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sdt>
      <w:sdtPr>
        <w:id w:val="-876079359"/>
        <w:docPartObj>
          <w:docPartGallery w:val="Cover Pages"/>
          <w:docPartUnique/>
        </w:docPartObj>
      </w:sdtPr>
      <w:sdtEndPr>
        <w:rPr>
          <w:rFonts w:ascii="Franklin Gothic Medium" w:hAnsi="Franklin Gothic Medium"/>
          <w:b/>
        </w:rPr>
      </w:sdtEndPr>
      <w:sdtContent>
        <w:p w14:paraId="5E4C1653" w14:textId="0975D147" w:rsidR="0041092C" w:rsidRDefault="00B75A81">
          <w:r w:rsidRPr="00B75A81">
            <w:rPr>
              <w:rFonts w:ascii="Franklin Gothic Medium" w:hAnsi="Franklin Gothic Medium"/>
              <w:b/>
              <w:noProof/>
            </w:rPr>
            <mc:AlternateContent>
              <mc:Choice Requires="wps">
                <w:drawing>
                  <wp:anchor distT="45720" distB="45720" distL="114300" distR="114300" simplePos="0" relativeHeight="251700224" behindDoc="0" locked="0" layoutInCell="1" allowOverlap="1" wp14:anchorId="47B7F4EE" wp14:editId="0CFCAE3F">
                    <wp:simplePos x="0" y="0"/>
                    <wp:positionH relativeFrom="column">
                      <wp:posOffset>2291715</wp:posOffset>
                    </wp:positionH>
                    <wp:positionV relativeFrom="paragraph">
                      <wp:posOffset>0</wp:posOffset>
                    </wp:positionV>
                    <wp:extent cx="4257675" cy="4892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892040"/>
                            </a:xfrm>
                            <a:prstGeom prst="rect">
                              <a:avLst/>
                            </a:prstGeom>
                            <a:noFill/>
                            <a:ln w="9525">
                              <a:noFill/>
                              <a:miter lim="800000"/>
                              <a:headEnd/>
                              <a:tailEnd/>
                            </a:ln>
                          </wps:spPr>
                          <wps:txbx>
                            <w:txbxContent>
                              <w:p w14:paraId="456663C3" w14:textId="6D9A1A2E" w:rsidR="001A4DF3" w:rsidRPr="00B75A81" w:rsidRDefault="001A4DF3" w:rsidP="00B75A81">
                                <w:pPr>
                                  <w:jc w:val="center"/>
                                  <w:rPr>
                                    <w:rFonts w:ascii="Franklin Gothic Medium" w:hAnsi="Franklin Gothic Medium"/>
                                    <w:sz w:val="120"/>
                                    <w:szCs w:val="120"/>
                                  </w:rPr>
                                </w:pPr>
                                <w:r w:rsidRPr="00B75A81">
                                  <w:rPr>
                                    <w:rFonts w:ascii="Franklin Gothic Medium" w:hAnsi="Franklin Gothic Medium"/>
                                    <w:sz w:val="120"/>
                                    <w:szCs w:val="120"/>
                                  </w:rPr>
                                  <w:t>Distance Education Faculty Manual</w:t>
                                </w:r>
                              </w:p>
                              <w:p w14:paraId="4BEB3977" w14:textId="05A1C843" w:rsidR="001A4DF3" w:rsidRPr="00B75A81" w:rsidRDefault="001A4DF3" w:rsidP="00B75A81">
                                <w:pPr>
                                  <w:jc w:val="center"/>
                                  <w:rPr>
                                    <w:rFonts w:ascii="Franklin Gothic Medium" w:hAnsi="Franklin Gothic Medium"/>
                                    <w:sz w:val="144"/>
                                    <w:szCs w:val="96"/>
                                  </w:rPr>
                                </w:pPr>
                                <w:r w:rsidRPr="00B75A81">
                                  <w:rPr>
                                    <w:rFonts w:ascii="Franklin Gothic Medium" w:hAnsi="Franklin Gothic Medium"/>
                                    <w:sz w:val="120"/>
                                    <w:szCs w:val="120"/>
                                  </w:rPr>
                                  <w:t>20</w:t>
                                </w:r>
                                <w:r>
                                  <w:rPr>
                                    <w:rFonts w:ascii="Franklin Gothic Medium" w:hAnsi="Franklin Gothic Medium"/>
                                    <w:sz w:val="120"/>
                                    <w:szCs w:val="120"/>
                                  </w:rPr>
                                  <w:t>2</w:t>
                                </w:r>
                                <w:r w:rsidR="000A1D61">
                                  <w:rPr>
                                    <w:rFonts w:ascii="Franklin Gothic Medium" w:hAnsi="Franklin Gothic Medium"/>
                                    <w:sz w:val="120"/>
                                    <w:szCs w:val="120"/>
                                  </w:rPr>
                                  <w:t>3</w:t>
                                </w:r>
                                <w:r w:rsidRPr="00B75A81">
                                  <w:rPr>
                                    <w:rFonts w:ascii="Franklin Gothic Medium" w:hAnsi="Franklin Gothic Medium"/>
                                    <w:sz w:val="120"/>
                                    <w:szCs w:val="120"/>
                                  </w:rPr>
                                  <w:t>/202</w:t>
                                </w:r>
                                <w:r w:rsidR="000A1D61">
                                  <w:rPr>
                                    <w:rFonts w:ascii="Franklin Gothic Medium" w:hAnsi="Franklin Gothic Medium"/>
                                    <w:sz w:val="120"/>
                                    <w:szCs w:val="1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7F4EE" id="_x0000_t202" coordsize="21600,21600" o:spt="202" path="m,l,21600r21600,l21600,xe">
                    <v:stroke joinstyle="miter"/>
                    <v:path gradientshapeok="t" o:connecttype="rect"/>
                  </v:shapetype>
                  <v:shape id="Text Box 2" o:spid="_x0000_s1026" type="#_x0000_t202" style="position:absolute;margin-left:180.45pt;margin-top:0;width:335.25pt;height:385.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" filled="f" stroked="f">
                    <v:textbox>
                      <w:txbxContent>
                        <w:p w14:paraId="456663C3" w14:textId="6D9A1A2E" w:rsidR="001A4DF3" w:rsidRPr="00B75A81" w:rsidRDefault="001A4DF3" w:rsidP="00B75A81">
                          <w:pPr>
                            <w:jc w:val="center"/>
                            <w:rPr>
                              <w:rFonts w:ascii="Franklin Gothic Medium" w:hAnsi="Franklin Gothic Medium"/>
                              <w:sz w:val="120"/>
                              <w:szCs w:val="120"/>
                            </w:rPr>
                          </w:pPr>
                          <w:r w:rsidRPr="00B75A81">
                            <w:rPr>
                              <w:rFonts w:ascii="Franklin Gothic Medium" w:hAnsi="Franklin Gothic Medium"/>
                              <w:sz w:val="120"/>
                              <w:szCs w:val="120"/>
                            </w:rPr>
                            <w:t>Distance Education Faculty Manual</w:t>
                          </w:r>
                        </w:p>
                        <w:p w14:paraId="4BEB3977" w14:textId="05A1C843" w:rsidR="001A4DF3" w:rsidRPr="00B75A81" w:rsidRDefault="001A4DF3" w:rsidP="00B75A81">
                          <w:pPr>
                            <w:jc w:val="center"/>
                            <w:rPr>
                              <w:rFonts w:ascii="Franklin Gothic Medium" w:hAnsi="Franklin Gothic Medium"/>
                              <w:sz w:val="144"/>
                              <w:szCs w:val="96"/>
                            </w:rPr>
                          </w:pPr>
                          <w:r w:rsidRPr="00B75A81">
                            <w:rPr>
                              <w:rFonts w:ascii="Franklin Gothic Medium" w:hAnsi="Franklin Gothic Medium"/>
                              <w:sz w:val="120"/>
                              <w:szCs w:val="120"/>
                            </w:rPr>
                            <w:t>20</w:t>
                          </w:r>
                          <w:r>
                            <w:rPr>
                              <w:rFonts w:ascii="Franklin Gothic Medium" w:hAnsi="Franklin Gothic Medium"/>
                              <w:sz w:val="120"/>
                              <w:szCs w:val="120"/>
                            </w:rPr>
                            <w:t>2</w:t>
                          </w:r>
                          <w:r w:rsidR="000A1D61">
                            <w:rPr>
                              <w:rFonts w:ascii="Franklin Gothic Medium" w:hAnsi="Franklin Gothic Medium"/>
                              <w:sz w:val="120"/>
                              <w:szCs w:val="120"/>
                            </w:rPr>
                            <w:t>3</w:t>
                          </w:r>
                          <w:r w:rsidRPr="00B75A81">
                            <w:rPr>
                              <w:rFonts w:ascii="Franklin Gothic Medium" w:hAnsi="Franklin Gothic Medium"/>
                              <w:sz w:val="120"/>
                              <w:szCs w:val="120"/>
                            </w:rPr>
                            <w:t>/202</w:t>
                          </w:r>
                          <w:r w:rsidR="000A1D61">
                            <w:rPr>
                              <w:rFonts w:ascii="Franklin Gothic Medium" w:hAnsi="Franklin Gothic Medium"/>
                              <w:sz w:val="120"/>
                              <w:szCs w:val="120"/>
                            </w:rPr>
                            <w:t>4</w:t>
                          </w:r>
                        </w:p>
                      </w:txbxContent>
                    </v:textbox>
                    <w10:wrap type="square"/>
                  </v:shape>
                </w:pict>
              </mc:Fallback>
            </mc:AlternateContent>
          </w:r>
          <w:r>
            <w:rPr>
              <w:noProof/>
            </w:rPr>
            <w:drawing>
              <wp:anchor distT="0" distB="0" distL="114300" distR="114300" simplePos="0" relativeHeight="251698176" behindDoc="1" locked="0" layoutInCell="1" allowOverlap="1" wp14:anchorId="6C974622" wp14:editId="0E521B7E">
                <wp:simplePos x="0" y="0"/>
                <wp:positionH relativeFrom="column">
                  <wp:posOffset>-895350</wp:posOffset>
                </wp:positionH>
                <wp:positionV relativeFrom="paragraph">
                  <wp:posOffset>-914400</wp:posOffset>
                </wp:positionV>
                <wp:extent cx="3352800" cy="100861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Digital Squares - from Faculty Manual.png"/>
                        <pic:cNvPicPr/>
                      </pic:nvPicPr>
                      <pic:blipFill>
                        <a:blip r:embed="rId12">
                          <a:extLst>
                            <a:ext uri="{28A0092B-C50C-407E-A947-70E740481C1C}">
                              <a14:useLocalDpi xmlns:a14="http://schemas.microsoft.com/office/drawing/2010/main" val="0"/>
                            </a:ext>
                          </a:extLst>
                        </a:blip>
                        <a:stretch>
                          <a:fillRect/>
                        </a:stretch>
                      </pic:blipFill>
                      <pic:spPr>
                        <a:xfrm>
                          <a:off x="0" y="0"/>
                          <a:ext cx="3357995" cy="10101799"/>
                        </a:xfrm>
                        <a:prstGeom prst="rect">
                          <a:avLst/>
                        </a:prstGeom>
                      </pic:spPr>
                    </pic:pic>
                  </a:graphicData>
                </a:graphic>
                <wp14:sizeRelH relativeFrom="page">
                  <wp14:pctWidth>0</wp14:pctWidth>
                </wp14:sizeRelH>
                <wp14:sizeRelV relativeFrom="page">
                  <wp14:pctHeight>0</wp14:pctHeight>
                </wp14:sizeRelV>
              </wp:anchor>
            </w:drawing>
          </w:r>
        </w:p>
        <w:p w14:paraId="28014D63" w14:textId="31D0A40B" w:rsidR="0041092C" w:rsidRDefault="00951C27">
          <w:pPr>
            <w:rPr>
              <w:rFonts w:ascii="Franklin Gothic Medium" w:eastAsiaTheme="majorEastAsia" w:hAnsi="Franklin Gothic Medium" w:cstheme="majorBidi"/>
              <w:b/>
            </w:rPr>
          </w:pPr>
          <w:r>
            <w:rPr>
              <w:rFonts w:ascii="Franklin Gothic Medium" w:hAnsi="Franklin Gothic Medium"/>
              <w:b/>
              <w:noProof/>
            </w:rPr>
            <w:drawing>
              <wp:anchor distT="0" distB="0" distL="114300" distR="114300" simplePos="0" relativeHeight="251701248" behindDoc="0" locked="0" layoutInCell="1" allowOverlap="1" wp14:anchorId="7161B6A8" wp14:editId="07240300">
                <wp:simplePos x="0" y="0"/>
                <wp:positionH relativeFrom="column">
                  <wp:posOffset>2706370</wp:posOffset>
                </wp:positionH>
                <wp:positionV relativeFrom="paragraph">
                  <wp:posOffset>6992620</wp:posOffset>
                </wp:positionV>
                <wp:extent cx="3429000" cy="1417320"/>
                <wp:effectExtent l="0" t="0" r="0" b="0"/>
                <wp:wrapNone/>
                <wp:docPr id="449" name="Picture 449" descr="Southern Cresc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sctc-logokd-copy-4.jpg"/>
                        <pic:cNvPicPr/>
                      </pic:nvPicPr>
                      <pic:blipFill>
                        <a:blip r:embed="rId13">
                          <a:extLst>
                            <a:ext uri="{28A0092B-C50C-407E-A947-70E740481C1C}">
                              <a14:useLocalDpi xmlns:a14="http://schemas.microsoft.com/office/drawing/2010/main" val="0"/>
                            </a:ext>
                          </a:extLst>
                        </a:blip>
                        <a:stretch>
                          <a:fillRect/>
                        </a:stretch>
                      </pic:blipFill>
                      <pic:spPr>
                        <a:xfrm>
                          <a:off x="0" y="0"/>
                          <a:ext cx="3429000" cy="1417320"/>
                        </a:xfrm>
                        <a:prstGeom prst="rect">
                          <a:avLst/>
                        </a:prstGeom>
                      </pic:spPr>
                    </pic:pic>
                  </a:graphicData>
                </a:graphic>
              </wp:anchor>
            </w:drawing>
          </w:r>
          <w:r w:rsidR="0041092C">
            <w:rPr>
              <w:rFonts w:ascii="Franklin Gothic Medium" w:hAnsi="Franklin Gothic Medium"/>
              <w:b/>
            </w:rPr>
            <w:br w:type="page"/>
          </w:r>
        </w:p>
        <w:bookmarkStart w:id="1" w:name="_GoBack" w:displacedByCustomXml="next"/>
        <w:bookmarkEnd w:id="1" w:displacedByCustomXml="next"/>
      </w:sdtContent>
    </w:sdt>
    <w:sdt>
      <w:sdtPr>
        <w:rPr>
          <w:rFonts w:asciiTheme="minorHAnsi" w:eastAsiaTheme="minorHAnsi" w:hAnsiTheme="minorHAnsi" w:cstheme="minorBidi"/>
          <w:color w:val="auto"/>
          <w:sz w:val="40"/>
          <w:szCs w:val="22"/>
        </w:rPr>
        <w:id w:val="796102103"/>
        <w:docPartObj>
          <w:docPartGallery w:val="Table of Contents"/>
          <w:docPartUnique/>
        </w:docPartObj>
      </w:sdtPr>
      <w:sdtEndPr>
        <w:rPr>
          <w:rFonts w:ascii="Franklin Gothic Medium" w:hAnsi="Franklin Gothic Medium"/>
          <w:b/>
          <w:bCs/>
          <w:noProof/>
          <w:sz w:val="22"/>
        </w:rPr>
      </w:sdtEndPr>
      <w:sdtContent>
        <w:p w14:paraId="38EF5DBD" w14:textId="447D5884" w:rsidR="00F66FD5" w:rsidRPr="00F66FD5" w:rsidRDefault="00F66FD5" w:rsidP="00F66FD5">
          <w:pPr>
            <w:pStyle w:val="TOCHeading"/>
            <w:jc w:val="center"/>
            <w:rPr>
              <w:rStyle w:val="Heading1Char"/>
              <w:sz w:val="40"/>
            </w:rPr>
          </w:pPr>
          <w:r w:rsidRPr="00F66FD5">
            <w:rPr>
              <w:rStyle w:val="Heading1Char"/>
              <w:sz w:val="40"/>
            </w:rPr>
            <w:t>Table of Contents</w:t>
          </w:r>
        </w:p>
        <w:p w14:paraId="4DDE3479" w14:textId="0514DD15" w:rsidR="000A13B0" w:rsidRDefault="00F66FD5">
          <w:pPr>
            <w:pStyle w:val="TOC1"/>
            <w:tabs>
              <w:tab w:val="right" w:leader="dot" w:pos="9350"/>
            </w:tabs>
            <w:rPr>
              <w:rFonts w:eastAsiaTheme="minorEastAsia"/>
              <w:noProof/>
            </w:rPr>
          </w:pPr>
          <w:r w:rsidRPr="00F66FD5">
            <w:rPr>
              <w:rFonts w:ascii="Franklin Gothic Medium" w:hAnsi="Franklin Gothic Medium"/>
            </w:rPr>
            <w:fldChar w:fldCharType="begin"/>
          </w:r>
          <w:r w:rsidRPr="00F66FD5">
            <w:rPr>
              <w:rFonts w:ascii="Franklin Gothic Medium" w:hAnsi="Franklin Gothic Medium"/>
            </w:rPr>
            <w:instrText xml:space="preserve"> TOC \o "1-3" \h \z \u </w:instrText>
          </w:r>
          <w:r w:rsidRPr="00F66FD5">
            <w:rPr>
              <w:rFonts w:ascii="Franklin Gothic Medium" w:hAnsi="Franklin Gothic Medium"/>
            </w:rPr>
            <w:fldChar w:fldCharType="separate"/>
          </w:r>
          <w:hyperlink w:anchor="_Toc119657770" w:history="1">
            <w:r w:rsidR="000A13B0" w:rsidRPr="009B0FB2">
              <w:rPr>
                <w:rStyle w:val="Hyperlink"/>
                <w:noProof/>
              </w:rPr>
              <w:t>Introduction to SCTC Distance Education</w:t>
            </w:r>
            <w:r w:rsidR="000A13B0">
              <w:rPr>
                <w:noProof/>
                <w:webHidden/>
              </w:rPr>
              <w:tab/>
            </w:r>
            <w:r w:rsidR="000A13B0">
              <w:rPr>
                <w:noProof/>
                <w:webHidden/>
              </w:rPr>
              <w:fldChar w:fldCharType="begin"/>
            </w:r>
            <w:r w:rsidR="000A13B0">
              <w:rPr>
                <w:noProof/>
                <w:webHidden/>
              </w:rPr>
              <w:instrText xml:space="preserve"> PAGEREF _Toc119657770 \h </w:instrText>
            </w:r>
            <w:r w:rsidR="000A13B0">
              <w:rPr>
                <w:noProof/>
                <w:webHidden/>
              </w:rPr>
            </w:r>
            <w:r w:rsidR="000A13B0">
              <w:rPr>
                <w:noProof/>
                <w:webHidden/>
              </w:rPr>
              <w:fldChar w:fldCharType="separate"/>
            </w:r>
            <w:r w:rsidR="000A13B0">
              <w:rPr>
                <w:noProof/>
                <w:webHidden/>
              </w:rPr>
              <w:t>4</w:t>
            </w:r>
            <w:r w:rsidR="000A13B0">
              <w:rPr>
                <w:noProof/>
                <w:webHidden/>
              </w:rPr>
              <w:fldChar w:fldCharType="end"/>
            </w:r>
          </w:hyperlink>
        </w:p>
        <w:p w14:paraId="608FE74A" w14:textId="138D6DED" w:rsidR="000A13B0" w:rsidRDefault="000A1D61">
          <w:pPr>
            <w:pStyle w:val="TOC1"/>
            <w:tabs>
              <w:tab w:val="right" w:leader="dot" w:pos="9350"/>
            </w:tabs>
            <w:rPr>
              <w:rFonts w:eastAsiaTheme="minorEastAsia"/>
              <w:noProof/>
            </w:rPr>
          </w:pPr>
          <w:hyperlink w:anchor="_Toc119657771" w:history="1">
            <w:r w:rsidR="000A13B0" w:rsidRPr="009B0FB2">
              <w:rPr>
                <w:rStyle w:val="Hyperlink"/>
                <w:noProof/>
              </w:rPr>
              <w:t>The SCTC Distance Education Department</w:t>
            </w:r>
            <w:r w:rsidR="000A13B0">
              <w:rPr>
                <w:noProof/>
                <w:webHidden/>
              </w:rPr>
              <w:tab/>
            </w:r>
            <w:r w:rsidR="000A13B0">
              <w:rPr>
                <w:noProof/>
                <w:webHidden/>
              </w:rPr>
              <w:fldChar w:fldCharType="begin"/>
            </w:r>
            <w:r w:rsidR="000A13B0">
              <w:rPr>
                <w:noProof/>
                <w:webHidden/>
              </w:rPr>
              <w:instrText xml:space="preserve"> PAGEREF _Toc119657771 \h </w:instrText>
            </w:r>
            <w:r w:rsidR="000A13B0">
              <w:rPr>
                <w:noProof/>
                <w:webHidden/>
              </w:rPr>
            </w:r>
            <w:r w:rsidR="000A13B0">
              <w:rPr>
                <w:noProof/>
                <w:webHidden/>
              </w:rPr>
              <w:fldChar w:fldCharType="separate"/>
            </w:r>
            <w:r w:rsidR="000A13B0">
              <w:rPr>
                <w:noProof/>
                <w:webHidden/>
              </w:rPr>
              <w:t>4</w:t>
            </w:r>
            <w:r w:rsidR="000A13B0">
              <w:rPr>
                <w:noProof/>
                <w:webHidden/>
              </w:rPr>
              <w:fldChar w:fldCharType="end"/>
            </w:r>
          </w:hyperlink>
        </w:p>
        <w:p w14:paraId="0BA8D9DA" w14:textId="2146A484" w:rsidR="000A13B0" w:rsidRDefault="000A1D61">
          <w:pPr>
            <w:pStyle w:val="TOC1"/>
            <w:tabs>
              <w:tab w:val="right" w:leader="dot" w:pos="9350"/>
            </w:tabs>
            <w:rPr>
              <w:rFonts w:eastAsiaTheme="minorEastAsia"/>
              <w:noProof/>
            </w:rPr>
          </w:pPr>
          <w:hyperlink w:anchor="_Toc119657772" w:history="1">
            <w:r w:rsidR="000A13B0" w:rsidRPr="009B0FB2">
              <w:rPr>
                <w:rStyle w:val="Hyperlink"/>
                <w:noProof/>
              </w:rPr>
              <w:t>Distance Education Mission Statement</w:t>
            </w:r>
            <w:r w:rsidR="000A13B0">
              <w:rPr>
                <w:noProof/>
                <w:webHidden/>
              </w:rPr>
              <w:tab/>
            </w:r>
            <w:r w:rsidR="000A13B0">
              <w:rPr>
                <w:noProof/>
                <w:webHidden/>
              </w:rPr>
              <w:fldChar w:fldCharType="begin"/>
            </w:r>
            <w:r w:rsidR="000A13B0">
              <w:rPr>
                <w:noProof/>
                <w:webHidden/>
              </w:rPr>
              <w:instrText xml:space="preserve"> PAGEREF _Toc119657772 \h </w:instrText>
            </w:r>
            <w:r w:rsidR="000A13B0">
              <w:rPr>
                <w:noProof/>
                <w:webHidden/>
              </w:rPr>
            </w:r>
            <w:r w:rsidR="000A13B0">
              <w:rPr>
                <w:noProof/>
                <w:webHidden/>
              </w:rPr>
              <w:fldChar w:fldCharType="separate"/>
            </w:r>
            <w:r w:rsidR="000A13B0">
              <w:rPr>
                <w:noProof/>
                <w:webHidden/>
              </w:rPr>
              <w:t>4</w:t>
            </w:r>
            <w:r w:rsidR="000A13B0">
              <w:rPr>
                <w:noProof/>
                <w:webHidden/>
              </w:rPr>
              <w:fldChar w:fldCharType="end"/>
            </w:r>
          </w:hyperlink>
        </w:p>
        <w:p w14:paraId="67BA3D1C" w14:textId="4EDC585F" w:rsidR="000A13B0" w:rsidRDefault="000A1D61">
          <w:pPr>
            <w:pStyle w:val="TOC1"/>
            <w:tabs>
              <w:tab w:val="right" w:leader="dot" w:pos="9350"/>
            </w:tabs>
            <w:rPr>
              <w:rFonts w:eastAsiaTheme="minorEastAsia"/>
              <w:noProof/>
            </w:rPr>
          </w:pPr>
          <w:hyperlink w:anchor="_Toc119657773" w:history="1">
            <w:r w:rsidR="000A13B0" w:rsidRPr="009B0FB2">
              <w:rPr>
                <w:rStyle w:val="Hyperlink"/>
                <w:noProof/>
              </w:rPr>
              <w:t>Purpose</w:t>
            </w:r>
            <w:r w:rsidR="000A13B0">
              <w:rPr>
                <w:noProof/>
                <w:webHidden/>
              </w:rPr>
              <w:tab/>
            </w:r>
            <w:r w:rsidR="000A13B0">
              <w:rPr>
                <w:noProof/>
                <w:webHidden/>
              </w:rPr>
              <w:fldChar w:fldCharType="begin"/>
            </w:r>
            <w:r w:rsidR="000A13B0">
              <w:rPr>
                <w:noProof/>
                <w:webHidden/>
              </w:rPr>
              <w:instrText xml:space="preserve"> PAGEREF _Toc119657773 \h </w:instrText>
            </w:r>
            <w:r w:rsidR="000A13B0">
              <w:rPr>
                <w:noProof/>
                <w:webHidden/>
              </w:rPr>
            </w:r>
            <w:r w:rsidR="000A13B0">
              <w:rPr>
                <w:noProof/>
                <w:webHidden/>
              </w:rPr>
              <w:fldChar w:fldCharType="separate"/>
            </w:r>
            <w:r w:rsidR="000A13B0">
              <w:rPr>
                <w:noProof/>
                <w:webHidden/>
              </w:rPr>
              <w:t>5</w:t>
            </w:r>
            <w:r w:rsidR="000A13B0">
              <w:rPr>
                <w:noProof/>
                <w:webHidden/>
              </w:rPr>
              <w:fldChar w:fldCharType="end"/>
            </w:r>
          </w:hyperlink>
        </w:p>
        <w:p w14:paraId="6EC74EDC" w14:textId="4A73BF47" w:rsidR="000A13B0" w:rsidRDefault="000A1D61">
          <w:pPr>
            <w:pStyle w:val="TOC1"/>
            <w:tabs>
              <w:tab w:val="right" w:leader="dot" w:pos="9350"/>
            </w:tabs>
            <w:rPr>
              <w:rFonts w:eastAsiaTheme="minorEastAsia"/>
              <w:noProof/>
            </w:rPr>
          </w:pPr>
          <w:hyperlink w:anchor="_Toc119657774" w:history="1">
            <w:r w:rsidR="000A13B0" w:rsidRPr="009B0FB2">
              <w:rPr>
                <w:rStyle w:val="Hyperlink"/>
                <w:noProof/>
              </w:rPr>
              <w:t>Defining Distance Education</w:t>
            </w:r>
            <w:r w:rsidR="000A13B0">
              <w:rPr>
                <w:noProof/>
                <w:webHidden/>
              </w:rPr>
              <w:tab/>
            </w:r>
            <w:r w:rsidR="000A13B0">
              <w:rPr>
                <w:noProof/>
                <w:webHidden/>
              </w:rPr>
              <w:fldChar w:fldCharType="begin"/>
            </w:r>
            <w:r w:rsidR="000A13B0">
              <w:rPr>
                <w:noProof/>
                <w:webHidden/>
              </w:rPr>
              <w:instrText xml:space="preserve"> PAGEREF _Toc119657774 \h </w:instrText>
            </w:r>
            <w:r w:rsidR="000A13B0">
              <w:rPr>
                <w:noProof/>
                <w:webHidden/>
              </w:rPr>
            </w:r>
            <w:r w:rsidR="000A13B0">
              <w:rPr>
                <w:noProof/>
                <w:webHidden/>
              </w:rPr>
              <w:fldChar w:fldCharType="separate"/>
            </w:r>
            <w:r w:rsidR="000A13B0">
              <w:rPr>
                <w:noProof/>
                <w:webHidden/>
              </w:rPr>
              <w:t>5</w:t>
            </w:r>
            <w:r w:rsidR="000A13B0">
              <w:rPr>
                <w:noProof/>
                <w:webHidden/>
              </w:rPr>
              <w:fldChar w:fldCharType="end"/>
            </w:r>
          </w:hyperlink>
        </w:p>
        <w:p w14:paraId="6F293924" w14:textId="6424A0F5" w:rsidR="000A13B0" w:rsidRDefault="000A1D61">
          <w:pPr>
            <w:pStyle w:val="TOC1"/>
            <w:tabs>
              <w:tab w:val="right" w:leader="dot" w:pos="9350"/>
            </w:tabs>
            <w:rPr>
              <w:rFonts w:eastAsiaTheme="minorEastAsia"/>
              <w:noProof/>
            </w:rPr>
          </w:pPr>
          <w:hyperlink w:anchor="_Toc119657775" w:history="1">
            <w:r w:rsidR="000A13B0" w:rsidRPr="009B0FB2">
              <w:rPr>
                <w:rStyle w:val="Hyperlink"/>
                <w:noProof/>
              </w:rPr>
              <w:t>Distance Education Goals</w:t>
            </w:r>
            <w:r w:rsidR="000A13B0">
              <w:rPr>
                <w:noProof/>
                <w:webHidden/>
              </w:rPr>
              <w:tab/>
            </w:r>
            <w:r w:rsidR="000A13B0">
              <w:rPr>
                <w:noProof/>
                <w:webHidden/>
              </w:rPr>
              <w:fldChar w:fldCharType="begin"/>
            </w:r>
            <w:r w:rsidR="000A13B0">
              <w:rPr>
                <w:noProof/>
                <w:webHidden/>
              </w:rPr>
              <w:instrText xml:space="preserve"> PAGEREF _Toc119657775 \h </w:instrText>
            </w:r>
            <w:r w:rsidR="000A13B0">
              <w:rPr>
                <w:noProof/>
                <w:webHidden/>
              </w:rPr>
            </w:r>
            <w:r w:rsidR="000A13B0">
              <w:rPr>
                <w:noProof/>
                <w:webHidden/>
              </w:rPr>
              <w:fldChar w:fldCharType="separate"/>
            </w:r>
            <w:r w:rsidR="000A13B0">
              <w:rPr>
                <w:noProof/>
                <w:webHidden/>
              </w:rPr>
              <w:t>5</w:t>
            </w:r>
            <w:r w:rsidR="000A13B0">
              <w:rPr>
                <w:noProof/>
                <w:webHidden/>
              </w:rPr>
              <w:fldChar w:fldCharType="end"/>
            </w:r>
          </w:hyperlink>
        </w:p>
        <w:p w14:paraId="1B821796" w14:textId="55035F26" w:rsidR="000A13B0" w:rsidRDefault="000A1D61">
          <w:pPr>
            <w:pStyle w:val="TOC1"/>
            <w:tabs>
              <w:tab w:val="right" w:leader="dot" w:pos="9350"/>
            </w:tabs>
            <w:rPr>
              <w:rFonts w:eastAsiaTheme="minorEastAsia"/>
              <w:noProof/>
            </w:rPr>
          </w:pPr>
          <w:hyperlink w:anchor="_Toc119657776" w:history="1">
            <w:r w:rsidR="000A13B0" w:rsidRPr="009B0FB2">
              <w:rPr>
                <w:rStyle w:val="Hyperlink"/>
                <w:noProof/>
              </w:rPr>
              <w:t>Distance Education Committee &amp; Faculty Governance</w:t>
            </w:r>
            <w:r w:rsidR="000A13B0">
              <w:rPr>
                <w:noProof/>
                <w:webHidden/>
              </w:rPr>
              <w:tab/>
            </w:r>
            <w:r w:rsidR="000A13B0">
              <w:rPr>
                <w:noProof/>
                <w:webHidden/>
              </w:rPr>
              <w:fldChar w:fldCharType="begin"/>
            </w:r>
            <w:r w:rsidR="000A13B0">
              <w:rPr>
                <w:noProof/>
                <w:webHidden/>
              </w:rPr>
              <w:instrText xml:space="preserve"> PAGEREF _Toc119657776 \h </w:instrText>
            </w:r>
            <w:r w:rsidR="000A13B0">
              <w:rPr>
                <w:noProof/>
                <w:webHidden/>
              </w:rPr>
            </w:r>
            <w:r w:rsidR="000A13B0">
              <w:rPr>
                <w:noProof/>
                <w:webHidden/>
              </w:rPr>
              <w:fldChar w:fldCharType="separate"/>
            </w:r>
            <w:r w:rsidR="000A13B0">
              <w:rPr>
                <w:noProof/>
                <w:webHidden/>
              </w:rPr>
              <w:t>6</w:t>
            </w:r>
            <w:r w:rsidR="000A13B0">
              <w:rPr>
                <w:noProof/>
                <w:webHidden/>
              </w:rPr>
              <w:fldChar w:fldCharType="end"/>
            </w:r>
          </w:hyperlink>
        </w:p>
        <w:p w14:paraId="68CF928E" w14:textId="6F8B2CB6" w:rsidR="000A13B0" w:rsidRDefault="000A1D61">
          <w:pPr>
            <w:pStyle w:val="TOC1"/>
            <w:tabs>
              <w:tab w:val="right" w:leader="dot" w:pos="9350"/>
            </w:tabs>
            <w:rPr>
              <w:rFonts w:eastAsiaTheme="minorEastAsia"/>
              <w:noProof/>
            </w:rPr>
          </w:pPr>
          <w:hyperlink w:anchor="_Toc119657777" w:history="1">
            <w:r w:rsidR="000A13B0" w:rsidRPr="009B0FB2">
              <w:rPr>
                <w:rStyle w:val="Hyperlink"/>
                <w:noProof/>
              </w:rPr>
              <w:t>Blackboard</w:t>
            </w:r>
            <w:r w:rsidR="000A13B0">
              <w:rPr>
                <w:noProof/>
                <w:webHidden/>
              </w:rPr>
              <w:tab/>
            </w:r>
            <w:r w:rsidR="000A13B0">
              <w:rPr>
                <w:noProof/>
                <w:webHidden/>
              </w:rPr>
              <w:fldChar w:fldCharType="begin"/>
            </w:r>
            <w:r w:rsidR="000A13B0">
              <w:rPr>
                <w:noProof/>
                <w:webHidden/>
              </w:rPr>
              <w:instrText xml:space="preserve"> PAGEREF _Toc119657777 \h </w:instrText>
            </w:r>
            <w:r w:rsidR="000A13B0">
              <w:rPr>
                <w:noProof/>
                <w:webHidden/>
              </w:rPr>
            </w:r>
            <w:r w:rsidR="000A13B0">
              <w:rPr>
                <w:noProof/>
                <w:webHidden/>
              </w:rPr>
              <w:fldChar w:fldCharType="separate"/>
            </w:r>
            <w:r w:rsidR="000A13B0">
              <w:rPr>
                <w:noProof/>
                <w:webHidden/>
              </w:rPr>
              <w:t>6</w:t>
            </w:r>
            <w:r w:rsidR="000A13B0">
              <w:rPr>
                <w:noProof/>
                <w:webHidden/>
              </w:rPr>
              <w:fldChar w:fldCharType="end"/>
            </w:r>
          </w:hyperlink>
        </w:p>
        <w:p w14:paraId="7E365335" w14:textId="2B8988D7" w:rsidR="000A13B0" w:rsidRDefault="000A1D61">
          <w:pPr>
            <w:pStyle w:val="TOC1"/>
            <w:tabs>
              <w:tab w:val="right" w:leader="dot" w:pos="9350"/>
            </w:tabs>
            <w:rPr>
              <w:rFonts w:eastAsiaTheme="minorEastAsia"/>
              <w:noProof/>
            </w:rPr>
          </w:pPr>
          <w:hyperlink w:anchor="_Toc119657778" w:history="1">
            <w:r w:rsidR="000A13B0" w:rsidRPr="009B0FB2">
              <w:rPr>
                <w:rStyle w:val="Hyperlink"/>
                <w:noProof/>
              </w:rPr>
              <w:t>Supported Browsers</w:t>
            </w:r>
            <w:r w:rsidR="000A13B0">
              <w:rPr>
                <w:noProof/>
                <w:webHidden/>
              </w:rPr>
              <w:tab/>
            </w:r>
            <w:r w:rsidR="000A13B0">
              <w:rPr>
                <w:noProof/>
                <w:webHidden/>
              </w:rPr>
              <w:fldChar w:fldCharType="begin"/>
            </w:r>
            <w:r w:rsidR="000A13B0">
              <w:rPr>
                <w:noProof/>
                <w:webHidden/>
              </w:rPr>
              <w:instrText xml:space="preserve"> PAGEREF _Toc119657778 \h </w:instrText>
            </w:r>
            <w:r w:rsidR="000A13B0">
              <w:rPr>
                <w:noProof/>
                <w:webHidden/>
              </w:rPr>
            </w:r>
            <w:r w:rsidR="000A13B0">
              <w:rPr>
                <w:noProof/>
                <w:webHidden/>
              </w:rPr>
              <w:fldChar w:fldCharType="separate"/>
            </w:r>
            <w:r w:rsidR="000A13B0">
              <w:rPr>
                <w:noProof/>
                <w:webHidden/>
              </w:rPr>
              <w:t>6</w:t>
            </w:r>
            <w:r w:rsidR="000A13B0">
              <w:rPr>
                <w:noProof/>
                <w:webHidden/>
              </w:rPr>
              <w:fldChar w:fldCharType="end"/>
            </w:r>
          </w:hyperlink>
        </w:p>
        <w:p w14:paraId="0523219A" w14:textId="694162AA" w:rsidR="000A13B0" w:rsidRDefault="000A1D61">
          <w:pPr>
            <w:pStyle w:val="TOC1"/>
            <w:tabs>
              <w:tab w:val="right" w:leader="dot" w:pos="9350"/>
            </w:tabs>
            <w:rPr>
              <w:rFonts w:eastAsiaTheme="minorEastAsia"/>
              <w:noProof/>
            </w:rPr>
          </w:pPr>
          <w:hyperlink w:anchor="_Toc119657779" w:history="1">
            <w:r w:rsidR="000A13B0" w:rsidRPr="009B0FB2">
              <w:rPr>
                <w:rStyle w:val="Hyperlink"/>
                <w:noProof/>
              </w:rPr>
              <w:t>Tested Devices and Operating Systems</w:t>
            </w:r>
            <w:r w:rsidR="000A13B0">
              <w:rPr>
                <w:noProof/>
                <w:webHidden/>
              </w:rPr>
              <w:tab/>
            </w:r>
            <w:r w:rsidR="000A13B0">
              <w:rPr>
                <w:noProof/>
                <w:webHidden/>
              </w:rPr>
              <w:fldChar w:fldCharType="begin"/>
            </w:r>
            <w:r w:rsidR="000A13B0">
              <w:rPr>
                <w:noProof/>
                <w:webHidden/>
              </w:rPr>
              <w:instrText xml:space="preserve"> PAGEREF _Toc119657779 \h </w:instrText>
            </w:r>
            <w:r w:rsidR="000A13B0">
              <w:rPr>
                <w:noProof/>
                <w:webHidden/>
              </w:rPr>
            </w:r>
            <w:r w:rsidR="000A13B0">
              <w:rPr>
                <w:noProof/>
                <w:webHidden/>
              </w:rPr>
              <w:fldChar w:fldCharType="separate"/>
            </w:r>
            <w:r w:rsidR="000A13B0">
              <w:rPr>
                <w:noProof/>
                <w:webHidden/>
              </w:rPr>
              <w:t>7</w:t>
            </w:r>
            <w:r w:rsidR="000A13B0">
              <w:rPr>
                <w:noProof/>
                <w:webHidden/>
              </w:rPr>
              <w:fldChar w:fldCharType="end"/>
            </w:r>
          </w:hyperlink>
        </w:p>
        <w:p w14:paraId="2FCCC279" w14:textId="36DE299C" w:rsidR="000A13B0" w:rsidRDefault="000A1D61">
          <w:pPr>
            <w:pStyle w:val="TOC1"/>
            <w:tabs>
              <w:tab w:val="right" w:leader="dot" w:pos="9350"/>
            </w:tabs>
            <w:rPr>
              <w:rFonts w:eastAsiaTheme="minorEastAsia"/>
              <w:noProof/>
            </w:rPr>
          </w:pPr>
          <w:hyperlink w:anchor="_Toc119657780" w:history="1">
            <w:r w:rsidR="000A13B0" w:rsidRPr="009B0FB2">
              <w:rPr>
                <w:rStyle w:val="Hyperlink"/>
                <w:noProof/>
              </w:rPr>
              <w:t>Help for Problems in Blackboard</w:t>
            </w:r>
            <w:r w:rsidR="000A13B0">
              <w:rPr>
                <w:noProof/>
                <w:webHidden/>
              </w:rPr>
              <w:tab/>
            </w:r>
            <w:r w:rsidR="000A13B0">
              <w:rPr>
                <w:noProof/>
                <w:webHidden/>
              </w:rPr>
              <w:fldChar w:fldCharType="begin"/>
            </w:r>
            <w:r w:rsidR="000A13B0">
              <w:rPr>
                <w:noProof/>
                <w:webHidden/>
              </w:rPr>
              <w:instrText xml:space="preserve"> PAGEREF _Toc119657780 \h </w:instrText>
            </w:r>
            <w:r w:rsidR="000A13B0">
              <w:rPr>
                <w:noProof/>
                <w:webHidden/>
              </w:rPr>
            </w:r>
            <w:r w:rsidR="000A13B0">
              <w:rPr>
                <w:noProof/>
                <w:webHidden/>
              </w:rPr>
              <w:fldChar w:fldCharType="separate"/>
            </w:r>
            <w:r w:rsidR="000A13B0">
              <w:rPr>
                <w:noProof/>
                <w:webHidden/>
              </w:rPr>
              <w:t>7</w:t>
            </w:r>
            <w:r w:rsidR="000A13B0">
              <w:rPr>
                <w:noProof/>
                <w:webHidden/>
              </w:rPr>
              <w:fldChar w:fldCharType="end"/>
            </w:r>
          </w:hyperlink>
        </w:p>
        <w:p w14:paraId="5D4D7844" w14:textId="2A308D70" w:rsidR="000A13B0" w:rsidRDefault="000A1D61">
          <w:pPr>
            <w:pStyle w:val="TOC1"/>
            <w:tabs>
              <w:tab w:val="right" w:leader="dot" w:pos="9350"/>
            </w:tabs>
            <w:rPr>
              <w:rFonts w:eastAsiaTheme="minorEastAsia"/>
              <w:noProof/>
            </w:rPr>
          </w:pPr>
          <w:hyperlink w:anchor="_Toc119657781" w:history="1">
            <w:r w:rsidR="000A13B0" w:rsidRPr="009B0FB2">
              <w:rPr>
                <w:rStyle w:val="Hyperlink"/>
                <w:noProof/>
              </w:rPr>
              <w:t>Class Types</w:t>
            </w:r>
            <w:r w:rsidR="000A13B0">
              <w:rPr>
                <w:noProof/>
                <w:webHidden/>
              </w:rPr>
              <w:tab/>
            </w:r>
            <w:r w:rsidR="000A13B0">
              <w:rPr>
                <w:noProof/>
                <w:webHidden/>
              </w:rPr>
              <w:fldChar w:fldCharType="begin"/>
            </w:r>
            <w:r w:rsidR="000A13B0">
              <w:rPr>
                <w:noProof/>
                <w:webHidden/>
              </w:rPr>
              <w:instrText xml:space="preserve"> PAGEREF _Toc119657781 \h </w:instrText>
            </w:r>
            <w:r w:rsidR="000A13B0">
              <w:rPr>
                <w:noProof/>
                <w:webHidden/>
              </w:rPr>
            </w:r>
            <w:r w:rsidR="000A13B0">
              <w:rPr>
                <w:noProof/>
                <w:webHidden/>
              </w:rPr>
              <w:fldChar w:fldCharType="separate"/>
            </w:r>
            <w:r w:rsidR="000A13B0">
              <w:rPr>
                <w:noProof/>
                <w:webHidden/>
              </w:rPr>
              <w:t>7</w:t>
            </w:r>
            <w:r w:rsidR="000A13B0">
              <w:rPr>
                <w:noProof/>
                <w:webHidden/>
              </w:rPr>
              <w:fldChar w:fldCharType="end"/>
            </w:r>
          </w:hyperlink>
        </w:p>
        <w:p w14:paraId="000BC085" w14:textId="16D78973" w:rsidR="000A13B0" w:rsidRDefault="000A1D61">
          <w:pPr>
            <w:pStyle w:val="TOC1"/>
            <w:tabs>
              <w:tab w:val="right" w:leader="dot" w:pos="9350"/>
            </w:tabs>
            <w:rPr>
              <w:rFonts w:eastAsiaTheme="minorEastAsia"/>
              <w:noProof/>
            </w:rPr>
          </w:pPr>
          <w:hyperlink w:anchor="_Toc119657782" w:history="1">
            <w:r w:rsidR="000A13B0" w:rsidRPr="009B0FB2">
              <w:rPr>
                <w:rStyle w:val="Hyperlink"/>
                <w:noProof/>
              </w:rPr>
              <w:t>Other Online Options for Students</w:t>
            </w:r>
            <w:r w:rsidR="000A13B0">
              <w:rPr>
                <w:noProof/>
                <w:webHidden/>
              </w:rPr>
              <w:tab/>
            </w:r>
            <w:r w:rsidR="000A13B0">
              <w:rPr>
                <w:noProof/>
                <w:webHidden/>
              </w:rPr>
              <w:fldChar w:fldCharType="begin"/>
            </w:r>
            <w:r w:rsidR="000A13B0">
              <w:rPr>
                <w:noProof/>
                <w:webHidden/>
              </w:rPr>
              <w:instrText xml:space="preserve"> PAGEREF _Toc119657782 \h </w:instrText>
            </w:r>
            <w:r w:rsidR="000A13B0">
              <w:rPr>
                <w:noProof/>
                <w:webHidden/>
              </w:rPr>
            </w:r>
            <w:r w:rsidR="000A13B0">
              <w:rPr>
                <w:noProof/>
                <w:webHidden/>
              </w:rPr>
              <w:fldChar w:fldCharType="separate"/>
            </w:r>
            <w:r w:rsidR="000A13B0">
              <w:rPr>
                <w:noProof/>
                <w:webHidden/>
              </w:rPr>
              <w:t>8</w:t>
            </w:r>
            <w:r w:rsidR="000A13B0">
              <w:rPr>
                <w:noProof/>
                <w:webHidden/>
              </w:rPr>
              <w:fldChar w:fldCharType="end"/>
            </w:r>
          </w:hyperlink>
        </w:p>
        <w:p w14:paraId="5DE54C70" w14:textId="4A9A1568" w:rsidR="000A13B0" w:rsidRDefault="000A1D61">
          <w:pPr>
            <w:pStyle w:val="TOC1"/>
            <w:tabs>
              <w:tab w:val="right" w:leader="dot" w:pos="9350"/>
            </w:tabs>
            <w:rPr>
              <w:rFonts w:eastAsiaTheme="minorEastAsia"/>
              <w:noProof/>
            </w:rPr>
          </w:pPr>
          <w:hyperlink w:anchor="_Toc119657783" w:history="1">
            <w:r w:rsidR="000A13B0" w:rsidRPr="009B0FB2">
              <w:rPr>
                <w:rStyle w:val="Hyperlink"/>
                <w:noProof/>
              </w:rPr>
              <w:t>Basic Technology Skills and Training Requirements</w:t>
            </w:r>
            <w:r w:rsidR="000A13B0">
              <w:rPr>
                <w:noProof/>
                <w:webHidden/>
              </w:rPr>
              <w:tab/>
            </w:r>
            <w:r w:rsidR="000A13B0">
              <w:rPr>
                <w:noProof/>
                <w:webHidden/>
              </w:rPr>
              <w:fldChar w:fldCharType="begin"/>
            </w:r>
            <w:r w:rsidR="000A13B0">
              <w:rPr>
                <w:noProof/>
                <w:webHidden/>
              </w:rPr>
              <w:instrText xml:space="preserve"> PAGEREF _Toc119657783 \h </w:instrText>
            </w:r>
            <w:r w:rsidR="000A13B0">
              <w:rPr>
                <w:noProof/>
                <w:webHidden/>
              </w:rPr>
            </w:r>
            <w:r w:rsidR="000A13B0">
              <w:rPr>
                <w:noProof/>
                <w:webHidden/>
              </w:rPr>
              <w:fldChar w:fldCharType="separate"/>
            </w:r>
            <w:r w:rsidR="000A13B0">
              <w:rPr>
                <w:noProof/>
                <w:webHidden/>
              </w:rPr>
              <w:t>9</w:t>
            </w:r>
            <w:r w:rsidR="000A13B0">
              <w:rPr>
                <w:noProof/>
                <w:webHidden/>
              </w:rPr>
              <w:fldChar w:fldCharType="end"/>
            </w:r>
          </w:hyperlink>
        </w:p>
        <w:p w14:paraId="40B23F47" w14:textId="67CAADDF" w:rsidR="000A13B0" w:rsidRDefault="000A1D61">
          <w:pPr>
            <w:pStyle w:val="TOC1"/>
            <w:tabs>
              <w:tab w:val="right" w:leader="dot" w:pos="9350"/>
            </w:tabs>
            <w:rPr>
              <w:rFonts w:eastAsiaTheme="minorEastAsia"/>
              <w:noProof/>
            </w:rPr>
          </w:pPr>
          <w:hyperlink w:anchor="_Toc119657784" w:history="1">
            <w:r w:rsidR="000A13B0" w:rsidRPr="009B0FB2">
              <w:rPr>
                <w:rStyle w:val="Hyperlink"/>
                <w:noProof/>
              </w:rPr>
              <w:t>Online Instructor Training</w:t>
            </w:r>
            <w:r w:rsidR="000A13B0">
              <w:rPr>
                <w:noProof/>
                <w:webHidden/>
              </w:rPr>
              <w:tab/>
            </w:r>
            <w:r w:rsidR="000A13B0">
              <w:rPr>
                <w:noProof/>
                <w:webHidden/>
              </w:rPr>
              <w:fldChar w:fldCharType="begin"/>
            </w:r>
            <w:r w:rsidR="000A13B0">
              <w:rPr>
                <w:noProof/>
                <w:webHidden/>
              </w:rPr>
              <w:instrText xml:space="preserve"> PAGEREF _Toc119657784 \h </w:instrText>
            </w:r>
            <w:r w:rsidR="000A13B0">
              <w:rPr>
                <w:noProof/>
                <w:webHidden/>
              </w:rPr>
            </w:r>
            <w:r w:rsidR="000A13B0">
              <w:rPr>
                <w:noProof/>
                <w:webHidden/>
              </w:rPr>
              <w:fldChar w:fldCharType="separate"/>
            </w:r>
            <w:r w:rsidR="000A13B0">
              <w:rPr>
                <w:noProof/>
                <w:webHidden/>
              </w:rPr>
              <w:t>9</w:t>
            </w:r>
            <w:r w:rsidR="000A13B0">
              <w:rPr>
                <w:noProof/>
                <w:webHidden/>
              </w:rPr>
              <w:fldChar w:fldCharType="end"/>
            </w:r>
          </w:hyperlink>
        </w:p>
        <w:p w14:paraId="11325F10" w14:textId="24071BA0" w:rsidR="000A13B0" w:rsidRDefault="000A1D61">
          <w:pPr>
            <w:pStyle w:val="TOC1"/>
            <w:tabs>
              <w:tab w:val="right" w:leader="dot" w:pos="9350"/>
            </w:tabs>
            <w:rPr>
              <w:rFonts w:eastAsiaTheme="minorEastAsia"/>
              <w:noProof/>
            </w:rPr>
          </w:pPr>
          <w:hyperlink w:anchor="_Toc119657785" w:history="1">
            <w:r w:rsidR="000A13B0" w:rsidRPr="009B0FB2">
              <w:rPr>
                <w:rStyle w:val="Hyperlink"/>
                <w:noProof/>
              </w:rPr>
              <w:t>New Hires Teaching Online</w:t>
            </w:r>
            <w:r w:rsidR="000A13B0">
              <w:rPr>
                <w:noProof/>
                <w:webHidden/>
              </w:rPr>
              <w:tab/>
            </w:r>
            <w:r w:rsidR="000A13B0">
              <w:rPr>
                <w:noProof/>
                <w:webHidden/>
              </w:rPr>
              <w:fldChar w:fldCharType="begin"/>
            </w:r>
            <w:r w:rsidR="000A13B0">
              <w:rPr>
                <w:noProof/>
                <w:webHidden/>
              </w:rPr>
              <w:instrText xml:space="preserve"> PAGEREF _Toc119657785 \h </w:instrText>
            </w:r>
            <w:r w:rsidR="000A13B0">
              <w:rPr>
                <w:noProof/>
                <w:webHidden/>
              </w:rPr>
            </w:r>
            <w:r w:rsidR="000A13B0">
              <w:rPr>
                <w:noProof/>
                <w:webHidden/>
              </w:rPr>
              <w:fldChar w:fldCharType="separate"/>
            </w:r>
            <w:r w:rsidR="000A13B0">
              <w:rPr>
                <w:noProof/>
                <w:webHidden/>
              </w:rPr>
              <w:t>9</w:t>
            </w:r>
            <w:r w:rsidR="000A13B0">
              <w:rPr>
                <w:noProof/>
                <w:webHidden/>
              </w:rPr>
              <w:fldChar w:fldCharType="end"/>
            </w:r>
          </w:hyperlink>
        </w:p>
        <w:p w14:paraId="54759B3D" w14:textId="5D9ADF7F" w:rsidR="000A13B0" w:rsidRDefault="000A1D61">
          <w:pPr>
            <w:pStyle w:val="TOC1"/>
            <w:tabs>
              <w:tab w:val="right" w:leader="dot" w:pos="9350"/>
            </w:tabs>
            <w:rPr>
              <w:rFonts w:eastAsiaTheme="minorEastAsia"/>
              <w:noProof/>
            </w:rPr>
          </w:pPr>
          <w:hyperlink w:anchor="_Toc119657786" w:history="1">
            <w:r w:rsidR="000A13B0" w:rsidRPr="009B0FB2">
              <w:rPr>
                <w:rStyle w:val="Hyperlink"/>
                <w:noProof/>
              </w:rPr>
              <w:t>Course Requirements</w:t>
            </w:r>
            <w:r w:rsidR="000A13B0">
              <w:rPr>
                <w:noProof/>
                <w:webHidden/>
              </w:rPr>
              <w:tab/>
            </w:r>
            <w:r w:rsidR="000A13B0">
              <w:rPr>
                <w:noProof/>
                <w:webHidden/>
              </w:rPr>
              <w:fldChar w:fldCharType="begin"/>
            </w:r>
            <w:r w:rsidR="000A13B0">
              <w:rPr>
                <w:noProof/>
                <w:webHidden/>
              </w:rPr>
              <w:instrText xml:space="preserve"> PAGEREF _Toc119657786 \h </w:instrText>
            </w:r>
            <w:r w:rsidR="000A13B0">
              <w:rPr>
                <w:noProof/>
                <w:webHidden/>
              </w:rPr>
            </w:r>
            <w:r w:rsidR="000A13B0">
              <w:rPr>
                <w:noProof/>
                <w:webHidden/>
              </w:rPr>
              <w:fldChar w:fldCharType="separate"/>
            </w:r>
            <w:r w:rsidR="000A13B0">
              <w:rPr>
                <w:noProof/>
                <w:webHidden/>
              </w:rPr>
              <w:t>10</w:t>
            </w:r>
            <w:r w:rsidR="000A13B0">
              <w:rPr>
                <w:noProof/>
                <w:webHidden/>
              </w:rPr>
              <w:fldChar w:fldCharType="end"/>
            </w:r>
          </w:hyperlink>
        </w:p>
        <w:p w14:paraId="3ED1565E" w14:textId="4DA24BF0" w:rsidR="000A13B0" w:rsidRDefault="000A1D61">
          <w:pPr>
            <w:pStyle w:val="TOC1"/>
            <w:tabs>
              <w:tab w:val="right" w:leader="dot" w:pos="9350"/>
            </w:tabs>
            <w:rPr>
              <w:rFonts w:eastAsiaTheme="minorEastAsia"/>
              <w:noProof/>
            </w:rPr>
          </w:pPr>
          <w:hyperlink w:anchor="_Toc119657787" w:history="1">
            <w:r w:rsidR="000A13B0" w:rsidRPr="009B0FB2">
              <w:rPr>
                <w:rStyle w:val="Hyperlink"/>
                <w:noProof/>
              </w:rPr>
              <w:t>Course Requirement Checklist</w:t>
            </w:r>
            <w:r w:rsidR="000A13B0">
              <w:rPr>
                <w:noProof/>
                <w:webHidden/>
              </w:rPr>
              <w:tab/>
            </w:r>
            <w:r w:rsidR="000A13B0">
              <w:rPr>
                <w:noProof/>
                <w:webHidden/>
              </w:rPr>
              <w:fldChar w:fldCharType="begin"/>
            </w:r>
            <w:r w:rsidR="000A13B0">
              <w:rPr>
                <w:noProof/>
                <w:webHidden/>
              </w:rPr>
              <w:instrText xml:space="preserve"> PAGEREF _Toc119657787 \h </w:instrText>
            </w:r>
            <w:r w:rsidR="000A13B0">
              <w:rPr>
                <w:noProof/>
                <w:webHidden/>
              </w:rPr>
            </w:r>
            <w:r w:rsidR="000A13B0">
              <w:rPr>
                <w:noProof/>
                <w:webHidden/>
              </w:rPr>
              <w:fldChar w:fldCharType="separate"/>
            </w:r>
            <w:r w:rsidR="000A13B0">
              <w:rPr>
                <w:noProof/>
                <w:webHidden/>
              </w:rPr>
              <w:t>13</w:t>
            </w:r>
            <w:r w:rsidR="000A13B0">
              <w:rPr>
                <w:noProof/>
                <w:webHidden/>
              </w:rPr>
              <w:fldChar w:fldCharType="end"/>
            </w:r>
          </w:hyperlink>
        </w:p>
        <w:p w14:paraId="7FEB1A81" w14:textId="6180D3FA" w:rsidR="000A13B0" w:rsidRDefault="000A1D61">
          <w:pPr>
            <w:pStyle w:val="TOC1"/>
            <w:tabs>
              <w:tab w:val="right" w:leader="dot" w:pos="9350"/>
            </w:tabs>
            <w:rPr>
              <w:rFonts w:eastAsiaTheme="minorEastAsia"/>
              <w:noProof/>
            </w:rPr>
          </w:pPr>
          <w:hyperlink w:anchor="_Toc119657788" w:history="1">
            <w:r w:rsidR="000A13B0" w:rsidRPr="009B0FB2">
              <w:rPr>
                <w:rStyle w:val="Hyperlink"/>
                <w:noProof/>
              </w:rPr>
              <w:t>Course Content</w:t>
            </w:r>
            <w:r w:rsidR="000A13B0">
              <w:rPr>
                <w:noProof/>
                <w:webHidden/>
              </w:rPr>
              <w:tab/>
            </w:r>
            <w:r w:rsidR="000A13B0">
              <w:rPr>
                <w:noProof/>
                <w:webHidden/>
              </w:rPr>
              <w:fldChar w:fldCharType="begin"/>
            </w:r>
            <w:r w:rsidR="000A13B0">
              <w:rPr>
                <w:noProof/>
                <w:webHidden/>
              </w:rPr>
              <w:instrText xml:space="preserve"> PAGEREF _Toc119657788 \h </w:instrText>
            </w:r>
            <w:r w:rsidR="000A13B0">
              <w:rPr>
                <w:noProof/>
                <w:webHidden/>
              </w:rPr>
            </w:r>
            <w:r w:rsidR="000A13B0">
              <w:rPr>
                <w:noProof/>
                <w:webHidden/>
              </w:rPr>
              <w:fldChar w:fldCharType="separate"/>
            </w:r>
            <w:r w:rsidR="000A13B0">
              <w:rPr>
                <w:noProof/>
                <w:webHidden/>
              </w:rPr>
              <w:t>16</w:t>
            </w:r>
            <w:r w:rsidR="000A13B0">
              <w:rPr>
                <w:noProof/>
                <w:webHidden/>
              </w:rPr>
              <w:fldChar w:fldCharType="end"/>
            </w:r>
          </w:hyperlink>
        </w:p>
        <w:p w14:paraId="7964B634" w14:textId="4AEAF538" w:rsidR="000A13B0" w:rsidRDefault="000A1D61">
          <w:pPr>
            <w:pStyle w:val="TOC1"/>
            <w:tabs>
              <w:tab w:val="right" w:leader="dot" w:pos="9350"/>
            </w:tabs>
            <w:rPr>
              <w:rFonts w:eastAsiaTheme="minorEastAsia"/>
              <w:noProof/>
            </w:rPr>
          </w:pPr>
          <w:hyperlink w:anchor="_Toc119657789" w:history="1">
            <w:r w:rsidR="000A13B0" w:rsidRPr="009B0FB2">
              <w:rPr>
                <w:rStyle w:val="Hyperlink"/>
                <w:noProof/>
              </w:rPr>
              <w:t>Points to Consider When Building an Online Course</w:t>
            </w:r>
            <w:r w:rsidR="000A13B0">
              <w:rPr>
                <w:noProof/>
                <w:webHidden/>
              </w:rPr>
              <w:tab/>
            </w:r>
            <w:r w:rsidR="000A13B0">
              <w:rPr>
                <w:noProof/>
                <w:webHidden/>
              </w:rPr>
              <w:fldChar w:fldCharType="begin"/>
            </w:r>
            <w:r w:rsidR="000A13B0">
              <w:rPr>
                <w:noProof/>
                <w:webHidden/>
              </w:rPr>
              <w:instrText xml:space="preserve"> PAGEREF _Toc119657789 \h </w:instrText>
            </w:r>
            <w:r w:rsidR="000A13B0">
              <w:rPr>
                <w:noProof/>
                <w:webHidden/>
              </w:rPr>
            </w:r>
            <w:r w:rsidR="000A13B0">
              <w:rPr>
                <w:noProof/>
                <w:webHidden/>
              </w:rPr>
              <w:fldChar w:fldCharType="separate"/>
            </w:r>
            <w:r w:rsidR="000A13B0">
              <w:rPr>
                <w:noProof/>
                <w:webHidden/>
              </w:rPr>
              <w:t>16</w:t>
            </w:r>
            <w:r w:rsidR="000A13B0">
              <w:rPr>
                <w:noProof/>
                <w:webHidden/>
              </w:rPr>
              <w:fldChar w:fldCharType="end"/>
            </w:r>
          </w:hyperlink>
        </w:p>
        <w:p w14:paraId="27AEE619" w14:textId="6F6E8B84" w:rsidR="000A13B0" w:rsidRDefault="000A1D61">
          <w:pPr>
            <w:pStyle w:val="TOC1"/>
            <w:tabs>
              <w:tab w:val="right" w:leader="dot" w:pos="9350"/>
            </w:tabs>
            <w:rPr>
              <w:rFonts w:eastAsiaTheme="minorEastAsia"/>
              <w:noProof/>
            </w:rPr>
          </w:pPr>
          <w:hyperlink w:anchor="_Toc119657790" w:history="1">
            <w:r w:rsidR="000A13B0" w:rsidRPr="009B0FB2">
              <w:rPr>
                <w:rStyle w:val="Hyperlink"/>
                <w:noProof/>
              </w:rPr>
              <w:t>Pedagogical Practices that Promote Effective Online Instruction</w:t>
            </w:r>
            <w:r w:rsidR="000A13B0">
              <w:rPr>
                <w:noProof/>
                <w:webHidden/>
              </w:rPr>
              <w:tab/>
            </w:r>
            <w:r w:rsidR="000A13B0">
              <w:rPr>
                <w:noProof/>
                <w:webHidden/>
              </w:rPr>
              <w:fldChar w:fldCharType="begin"/>
            </w:r>
            <w:r w:rsidR="000A13B0">
              <w:rPr>
                <w:noProof/>
                <w:webHidden/>
              </w:rPr>
              <w:instrText xml:space="preserve"> PAGEREF _Toc119657790 \h </w:instrText>
            </w:r>
            <w:r w:rsidR="000A13B0">
              <w:rPr>
                <w:noProof/>
                <w:webHidden/>
              </w:rPr>
            </w:r>
            <w:r w:rsidR="000A13B0">
              <w:rPr>
                <w:noProof/>
                <w:webHidden/>
              </w:rPr>
              <w:fldChar w:fldCharType="separate"/>
            </w:r>
            <w:r w:rsidR="000A13B0">
              <w:rPr>
                <w:noProof/>
                <w:webHidden/>
              </w:rPr>
              <w:t>17</w:t>
            </w:r>
            <w:r w:rsidR="000A13B0">
              <w:rPr>
                <w:noProof/>
                <w:webHidden/>
              </w:rPr>
              <w:fldChar w:fldCharType="end"/>
            </w:r>
          </w:hyperlink>
        </w:p>
        <w:p w14:paraId="7BBE14A3" w14:textId="51D01279" w:rsidR="000A13B0" w:rsidRDefault="000A1D61">
          <w:pPr>
            <w:pStyle w:val="TOC1"/>
            <w:tabs>
              <w:tab w:val="right" w:leader="dot" w:pos="9350"/>
            </w:tabs>
            <w:rPr>
              <w:rFonts w:eastAsiaTheme="minorEastAsia"/>
              <w:noProof/>
            </w:rPr>
          </w:pPr>
          <w:hyperlink w:anchor="_Toc119657791" w:history="1">
            <w:r w:rsidR="000A13B0" w:rsidRPr="009B0FB2">
              <w:rPr>
                <w:rStyle w:val="Hyperlink"/>
                <w:noProof/>
              </w:rPr>
              <w:t>Quality Assurance Rationale</w:t>
            </w:r>
            <w:r w:rsidR="000A13B0">
              <w:rPr>
                <w:noProof/>
                <w:webHidden/>
              </w:rPr>
              <w:tab/>
            </w:r>
            <w:r w:rsidR="000A13B0">
              <w:rPr>
                <w:noProof/>
                <w:webHidden/>
              </w:rPr>
              <w:fldChar w:fldCharType="begin"/>
            </w:r>
            <w:r w:rsidR="000A13B0">
              <w:rPr>
                <w:noProof/>
                <w:webHidden/>
              </w:rPr>
              <w:instrText xml:space="preserve"> PAGEREF _Toc119657791 \h </w:instrText>
            </w:r>
            <w:r w:rsidR="000A13B0">
              <w:rPr>
                <w:noProof/>
                <w:webHidden/>
              </w:rPr>
            </w:r>
            <w:r w:rsidR="000A13B0">
              <w:rPr>
                <w:noProof/>
                <w:webHidden/>
              </w:rPr>
              <w:fldChar w:fldCharType="separate"/>
            </w:r>
            <w:r w:rsidR="000A13B0">
              <w:rPr>
                <w:noProof/>
                <w:webHidden/>
              </w:rPr>
              <w:t>18</w:t>
            </w:r>
            <w:r w:rsidR="000A13B0">
              <w:rPr>
                <w:noProof/>
                <w:webHidden/>
              </w:rPr>
              <w:fldChar w:fldCharType="end"/>
            </w:r>
          </w:hyperlink>
        </w:p>
        <w:p w14:paraId="462A9CF6" w14:textId="30D176D9" w:rsidR="000A13B0" w:rsidRDefault="000A1D61">
          <w:pPr>
            <w:pStyle w:val="TOC1"/>
            <w:tabs>
              <w:tab w:val="right" w:leader="dot" w:pos="9350"/>
            </w:tabs>
            <w:rPr>
              <w:rFonts w:eastAsiaTheme="minorEastAsia"/>
              <w:noProof/>
            </w:rPr>
          </w:pPr>
          <w:hyperlink w:anchor="_Toc119657792" w:history="1">
            <w:r w:rsidR="000A13B0" w:rsidRPr="009B0FB2">
              <w:rPr>
                <w:rStyle w:val="Hyperlink"/>
                <w:noProof/>
              </w:rPr>
              <w:t>Tools to Create Continual Effective Interaction</w:t>
            </w:r>
            <w:r w:rsidR="000A13B0">
              <w:rPr>
                <w:noProof/>
                <w:webHidden/>
              </w:rPr>
              <w:tab/>
            </w:r>
            <w:r w:rsidR="000A13B0">
              <w:rPr>
                <w:noProof/>
                <w:webHidden/>
              </w:rPr>
              <w:fldChar w:fldCharType="begin"/>
            </w:r>
            <w:r w:rsidR="000A13B0">
              <w:rPr>
                <w:noProof/>
                <w:webHidden/>
              </w:rPr>
              <w:instrText xml:space="preserve"> PAGEREF _Toc119657792 \h </w:instrText>
            </w:r>
            <w:r w:rsidR="000A13B0">
              <w:rPr>
                <w:noProof/>
                <w:webHidden/>
              </w:rPr>
            </w:r>
            <w:r w:rsidR="000A13B0">
              <w:rPr>
                <w:noProof/>
                <w:webHidden/>
              </w:rPr>
              <w:fldChar w:fldCharType="separate"/>
            </w:r>
            <w:r w:rsidR="000A13B0">
              <w:rPr>
                <w:noProof/>
                <w:webHidden/>
              </w:rPr>
              <w:t>19</w:t>
            </w:r>
            <w:r w:rsidR="000A13B0">
              <w:rPr>
                <w:noProof/>
                <w:webHidden/>
              </w:rPr>
              <w:fldChar w:fldCharType="end"/>
            </w:r>
          </w:hyperlink>
        </w:p>
        <w:p w14:paraId="6BD46AFF" w14:textId="4E6FDAAA" w:rsidR="000A13B0" w:rsidRDefault="000A1D61">
          <w:pPr>
            <w:pStyle w:val="TOC1"/>
            <w:tabs>
              <w:tab w:val="right" w:leader="dot" w:pos="9350"/>
            </w:tabs>
            <w:rPr>
              <w:rFonts w:eastAsiaTheme="minorEastAsia"/>
              <w:noProof/>
            </w:rPr>
          </w:pPr>
          <w:hyperlink w:anchor="_Toc119657793" w:history="1">
            <w:r w:rsidR="000A13B0" w:rsidRPr="009B0FB2">
              <w:rPr>
                <w:rStyle w:val="Hyperlink"/>
                <w:noProof/>
              </w:rPr>
              <w:t>How to Implement Continual Effective Interaction</w:t>
            </w:r>
            <w:r w:rsidR="000A13B0">
              <w:rPr>
                <w:noProof/>
                <w:webHidden/>
              </w:rPr>
              <w:tab/>
            </w:r>
            <w:r w:rsidR="000A13B0">
              <w:rPr>
                <w:noProof/>
                <w:webHidden/>
              </w:rPr>
              <w:fldChar w:fldCharType="begin"/>
            </w:r>
            <w:r w:rsidR="000A13B0">
              <w:rPr>
                <w:noProof/>
                <w:webHidden/>
              </w:rPr>
              <w:instrText xml:space="preserve"> PAGEREF _Toc119657793 \h </w:instrText>
            </w:r>
            <w:r w:rsidR="000A13B0">
              <w:rPr>
                <w:noProof/>
                <w:webHidden/>
              </w:rPr>
            </w:r>
            <w:r w:rsidR="000A13B0">
              <w:rPr>
                <w:noProof/>
                <w:webHidden/>
              </w:rPr>
              <w:fldChar w:fldCharType="separate"/>
            </w:r>
            <w:r w:rsidR="000A13B0">
              <w:rPr>
                <w:noProof/>
                <w:webHidden/>
              </w:rPr>
              <w:t>19</w:t>
            </w:r>
            <w:r w:rsidR="000A13B0">
              <w:rPr>
                <w:noProof/>
                <w:webHidden/>
              </w:rPr>
              <w:fldChar w:fldCharType="end"/>
            </w:r>
          </w:hyperlink>
        </w:p>
        <w:p w14:paraId="4F19AC7A" w14:textId="17290955" w:rsidR="000A13B0" w:rsidRDefault="000A1D61">
          <w:pPr>
            <w:pStyle w:val="TOC1"/>
            <w:tabs>
              <w:tab w:val="right" w:leader="dot" w:pos="9350"/>
            </w:tabs>
            <w:rPr>
              <w:rFonts w:eastAsiaTheme="minorEastAsia"/>
              <w:noProof/>
            </w:rPr>
          </w:pPr>
          <w:hyperlink w:anchor="_Toc119657794" w:history="1">
            <w:r w:rsidR="000A13B0" w:rsidRPr="009B0FB2">
              <w:rPr>
                <w:rStyle w:val="Hyperlink"/>
                <w:noProof/>
              </w:rPr>
              <w:t>Ways to Actively Maintain Your Course</w:t>
            </w:r>
            <w:r w:rsidR="000A13B0">
              <w:rPr>
                <w:noProof/>
                <w:webHidden/>
              </w:rPr>
              <w:tab/>
            </w:r>
            <w:r w:rsidR="000A13B0">
              <w:rPr>
                <w:noProof/>
                <w:webHidden/>
              </w:rPr>
              <w:fldChar w:fldCharType="begin"/>
            </w:r>
            <w:r w:rsidR="000A13B0">
              <w:rPr>
                <w:noProof/>
                <w:webHidden/>
              </w:rPr>
              <w:instrText xml:space="preserve"> PAGEREF _Toc119657794 \h </w:instrText>
            </w:r>
            <w:r w:rsidR="000A13B0">
              <w:rPr>
                <w:noProof/>
                <w:webHidden/>
              </w:rPr>
            </w:r>
            <w:r w:rsidR="000A13B0">
              <w:rPr>
                <w:noProof/>
                <w:webHidden/>
              </w:rPr>
              <w:fldChar w:fldCharType="separate"/>
            </w:r>
            <w:r w:rsidR="000A13B0">
              <w:rPr>
                <w:noProof/>
                <w:webHidden/>
              </w:rPr>
              <w:t>20</w:t>
            </w:r>
            <w:r w:rsidR="000A13B0">
              <w:rPr>
                <w:noProof/>
                <w:webHidden/>
              </w:rPr>
              <w:fldChar w:fldCharType="end"/>
            </w:r>
          </w:hyperlink>
        </w:p>
        <w:p w14:paraId="26FA9745" w14:textId="29B3CB7A" w:rsidR="000A13B0" w:rsidRDefault="000A1D61">
          <w:pPr>
            <w:pStyle w:val="TOC1"/>
            <w:tabs>
              <w:tab w:val="right" w:leader="dot" w:pos="9350"/>
            </w:tabs>
            <w:rPr>
              <w:rFonts w:eastAsiaTheme="minorEastAsia"/>
              <w:noProof/>
            </w:rPr>
          </w:pPr>
          <w:hyperlink w:anchor="_Toc119657795" w:history="1">
            <w:r w:rsidR="000A13B0" w:rsidRPr="009B0FB2">
              <w:rPr>
                <w:rStyle w:val="Hyperlink"/>
                <w:noProof/>
              </w:rPr>
              <w:t>Retention Strategies for Online Courses</w:t>
            </w:r>
            <w:r w:rsidR="000A13B0">
              <w:rPr>
                <w:noProof/>
                <w:webHidden/>
              </w:rPr>
              <w:tab/>
            </w:r>
            <w:r w:rsidR="000A13B0">
              <w:rPr>
                <w:noProof/>
                <w:webHidden/>
              </w:rPr>
              <w:fldChar w:fldCharType="begin"/>
            </w:r>
            <w:r w:rsidR="000A13B0">
              <w:rPr>
                <w:noProof/>
                <w:webHidden/>
              </w:rPr>
              <w:instrText xml:space="preserve"> PAGEREF _Toc119657795 \h </w:instrText>
            </w:r>
            <w:r w:rsidR="000A13B0">
              <w:rPr>
                <w:noProof/>
                <w:webHidden/>
              </w:rPr>
            </w:r>
            <w:r w:rsidR="000A13B0">
              <w:rPr>
                <w:noProof/>
                <w:webHidden/>
              </w:rPr>
              <w:fldChar w:fldCharType="separate"/>
            </w:r>
            <w:r w:rsidR="000A13B0">
              <w:rPr>
                <w:noProof/>
                <w:webHidden/>
              </w:rPr>
              <w:t>21</w:t>
            </w:r>
            <w:r w:rsidR="000A13B0">
              <w:rPr>
                <w:noProof/>
                <w:webHidden/>
              </w:rPr>
              <w:fldChar w:fldCharType="end"/>
            </w:r>
          </w:hyperlink>
        </w:p>
        <w:p w14:paraId="7689E876" w14:textId="27FC8EF7" w:rsidR="000A13B0" w:rsidRDefault="000A1D61">
          <w:pPr>
            <w:pStyle w:val="TOC1"/>
            <w:tabs>
              <w:tab w:val="right" w:leader="dot" w:pos="9350"/>
            </w:tabs>
            <w:rPr>
              <w:rFonts w:eastAsiaTheme="minorEastAsia"/>
              <w:noProof/>
            </w:rPr>
          </w:pPr>
          <w:hyperlink w:anchor="_Toc119657796" w:history="1">
            <w:r w:rsidR="000A13B0" w:rsidRPr="009B0FB2">
              <w:rPr>
                <w:rStyle w:val="Hyperlink"/>
                <w:noProof/>
              </w:rPr>
              <w:t>Copyright Compliance</w:t>
            </w:r>
            <w:r w:rsidR="000A13B0">
              <w:rPr>
                <w:noProof/>
                <w:webHidden/>
              </w:rPr>
              <w:tab/>
            </w:r>
            <w:r w:rsidR="000A13B0">
              <w:rPr>
                <w:noProof/>
                <w:webHidden/>
              </w:rPr>
              <w:fldChar w:fldCharType="begin"/>
            </w:r>
            <w:r w:rsidR="000A13B0">
              <w:rPr>
                <w:noProof/>
                <w:webHidden/>
              </w:rPr>
              <w:instrText xml:space="preserve"> PAGEREF _Toc119657796 \h </w:instrText>
            </w:r>
            <w:r w:rsidR="000A13B0">
              <w:rPr>
                <w:noProof/>
                <w:webHidden/>
              </w:rPr>
            </w:r>
            <w:r w:rsidR="000A13B0">
              <w:rPr>
                <w:noProof/>
                <w:webHidden/>
              </w:rPr>
              <w:fldChar w:fldCharType="separate"/>
            </w:r>
            <w:r w:rsidR="000A13B0">
              <w:rPr>
                <w:noProof/>
                <w:webHidden/>
              </w:rPr>
              <w:t>21</w:t>
            </w:r>
            <w:r w:rsidR="000A13B0">
              <w:rPr>
                <w:noProof/>
                <w:webHidden/>
              </w:rPr>
              <w:fldChar w:fldCharType="end"/>
            </w:r>
          </w:hyperlink>
        </w:p>
        <w:p w14:paraId="23A7F220" w14:textId="0765C023" w:rsidR="000A13B0" w:rsidRDefault="000A1D61">
          <w:pPr>
            <w:pStyle w:val="TOC1"/>
            <w:tabs>
              <w:tab w:val="right" w:leader="dot" w:pos="9350"/>
            </w:tabs>
            <w:rPr>
              <w:rFonts w:eastAsiaTheme="minorEastAsia"/>
              <w:noProof/>
            </w:rPr>
          </w:pPr>
          <w:hyperlink w:anchor="_Toc119657797" w:history="1">
            <w:r w:rsidR="000A13B0" w:rsidRPr="009B0FB2">
              <w:rPr>
                <w:rStyle w:val="Hyperlink"/>
                <w:noProof/>
              </w:rPr>
              <w:t>Intellectual Property</w:t>
            </w:r>
            <w:r w:rsidR="000A13B0">
              <w:rPr>
                <w:noProof/>
                <w:webHidden/>
              </w:rPr>
              <w:tab/>
            </w:r>
            <w:r w:rsidR="000A13B0">
              <w:rPr>
                <w:noProof/>
                <w:webHidden/>
              </w:rPr>
              <w:fldChar w:fldCharType="begin"/>
            </w:r>
            <w:r w:rsidR="000A13B0">
              <w:rPr>
                <w:noProof/>
                <w:webHidden/>
              </w:rPr>
              <w:instrText xml:space="preserve"> PAGEREF _Toc119657797 \h </w:instrText>
            </w:r>
            <w:r w:rsidR="000A13B0">
              <w:rPr>
                <w:noProof/>
                <w:webHidden/>
              </w:rPr>
            </w:r>
            <w:r w:rsidR="000A13B0">
              <w:rPr>
                <w:noProof/>
                <w:webHidden/>
              </w:rPr>
              <w:fldChar w:fldCharType="separate"/>
            </w:r>
            <w:r w:rsidR="000A13B0">
              <w:rPr>
                <w:noProof/>
                <w:webHidden/>
              </w:rPr>
              <w:t>21</w:t>
            </w:r>
            <w:r w:rsidR="000A13B0">
              <w:rPr>
                <w:noProof/>
                <w:webHidden/>
              </w:rPr>
              <w:fldChar w:fldCharType="end"/>
            </w:r>
          </w:hyperlink>
        </w:p>
        <w:p w14:paraId="7D0087D1" w14:textId="1CD47FF3" w:rsidR="000A13B0" w:rsidRDefault="000A1D61">
          <w:pPr>
            <w:pStyle w:val="TOC1"/>
            <w:tabs>
              <w:tab w:val="right" w:leader="dot" w:pos="9350"/>
            </w:tabs>
            <w:rPr>
              <w:rFonts w:eastAsiaTheme="minorEastAsia"/>
              <w:noProof/>
            </w:rPr>
          </w:pPr>
          <w:hyperlink w:anchor="_Toc119657798" w:history="1">
            <w:r w:rsidR="000A13B0" w:rsidRPr="009B0FB2">
              <w:rPr>
                <w:rStyle w:val="Hyperlink"/>
                <w:noProof/>
              </w:rPr>
              <w:t>Distance Education and Privacy</w:t>
            </w:r>
            <w:r w:rsidR="000A13B0">
              <w:rPr>
                <w:noProof/>
                <w:webHidden/>
              </w:rPr>
              <w:tab/>
            </w:r>
            <w:r w:rsidR="000A13B0">
              <w:rPr>
                <w:noProof/>
                <w:webHidden/>
              </w:rPr>
              <w:fldChar w:fldCharType="begin"/>
            </w:r>
            <w:r w:rsidR="000A13B0">
              <w:rPr>
                <w:noProof/>
                <w:webHidden/>
              </w:rPr>
              <w:instrText xml:space="preserve"> PAGEREF _Toc119657798 \h </w:instrText>
            </w:r>
            <w:r w:rsidR="000A13B0">
              <w:rPr>
                <w:noProof/>
                <w:webHidden/>
              </w:rPr>
            </w:r>
            <w:r w:rsidR="000A13B0">
              <w:rPr>
                <w:noProof/>
                <w:webHidden/>
              </w:rPr>
              <w:fldChar w:fldCharType="separate"/>
            </w:r>
            <w:r w:rsidR="000A13B0">
              <w:rPr>
                <w:noProof/>
                <w:webHidden/>
              </w:rPr>
              <w:t>21</w:t>
            </w:r>
            <w:r w:rsidR="000A13B0">
              <w:rPr>
                <w:noProof/>
                <w:webHidden/>
              </w:rPr>
              <w:fldChar w:fldCharType="end"/>
            </w:r>
          </w:hyperlink>
        </w:p>
        <w:p w14:paraId="18676719" w14:textId="749CC08D" w:rsidR="000A13B0" w:rsidRDefault="000A1D61">
          <w:pPr>
            <w:pStyle w:val="TOC2"/>
            <w:tabs>
              <w:tab w:val="right" w:leader="dot" w:pos="9350"/>
            </w:tabs>
            <w:rPr>
              <w:rFonts w:eastAsiaTheme="minorEastAsia"/>
              <w:noProof/>
            </w:rPr>
          </w:pPr>
          <w:hyperlink w:anchor="_Toc119657799" w:history="1">
            <w:r w:rsidR="000A13B0" w:rsidRPr="009B0FB2">
              <w:rPr>
                <w:rStyle w:val="Hyperlink"/>
                <w:noProof/>
              </w:rPr>
              <w:t>Purpose of Distance Education Student Privacy Procedure</w:t>
            </w:r>
            <w:r w:rsidR="000A13B0">
              <w:rPr>
                <w:noProof/>
                <w:webHidden/>
              </w:rPr>
              <w:tab/>
            </w:r>
            <w:r w:rsidR="000A13B0">
              <w:rPr>
                <w:noProof/>
                <w:webHidden/>
              </w:rPr>
              <w:fldChar w:fldCharType="begin"/>
            </w:r>
            <w:r w:rsidR="000A13B0">
              <w:rPr>
                <w:noProof/>
                <w:webHidden/>
              </w:rPr>
              <w:instrText xml:space="preserve"> PAGEREF _Toc119657799 \h </w:instrText>
            </w:r>
            <w:r w:rsidR="000A13B0">
              <w:rPr>
                <w:noProof/>
                <w:webHidden/>
              </w:rPr>
            </w:r>
            <w:r w:rsidR="000A13B0">
              <w:rPr>
                <w:noProof/>
                <w:webHidden/>
              </w:rPr>
              <w:fldChar w:fldCharType="separate"/>
            </w:r>
            <w:r w:rsidR="000A13B0">
              <w:rPr>
                <w:noProof/>
                <w:webHidden/>
              </w:rPr>
              <w:t>21</w:t>
            </w:r>
            <w:r w:rsidR="000A13B0">
              <w:rPr>
                <w:noProof/>
                <w:webHidden/>
              </w:rPr>
              <w:fldChar w:fldCharType="end"/>
            </w:r>
          </w:hyperlink>
        </w:p>
        <w:p w14:paraId="51EADB76" w14:textId="06C62CC4" w:rsidR="000A13B0" w:rsidRDefault="000A1D61">
          <w:pPr>
            <w:pStyle w:val="TOC2"/>
            <w:tabs>
              <w:tab w:val="right" w:leader="dot" w:pos="9350"/>
            </w:tabs>
            <w:rPr>
              <w:rFonts w:eastAsiaTheme="minorEastAsia"/>
              <w:noProof/>
            </w:rPr>
          </w:pPr>
          <w:hyperlink w:anchor="_Toc119657800" w:history="1">
            <w:r w:rsidR="000A13B0" w:rsidRPr="009B0FB2">
              <w:rPr>
                <w:rStyle w:val="Hyperlink"/>
                <w:noProof/>
              </w:rPr>
              <w:t>Secure Login</w:t>
            </w:r>
            <w:r w:rsidR="000A13B0">
              <w:rPr>
                <w:noProof/>
                <w:webHidden/>
              </w:rPr>
              <w:tab/>
            </w:r>
            <w:r w:rsidR="000A13B0">
              <w:rPr>
                <w:noProof/>
                <w:webHidden/>
              </w:rPr>
              <w:fldChar w:fldCharType="begin"/>
            </w:r>
            <w:r w:rsidR="000A13B0">
              <w:rPr>
                <w:noProof/>
                <w:webHidden/>
              </w:rPr>
              <w:instrText xml:space="preserve"> PAGEREF _Toc119657800 \h </w:instrText>
            </w:r>
            <w:r w:rsidR="000A13B0">
              <w:rPr>
                <w:noProof/>
                <w:webHidden/>
              </w:rPr>
            </w:r>
            <w:r w:rsidR="000A13B0">
              <w:rPr>
                <w:noProof/>
                <w:webHidden/>
              </w:rPr>
              <w:fldChar w:fldCharType="separate"/>
            </w:r>
            <w:r w:rsidR="000A13B0">
              <w:rPr>
                <w:noProof/>
                <w:webHidden/>
              </w:rPr>
              <w:t>22</w:t>
            </w:r>
            <w:r w:rsidR="000A13B0">
              <w:rPr>
                <w:noProof/>
                <w:webHidden/>
              </w:rPr>
              <w:fldChar w:fldCharType="end"/>
            </w:r>
          </w:hyperlink>
        </w:p>
        <w:p w14:paraId="39F20C3E" w14:textId="668BABC4" w:rsidR="000A13B0" w:rsidRDefault="000A1D61">
          <w:pPr>
            <w:pStyle w:val="TOC2"/>
            <w:tabs>
              <w:tab w:val="right" w:leader="dot" w:pos="9350"/>
            </w:tabs>
            <w:rPr>
              <w:rFonts w:eastAsiaTheme="minorEastAsia"/>
              <w:noProof/>
            </w:rPr>
          </w:pPr>
          <w:hyperlink w:anchor="_Toc119657801" w:history="1">
            <w:r w:rsidR="000A13B0" w:rsidRPr="009B0FB2">
              <w:rPr>
                <w:rStyle w:val="Hyperlink"/>
                <w:noProof/>
              </w:rPr>
              <w:t>Online Courses Backup and Retention</w:t>
            </w:r>
            <w:r w:rsidR="000A13B0">
              <w:rPr>
                <w:noProof/>
                <w:webHidden/>
              </w:rPr>
              <w:tab/>
            </w:r>
            <w:r w:rsidR="000A13B0">
              <w:rPr>
                <w:noProof/>
                <w:webHidden/>
              </w:rPr>
              <w:fldChar w:fldCharType="begin"/>
            </w:r>
            <w:r w:rsidR="000A13B0">
              <w:rPr>
                <w:noProof/>
                <w:webHidden/>
              </w:rPr>
              <w:instrText xml:space="preserve"> PAGEREF _Toc119657801 \h </w:instrText>
            </w:r>
            <w:r w:rsidR="000A13B0">
              <w:rPr>
                <w:noProof/>
                <w:webHidden/>
              </w:rPr>
            </w:r>
            <w:r w:rsidR="000A13B0">
              <w:rPr>
                <w:noProof/>
                <w:webHidden/>
              </w:rPr>
              <w:fldChar w:fldCharType="separate"/>
            </w:r>
            <w:r w:rsidR="000A13B0">
              <w:rPr>
                <w:noProof/>
                <w:webHidden/>
              </w:rPr>
              <w:t>22</w:t>
            </w:r>
            <w:r w:rsidR="000A13B0">
              <w:rPr>
                <w:noProof/>
                <w:webHidden/>
              </w:rPr>
              <w:fldChar w:fldCharType="end"/>
            </w:r>
          </w:hyperlink>
        </w:p>
        <w:p w14:paraId="15CC8037" w14:textId="33532F7E" w:rsidR="000A13B0" w:rsidRDefault="000A1D61">
          <w:pPr>
            <w:pStyle w:val="TOC2"/>
            <w:tabs>
              <w:tab w:val="right" w:leader="dot" w:pos="9350"/>
            </w:tabs>
            <w:rPr>
              <w:rFonts w:eastAsiaTheme="minorEastAsia"/>
              <w:noProof/>
            </w:rPr>
          </w:pPr>
          <w:hyperlink w:anchor="_Toc119657802" w:history="1">
            <w:r w:rsidR="000A13B0" w:rsidRPr="009B0FB2">
              <w:rPr>
                <w:rStyle w:val="Hyperlink"/>
                <w:noProof/>
              </w:rPr>
              <w:t>Third-Party Software</w:t>
            </w:r>
            <w:r w:rsidR="000A13B0">
              <w:rPr>
                <w:noProof/>
                <w:webHidden/>
              </w:rPr>
              <w:tab/>
            </w:r>
            <w:r w:rsidR="000A13B0">
              <w:rPr>
                <w:noProof/>
                <w:webHidden/>
              </w:rPr>
              <w:fldChar w:fldCharType="begin"/>
            </w:r>
            <w:r w:rsidR="000A13B0">
              <w:rPr>
                <w:noProof/>
                <w:webHidden/>
              </w:rPr>
              <w:instrText xml:space="preserve"> PAGEREF _Toc119657802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615F81B7" w14:textId="45D98E19" w:rsidR="000A13B0" w:rsidRDefault="000A1D61">
          <w:pPr>
            <w:pStyle w:val="TOC2"/>
            <w:tabs>
              <w:tab w:val="right" w:leader="dot" w:pos="9350"/>
            </w:tabs>
            <w:rPr>
              <w:rFonts w:eastAsiaTheme="minorEastAsia"/>
              <w:noProof/>
            </w:rPr>
          </w:pPr>
          <w:hyperlink w:anchor="_Toc119657803" w:history="1">
            <w:r w:rsidR="000A13B0" w:rsidRPr="009B0FB2">
              <w:rPr>
                <w:rStyle w:val="Hyperlink"/>
                <w:noProof/>
              </w:rPr>
              <w:t>Graded Materials</w:t>
            </w:r>
            <w:r w:rsidR="000A13B0">
              <w:rPr>
                <w:noProof/>
                <w:webHidden/>
              </w:rPr>
              <w:tab/>
            </w:r>
            <w:r w:rsidR="000A13B0">
              <w:rPr>
                <w:noProof/>
                <w:webHidden/>
              </w:rPr>
              <w:fldChar w:fldCharType="begin"/>
            </w:r>
            <w:r w:rsidR="000A13B0">
              <w:rPr>
                <w:noProof/>
                <w:webHidden/>
              </w:rPr>
              <w:instrText xml:space="preserve"> PAGEREF _Toc119657803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28002B1D" w14:textId="22FBE6DF" w:rsidR="000A13B0" w:rsidRDefault="000A1D61">
          <w:pPr>
            <w:pStyle w:val="TOC2"/>
            <w:tabs>
              <w:tab w:val="right" w:leader="dot" w:pos="9350"/>
            </w:tabs>
            <w:rPr>
              <w:rFonts w:eastAsiaTheme="minorEastAsia"/>
              <w:noProof/>
            </w:rPr>
          </w:pPr>
          <w:hyperlink w:anchor="_Toc119657804" w:history="1">
            <w:r w:rsidR="000A13B0" w:rsidRPr="009B0FB2">
              <w:rPr>
                <w:rStyle w:val="Hyperlink"/>
                <w:noProof/>
              </w:rPr>
              <w:t>Responsibility</w:t>
            </w:r>
            <w:r w:rsidR="000A13B0">
              <w:rPr>
                <w:noProof/>
                <w:webHidden/>
              </w:rPr>
              <w:tab/>
            </w:r>
            <w:r w:rsidR="000A13B0">
              <w:rPr>
                <w:noProof/>
                <w:webHidden/>
              </w:rPr>
              <w:fldChar w:fldCharType="begin"/>
            </w:r>
            <w:r w:rsidR="000A13B0">
              <w:rPr>
                <w:noProof/>
                <w:webHidden/>
              </w:rPr>
              <w:instrText xml:space="preserve"> PAGEREF _Toc119657804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2982C503" w14:textId="5F5EA155" w:rsidR="000A13B0" w:rsidRDefault="000A1D61">
          <w:pPr>
            <w:pStyle w:val="TOC2"/>
            <w:tabs>
              <w:tab w:val="right" w:leader="dot" w:pos="9350"/>
            </w:tabs>
            <w:rPr>
              <w:rFonts w:eastAsiaTheme="minorEastAsia"/>
              <w:noProof/>
            </w:rPr>
          </w:pPr>
          <w:hyperlink w:anchor="_Toc119657805" w:history="1">
            <w:r w:rsidR="000A13B0" w:rsidRPr="009B0FB2">
              <w:rPr>
                <w:rStyle w:val="Hyperlink"/>
                <w:noProof/>
              </w:rPr>
              <w:t>Identity Verification in Distance Learning Courses</w:t>
            </w:r>
            <w:r w:rsidR="000A13B0">
              <w:rPr>
                <w:noProof/>
                <w:webHidden/>
              </w:rPr>
              <w:tab/>
            </w:r>
            <w:r w:rsidR="000A13B0">
              <w:rPr>
                <w:noProof/>
                <w:webHidden/>
              </w:rPr>
              <w:fldChar w:fldCharType="begin"/>
            </w:r>
            <w:r w:rsidR="000A13B0">
              <w:rPr>
                <w:noProof/>
                <w:webHidden/>
              </w:rPr>
              <w:instrText xml:space="preserve"> PAGEREF _Toc119657805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18CCD6E3" w14:textId="0910BA05" w:rsidR="000A13B0" w:rsidRDefault="000A1D61">
          <w:pPr>
            <w:pStyle w:val="TOC2"/>
            <w:tabs>
              <w:tab w:val="right" w:leader="dot" w:pos="9350"/>
            </w:tabs>
            <w:rPr>
              <w:rFonts w:eastAsiaTheme="minorEastAsia"/>
              <w:noProof/>
            </w:rPr>
          </w:pPr>
          <w:hyperlink w:anchor="_Toc119657806" w:history="1">
            <w:r w:rsidR="000A13B0" w:rsidRPr="009B0FB2">
              <w:rPr>
                <w:rStyle w:val="Hyperlink"/>
                <w:noProof/>
              </w:rPr>
              <w:t>Student Responsibility</w:t>
            </w:r>
            <w:r w:rsidR="000A13B0">
              <w:rPr>
                <w:noProof/>
                <w:webHidden/>
              </w:rPr>
              <w:tab/>
            </w:r>
            <w:r w:rsidR="000A13B0">
              <w:rPr>
                <w:noProof/>
                <w:webHidden/>
              </w:rPr>
              <w:fldChar w:fldCharType="begin"/>
            </w:r>
            <w:r w:rsidR="000A13B0">
              <w:rPr>
                <w:noProof/>
                <w:webHidden/>
              </w:rPr>
              <w:instrText xml:space="preserve"> PAGEREF _Toc119657806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055C914B" w14:textId="6C3A2F64" w:rsidR="000A13B0" w:rsidRDefault="000A1D61">
          <w:pPr>
            <w:pStyle w:val="TOC1"/>
            <w:tabs>
              <w:tab w:val="right" w:leader="dot" w:pos="9350"/>
            </w:tabs>
            <w:rPr>
              <w:rFonts w:eastAsiaTheme="minorEastAsia"/>
              <w:noProof/>
            </w:rPr>
          </w:pPr>
          <w:hyperlink w:anchor="_Toc119657807" w:history="1">
            <w:r w:rsidR="000A13B0" w:rsidRPr="009B0FB2">
              <w:rPr>
                <w:rStyle w:val="Hyperlink"/>
                <w:noProof/>
              </w:rPr>
              <w:t>Instructor Responsibility – Course Content Maintenance and Accessibility</w:t>
            </w:r>
            <w:r w:rsidR="000A13B0">
              <w:rPr>
                <w:noProof/>
                <w:webHidden/>
              </w:rPr>
              <w:tab/>
            </w:r>
            <w:r w:rsidR="000A13B0">
              <w:rPr>
                <w:noProof/>
                <w:webHidden/>
              </w:rPr>
              <w:fldChar w:fldCharType="begin"/>
            </w:r>
            <w:r w:rsidR="000A13B0">
              <w:rPr>
                <w:noProof/>
                <w:webHidden/>
              </w:rPr>
              <w:instrText xml:space="preserve"> PAGEREF _Toc119657807 \h </w:instrText>
            </w:r>
            <w:r w:rsidR="000A13B0">
              <w:rPr>
                <w:noProof/>
                <w:webHidden/>
              </w:rPr>
            </w:r>
            <w:r w:rsidR="000A13B0">
              <w:rPr>
                <w:noProof/>
                <w:webHidden/>
              </w:rPr>
              <w:fldChar w:fldCharType="separate"/>
            </w:r>
            <w:r w:rsidR="000A13B0">
              <w:rPr>
                <w:noProof/>
                <w:webHidden/>
              </w:rPr>
              <w:t>23</w:t>
            </w:r>
            <w:r w:rsidR="000A13B0">
              <w:rPr>
                <w:noProof/>
                <w:webHidden/>
              </w:rPr>
              <w:fldChar w:fldCharType="end"/>
            </w:r>
          </w:hyperlink>
        </w:p>
        <w:p w14:paraId="4B3EA105" w14:textId="7172C771" w:rsidR="000A13B0" w:rsidRDefault="000A1D61">
          <w:pPr>
            <w:pStyle w:val="TOC1"/>
            <w:tabs>
              <w:tab w:val="right" w:leader="dot" w:pos="9350"/>
            </w:tabs>
            <w:rPr>
              <w:rFonts w:eastAsiaTheme="minorEastAsia"/>
              <w:noProof/>
            </w:rPr>
          </w:pPr>
          <w:hyperlink w:anchor="_Toc119657808" w:history="1">
            <w:r w:rsidR="000A13B0" w:rsidRPr="009B0FB2">
              <w:rPr>
                <w:rStyle w:val="Hyperlink"/>
                <w:noProof/>
              </w:rPr>
              <w:t>Accessibility</w:t>
            </w:r>
            <w:r w:rsidR="000A13B0">
              <w:rPr>
                <w:noProof/>
                <w:webHidden/>
              </w:rPr>
              <w:tab/>
            </w:r>
            <w:r w:rsidR="000A13B0">
              <w:rPr>
                <w:noProof/>
                <w:webHidden/>
              </w:rPr>
              <w:fldChar w:fldCharType="begin"/>
            </w:r>
            <w:r w:rsidR="000A13B0">
              <w:rPr>
                <w:noProof/>
                <w:webHidden/>
              </w:rPr>
              <w:instrText xml:space="preserve"> PAGEREF _Toc119657808 \h </w:instrText>
            </w:r>
            <w:r w:rsidR="000A13B0">
              <w:rPr>
                <w:noProof/>
                <w:webHidden/>
              </w:rPr>
            </w:r>
            <w:r w:rsidR="000A13B0">
              <w:rPr>
                <w:noProof/>
                <w:webHidden/>
              </w:rPr>
              <w:fldChar w:fldCharType="separate"/>
            </w:r>
            <w:r w:rsidR="000A13B0">
              <w:rPr>
                <w:noProof/>
                <w:webHidden/>
              </w:rPr>
              <w:t>24</w:t>
            </w:r>
            <w:r w:rsidR="000A13B0">
              <w:rPr>
                <w:noProof/>
                <w:webHidden/>
              </w:rPr>
              <w:fldChar w:fldCharType="end"/>
            </w:r>
          </w:hyperlink>
        </w:p>
        <w:p w14:paraId="3CB40E30" w14:textId="1DDE38A1" w:rsidR="000A13B0" w:rsidRDefault="000A1D61">
          <w:pPr>
            <w:pStyle w:val="TOC1"/>
            <w:tabs>
              <w:tab w:val="right" w:leader="dot" w:pos="9350"/>
            </w:tabs>
            <w:rPr>
              <w:rFonts w:eastAsiaTheme="minorEastAsia"/>
              <w:noProof/>
            </w:rPr>
          </w:pPr>
          <w:hyperlink w:anchor="_Toc119657809" w:history="1">
            <w:r w:rsidR="000A13B0" w:rsidRPr="009B0FB2">
              <w:rPr>
                <w:rStyle w:val="Hyperlink"/>
                <w:noProof/>
              </w:rPr>
              <w:t>Student Records</w:t>
            </w:r>
            <w:r w:rsidR="000A13B0">
              <w:rPr>
                <w:noProof/>
                <w:webHidden/>
              </w:rPr>
              <w:tab/>
            </w:r>
            <w:r w:rsidR="000A13B0">
              <w:rPr>
                <w:noProof/>
                <w:webHidden/>
              </w:rPr>
              <w:fldChar w:fldCharType="begin"/>
            </w:r>
            <w:r w:rsidR="000A13B0">
              <w:rPr>
                <w:noProof/>
                <w:webHidden/>
              </w:rPr>
              <w:instrText xml:space="preserve"> PAGEREF _Toc119657809 \h </w:instrText>
            </w:r>
            <w:r w:rsidR="000A13B0">
              <w:rPr>
                <w:noProof/>
                <w:webHidden/>
              </w:rPr>
            </w:r>
            <w:r w:rsidR="000A13B0">
              <w:rPr>
                <w:noProof/>
                <w:webHidden/>
              </w:rPr>
              <w:fldChar w:fldCharType="separate"/>
            </w:r>
            <w:r w:rsidR="000A13B0">
              <w:rPr>
                <w:noProof/>
                <w:webHidden/>
              </w:rPr>
              <w:t>24</w:t>
            </w:r>
            <w:r w:rsidR="000A13B0">
              <w:rPr>
                <w:noProof/>
                <w:webHidden/>
              </w:rPr>
              <w:fldChar w:fldCharType="end"/>
            </w:r>
          </w:hyperlink>
        </w:p>
        <w:p w14:paraId="62912B51" w14:textId="434C0692" w:rsidR="000A13B0" w:rsidRDefault="000A1D61">
          <w:pPr>
            <w:pStyle w:val="TOC2"/>
            <w:tabs>
              <w:tab w:val="right" w:leader="dot" w:pos="9350"/>
            </w:tabs>
            <w:rPr>
              <w:rFonts w:eastAsiaTheme="minorEastAsia"/>
              <w:noProof/>
            </w:rPr>
          </w:pPr>
          <w:hyperlink w:anchor="_Toc119657810" w:history="1">
            <w:r w:rsidR="000A13B0" w:rsidRPr="009B0FB2">
              <w:rPr>
                <w:rStyle w:val="Hyperlink"/>
                <w:noProof/>
              </w:rPr>
              <w:t>References</w:t>
            </w:r>
            <w:r w:rsidR="000A13B0">
              <w:rPr>
                <w:noProof/>
                <w:webHidden/>
              </w:rPr>
              <w:tab/>
            </w:r>
            <w:r w:rsidR="000A13B0">
              <w:rPr>
                <w:noProof/>
                <w:webHidden/>
              </w:rPr>
              <w:fldChar w:fldCharType="begin"/>
            </w:r>
            <w:r w:rsidR="000A13B0">
              <w:rPr>
                <w:noProof/>
                <w:webHidden/>
              </w:rPr>
              <w:instrText xml:space="preserve"> PAGEREF _Toc119657810 \h </w:instrText>
            </w:r>
            <w:r w:rsidR="000A13B0">
              <w:rPr>
                <w:noProof/>
                <w:webHidden/>
              </w:rPr>
            </w:r>
            <w:r w:rsidR="000A13B0">
              <w:rPr>
                <w:noProof/>
                <w:webHidden/>
              </w:rPr>
              <w:fldChar w:fldCharType="separate"/>
            </w:r>
            <w:r w:rsidR="000A13B0">
              <w:rPr>
                <w:noProof/>
                <w:webHidden/>
              </w:rPr>
              <w:t>26</w:t>
            </w:r>
            <w:r w:rsidR="000A13B0">
              <w:rPr>
                <w:noProof/>
                <w:webHidden/>
              </w:rPr>
              <w:fldChar w:fldCharType="end"/>
            </w:r>
          </w:hyperlink>
        </w:p>
        <w:p w14:paraId="7637A122" w14:textId="3DD3FD1F" w:rsidR="000A13B0" w:rsidRDefault="000A1D61">
          <w:pPr>
            <w:pStyle w:val="TOC1"/>
            <w:tabs>
              <w:tab w:val="right" w:leader="dot" w:pos="9350"/>
            </w:tabs>
            <w:rPr>
              <w:rFonts w:eastAsiaTheme="minorEastAsia"/>
              <w:noProof/>
            </w:rPr>
          </w:pPr>
          <w:hyperlink w:anchor="_Toc119657811" w:history="1">
            <w:r w:rsidR="000A13B0" w:rsidRPr="009B0FB2">
              <w:rPr>
                <w:rStyle w:val="Hyperlink"/>
                <w:noProof/>
              </w:rPr>
              <w:t>Course Quality</w:t>
            </w:r>
            <w:r w:rsidR="000A13B0">
              <w:rPr>
                <w:noProof/>
                <w:webHidden/>
              </w:rPr>
              <w:tab/>
            </w:r>
            <w:r w:rsidR="000A13B0">
              <w:rPr>
                <w:noProof/>
                <w:webHidden/>
              </w:rPr>
              <w:fldChar w:fldCharType="begin"/>
            </w:r>
            <w:r w:rsidR="000A13B0">
              <w:rPr>
                <w:noProof/>
                <w:webHidden/>
              </w:rPr>
              <w:instrText xml:space="preserve"> PAGEREF _Toc119657811 \h </w:instrText>
            </w:r>
            <w:r w:rsidR="000A13B0">
              <w:rPr>
                <w:noProof/>
                <w:webHidden/>
              </w:rPr>
            </w:r>
            <w:r w:rsidR="000A13B0">
              <w:rPr>
                <w:noProof/>
                <w:webHidden/>
              </w:rPr>
              <w:fldChar w:fldCharType="separate"/>
            </w:r>
            <w:r w:rsidR="000A13B0">
              <w:rPr>
                <w:noProof/>
                <w:webHidden/>
              </w:rPr>
              <w:t>26</w:t>
            </w:r>
            <w:r w:rsidR="000A13B0">
              <w:rPr>
                <w:noProof/>
                <w:webHidden/>
              </w:rPr>
              <w:fldChar w:fldCharType="end"/>
            </w:r>
          </w:hyperlink>
        </w:p>
        <w:p w14:paraId="51EBEB29" w14:textId="41394A25" w:rsidR="00F66FD5" w:rsidRPr="00F66FD5" w:rsidRDefault="00F66FD5">
          <w:pPr>
            <w:rPr>
              <w:rFonts w:ascii="Franklin Gothic Medium" w:hAnsi="Franklin Gothic Medium"/>
            </w:rPr>
          </w:pPr>
          <w:r w:rsidRPr="00F66FD5">
            <w:rPr>
              <w:rFonts w:ascii="Franklin Gothic Medium" w:hAnsi="Franklin Gothic Medium"/>
              <w:b/>
              <w:bCs/>
              <w:noProof/>
            </w:rPr>
            <w:fldChar w:fldCharType="end"/>
          </w:r>
        </w:p>
      </w:sdtContent>
    </w:sdt>
    <w:p w14:paraId="66529404" w14:textId="77777777" w:rsidR="00F66FD5" w:rsidRDefault="00F66FD5">
      <w:pPr>
        <w:rPr>
          <w:rFonts w:ascii="Franklin Gothic Medium" w:eastAsiaTheme="majorEastAsia" w:hAnsi="Franklin Gothic Medium" w:cstheme="majorBidi"/>
          <w:b/>
          <w:sz w:val="28"/>
          <w:szCs w:val="28"/>
        </w:rPr>
      </w:pPr>
      <w:r>
        <w:rPr>
          <w:rFonts w:ascii="Franklin Gothic Medium" w:hAnsi="Franklin Gothic Medium"/>
          <w:b/>
          <w:sz w:val="28"/>
          <w:szCs w:val="28"/>
        </w:rPr>
        <w:br w:type="page"/>
      </w:r>
    </w:p>
    <w:p w14:paraId="0CAA9592" w14:textId="3315F066" w:rsidR="00B7710E" w:rsidRPr="00E56D55" w:rsidRDefault="000A1D61" w:rsidP="007B21C3">
      <w:pPr>
        <w:pStyle w:val="Heading1"/>
      </w:pPr>
      <w:hyperlink w:anchor="_top" w:tooltip="Return to Cover Page" w:history="1">
        <w:bookmarkStart w:id="2" w:name="_Toc119657770"/>
        <w:r w:rsidR="00B7710E" w:rsidRPr="00370376">
          <w:rPr>
            <w:rStyle w:val="Hyperlink"/>
          </w:rPr>
          <w:t>Introduction to SCTC Distance Education</w:t>
        </w:r>
        <w:bookmarkEnd w:id="2"/>
      </w:hyperlink>
    </w:p>
    <w:p w14:paraId="0738BB96" w14:textId="45786BD1"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Welcome to Distance Education at Southern Crescent Technical College</w:t>
      </w:r>
      <w:r w:rsidR="001B02CC" w:rsidRPr="00EB00E3">
        <w:rPr>
          <w:rFonts w:ascii="Franklin Gothic Medium" w:hAnsi="Franklin Gothic Medium" w:cs="Times New Roman"/>
          <w:color w:val="000000"/>
        </w:rPr>
        <w:t xml:space="preserve"> (SCTC)</w:t>
      </w:r>
      <w:r w:rsidRPr="00EB00E3">
        <w:rPr>
          <w:rFonts w:ascii="Franklin Gothic Medium" w:hAnsi="Franklin Gothic Medium" w:cs="Times New Roman"/>
          <w:color w:val="000000"/>
        </w:rPr>
        <w:t xml:space="preserve">. This manual provides information about resources and support available through SCTC as well as </w:t>
      </w:r>
      <w:r w:rsidR="00CA1B85">
        <w:rPr>
          <w:rFonts w:ascii="Franklin Gothic Medium" w:hAnsi="Franklin Gothic Medium" w:cs="Times New Roman"/>
          <w:color w:val="000000"/>
        </w:rPr>
        <w:t>best practices</w:t>
      </w:r>
      <w:r w:rsidRPr="00EB00E3">
        <w:rPr>
          <w:rFonts w:ascii="Franklin Gothic Medium" w:hAnsi="Franklin Gothic Medium" w:cs="Times New Roman"/>
          <w:color w:val="000000"/>
        </w:rPr>
        <w:t xml:space="preserve"> for developing and delivering effective online courses.</w:t>
      </w:r>
    </w:p>
    <w:p w14:paraId="452106A8" w14:textId="3FBE0521" w:rsidR="00B7710E" w:rsidRPr="00EB00E3" w:rsidRDefault="000A1D61" w:rsidP="007B21C3">
      <w:pPr>
        <w:pStyle w:val="Heading1"/>
      </w:pPr>
      <w:hyperlink w:anchor="_top" w:tooltip="Return to Cover Page" w:history="1">
        <w:bookmarkStart w:id="3" w:name="_Toc119657771"/>
        <w:r w:rsidR="00B7710E" w:rsidRPr="00370376">
          <w:rPr>
            <w:rStyle w:val="Hyperlink"/>
          </w:rPr>
          <w:t>The SCTC Distance Education Department</w:t>
        </w:r>
        <w:bookmarkEnd w:id="3"/>
      </w:hyperlink>
    </w:p>
    <w:p w14:paraId="1F09479B" w14:textId="45ECBE5D"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The SCTC Distance Education department is located in the back of the </w:t>
      </w:r>
      <w:r w:rsidR="001B02CC" w:rsidRPr="00EB00E3">
        <w:rPr>
          <w:rFonts w:ascii="Franklin Gothic Medium" w:hAnsi="Franklin Gothic Medium" w:cs="Times New Roman"/>
          <w:color w:val="000000"/>
        </w:rPr>
        <w:t>library on the</w:t>
      </w:r>
      <w:r w:rsidRPr="00EB00E3">
        <w:rPr>
          <w:rFonts w:ascii="Franklin Gothic Medium" w:hAnsi="Franklin Gothic Medium" w:cs="Times New Roman"/>
          <w:color w:val="000000"/>
        </w:rPr>
        <w:t xml:space="preserve"> main campus </w:t>
      </w:r>
      <w:r w:rsidR="001B02CC" w:rsidRPr="00EB00E3">
        <w:rPr>
          <w:rFonts w:ascii="Franklin Gothic Medium" w:hAnsi="Franklin Gothic Medium" w:cs="Times New Roman"/>
          <w:color w:val="000000"/>
        </w:rPr>
        <w:t>in Griffin</w:t>
      </w:r>
      <w:r w:rsidRPr="00EB00E3">
        <w:rPr>
          <w:rFonts w:ascii="Franklin Gothic Medium" w:hAnsi="Franklin Gothic Medium" w:cs="Times New Roman"/>
          <w:color w:val="000000"/>
        </w:rPr>
        <w:t xml:space="preserve">. We are committed to </w:t>
      </w:r>
      <w:r w:rsidRPr="005164EA">
        <w:rPr>
          <w:rFonts w:ascii="Franklin Gothic Medium" w:hAnsi="Franklin Gothic Medium" w:cs="Times New Roman"/>
          <w:color w:val="000000"/>
        </w:rPr>
        <w:t xml:space="preserve">providing individualized instruction and support to faculty </w:t>
      </w:r>
      <w:r w:rsidR="007B78ED">
        <w:rPr>
          <w:rFonts w:ascii="Franklin Gothic Medium" w:hAnsi="Franklin Gothic Medium" w:cs="Times New Roman"/>
          <w:color w:val="000000"/>
        </w:rPr>
        <w:t xml:space="preserve">who are </w:t>
      </w:r>
      <w:r w:rsidRPr="005164EA">
        <w:rPr>
          <w:rFonts w:ascii="Franklin Gothic Medium" w:hAnsi="Franklin Gothic Medium" w:cs="Times New Roman"/>
          <w:color w:val="000000"/>
        </w:rPr>
        <w:t>developing and teaching our online programs</w:t>
      </w:r>
      <w:r w:rsidRPr="00EB00E3">
        <w:rPr>
          <w:rFonts w:ascii="Franklin Gothic Medium" w:hAnsi="Franklin Gothic Medium" w:cs="Times New Roman"/>
          <w:color w:val="000000"/>
        </w:rPr>
        <w:t xml:space="preserve">. We invite you to </w:t>
      </w:r>
      <w:r w:rsidR="001B02CC" w:rsidRPr="00EB00E3">
        <w:rPr>
          <w:rFonts w:ascii="Franklin Gothic Medium" w:hAnsi="Franklin Gothic Medium" w:cs="Times New Roman"/>
          <w:color w:val="000000"/>
        </w:rPr>
        <w:t>contact</w:t>
      </w:r>
      <w:r w:rsidRPr="00EB00E3">
        <w:rPr>
          <w:rFonts w:ascii="Franklin Gothic Medium" w:hAnsi="Franklin Gothic Medium" w:cs="Times New Roman"/>
          <w:color w:val="000000"/>
        </w:rPr>
        <w:t xml:space="preserve"> us at any time.</w:t>
      </w:r>
    </w:p>
    <w:p w14:paraId="420CC05A" w14:textId="77777777"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p>
    <w:p w14:paraId="7E3C1BA0" w14:textId="77777777"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b/>
          <w:bCs/>
          <w:color w:val="000000"/>
        </w:rPr>
        <w:t xml:space="preserve">Jennifer Edwards, </w:t>
      </w:r>
      <w:r w:rsidRPr="00EB00E3">
        <w:rPr>
          <w:rFonts w:ascii="Franklin Gothic Medium" w:hAnsi="Franklin Gothic Medium" w:cs="Times New Roman"/>
          <w:color w:val="000000"/>
        </w:rPr>
        <w:t>Director of Distance Education</w:t>
      </w:r>
    </w:p>
    <w:p w14:paraId="62FCCEA5" w14:textId="22DBA1DB" w:rsidR="00B7710E" w:rsidRPr="00EB00E3" w:rsidRDefault="000A1D61" w:rsidP="00B7710E">
      <w:pPr>
        <w:autoSpaceDE w:val="0"/>
        <w:autoSpaceDN w:val="0"/>
        <w:adjustRightInd w:val="0"/>
        <w:spacing w:after="0" w:line="240" w:lineRule="auto"/>
        <w:rPr>
          <w:rFonts w:ascii="Franklin Gothic Medium" w:hAnsi="Franklin Gothic Medium" w:cs="Times New Roman"/>
          <w:color w:val="000000"/>
        </w:rPr>
      </w:pPr>
      <w:hyperlink r:id="rId14" w:history="1">
        <w:r w:rsidR="00CB269C" w:rsidRPr="00CB269C">
          <w:rPr>
            <w:rStyle w:val="Hyperlink"/>
            <w:rFonts w:ascii="Franklin Gothic Medium" w:hAnsi="Franklin Gothic Medium" w:cs="Times New Roman"/>
          </w:rPr>
          <w:t>Jennifer.Edwards@sctech.edu</w:t>
        </w:r>
      </w:hyperlink>
      <w:r w:rsidR="00CB269C">
        <w:rPr>
          <w:rFonts w:ascii="Franklin Gothic Medium" w:hAnsi="Franklin Gothic Medium" w:cs="Times New Roman"/>
          <w:color w:val="0000FF"/>
        </w:rPr>
        <w:t xml:space="preserve"> </w:t>
      </w:r>
      <w:r w:rsidR="00B7710E" w:rsidRPr="00EB00E3">
        <w:rPr>
          <w:rFonts w:ascii="Franklin Gothic Medium" w:hAnsi="Franklin Gothic Medium" w:cs="Times New Roman"/>
          <w:color w:val="000000"/>
        </w:rPr>
        <w:t>(770) 233-6171</w:t>
      </w:r>
    </w:p>
    <w:p w14:paraId="17908428" w14:textId="77777777"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p>
    <w:p w14:paraId="1E2AC1CF" w14:textId="77777777"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b/>
          <w:bCs/>
          <w:color w:val="000000"/>
        </w:rPr>
        <w:t xml:space="preserve">Charles Bowman, </w:t>
      </w:r>
      <w:r w:rsidRPr="00EB00E3">
        <w:rPr>
          <w:rFonts w:ascii="Franklin Gothic Medium" w:hAnsi="Franklin Gothic Medium" w:cs="Times New Roman"/>
          <w:color w:val="000000"/>
        </w:rPr>
        <w:t>Distance Education Specialist</w:t>
      </w:r>
    </w:p>
    <w:p w14:paraId="6959DC6B" w14:textId="4DFE6AC7" w:rsidR="00B7710E" w:rsidRDefault="000A1D61" w:rsidP="00B7710E">
      <w:pPr>
        <w:autoSpaceDE w:val="0"/>
        <w:autoSpaceDN w:val="0"/>
        <w:adjustRightInd w:val="0"/>
        <w:spacing w:after="0" w:line="240" w:lineRule="auto"/>
        <w:rPr>
          <w:rFonts w:ascii="Franklin Gothic Medium" w:hAnsi="Franklin Gothic Medium" w:cs="Times New Roman"/>
          <w:color w:val="000000"/>
        </w:rPr>
      </w:pPr>
      <w:hyperlink r:id="rId15" w:history="1">
        <w:r w:rsidR="00CB269C" w:rsidRPr="00CB269C">
          <w:rPr>
            <w:rStyle w:val="Hyperlink"/>
            <w:rFonts w:ascii="Franklin Gothic Medium" w:hAnsi="Franklin Gothic Medium" w:cs="Times New Roman"/>
          </w:rPr>
          <w:t>Charles.Bowman@sctech.edu</w:t>
        </w:r>
      </w:hyperlink>
      <w:r w:rsidR="00CB269C">
        <w:rPr>
          <w:rFonts w:ascii="Franklin Gothic Medium" w:hAnsi="Franklin Gothic Medium" w:cs="Times New Roman"/>
          <w:color w:val="0000FF"/>
        </w:rPr>
        <w:t xml:space="preserve"> </w:t>
      </w:r>
      <w:r w:rsidR="00B7710E" w:rsidRPr="00EB00E3">
        <w:rPr>
          <w:rFonts w:ascii="Franklin Gothic Medium" w:hAnsi="Franklin Gothic Medium" w:cs="Times New Roman"/>
          <w:color w:val="000000"/>
        </w:rPr>
        <w:t>(770) 467-4487</w:t>
      </w:r>
    </w:p>
    <w:p w14:paraId="3769D3E2" w14:textId="77777777" w:rsidR="00240347" w:rsidRDefault="00240347" w:rsidP="00B7710E">
      <w:pPr>
        <w:autoSpaceDE w:val="0"/>
        <w:autoSpaceDN w:val="0"/>
        <w:adjustRightInd w:val="0"/>
        <w:spacing w:after="0" w:line="240" w:lineRule="auto"/>
        <w:rPr>
          <w:rFonts w:ascii="Franklin Gothic Medium" w:hAnsi="Franklin Gothic Medium" w:cs="Times New Roman"/>
          <w:color w:val="000000"/>
        </w:rPr>
      </w:pPr>
    </w:p>
    <w:p w14:paraId="71F244DD" w14:textId="7651D903" w:rsidR="00240347" w:rsidRPr="00EB00E3" w:rsidRDefault="00117E69" w:rsidP="00B7710E">
      <w:pPr>
        <w:autoSpaceDE w:val="0"/>
        <w:autoSpaceDN w:val="0"/>
        <w:adjustRightInd w:val="0"/>
        <w:spacing w:after="0" w:line="240" w:lineRule="auto"/>
        <w:rPr>
          <w:rFonts w:ascii="Franklin Gothic Medium" w:hAnsi="Franklin Gothic Medium" w:cs="Times New Roman"/>
          <w:color w:val="000000"/>
        </w:rPr>
      </w:pPr>
      <w:r>
        <w:rPr>
          <w:rFonts w:ascii="Franklin Gothic Medium" w:hAnsi="Franklin Gothic Medium" w:cs="Times New Roman"/>
          <w:b/>
          <w:color w:val="000000"/>
        </w:rPr>
        <w:t>Amy Mays</w:t>
      </w:r>
      <w:r w:rsidR="00240347">
        <w:rPr>
          <w:rFonts w:ascii="Franklin Gothic Medium" w:hAnsi="Franklin Gothic Medium" w:cs="Times New Roman"/>
          <w:color w:val="000000"/>
        </w:rPr>
        <w:t xml:space="preserve">, </w:t>
      </w:r>
      <w:r w:rsidR="007B78ED">
        <w:rPr>
          <w:rFonts w:ascii="Franklin Gothic Medium" w:hAnsi="Franklin Gothic Medium" w:cs="Times New Roman"/>
          <w:color w:val="000000"/>
        </w:rPr>
        <w:t>Distance Education</w:t>
      </w:r>
      <w:r w:rsidR="00240347">
        <w:rPr>
          <w:rFonts w:ascii="Franklin Gothic Medium" w:hAnsi="Franklin Gothic Medium" w:cs="Times New Roman"/>
          <w:color w:val="000000"/>
        </w:rPr>
        <w:t xml:space="preserve"> Specialist</w:t>
      </w:r>
    </w:p>
    <w:p w14:paraId="6050134B" w14:textId="78C08715" w:rsidR="00240347" w:rsidRDefault="000A1D61" w:rsidP="00B7710E">
      <w:pPr>
        <w:autoSpaceDE w:val="0"/>
        <w:autoSpaceDN w:val="0"/>
        <w:adjustRightInd w:val="0"/>
        <w:spacing w:after="0" w:line="240" w:lineRule="auto"/>
        <w:rPr>
          <w:rStyle w:val="Hyperlink"/>
          <w:rFonts w:ascii="Franklin Gothic Medium" w:hAnsi="Franklin Gothic Medium" w:cs="Times New Roman"/>
          <w:color w:val="auto"/>
          <w:u w:val="none"/>
        </w:rPr>
      </w:pPr>
      <w:hyperlink r:id="rId16" w:history="1">
        <w:r w:rsidR="00E46462" w:rsidRPr="007B6CAA">
          <w:rPr>
            <w:rStyle w:val="Hyperlink"/>
            <w:rFonts w:ascii="Franklin Gothic Medium" w:hAnsi="Franklin Gothic Medium"/>
          </w:rPr>
          <w:t>Amy.Mays@sctech.edu</w:t>
        </w:r>
      </w:hyperlink>
      <w:r w:rsidR="00CB269C">
        <w:rPr>
          <w:rFonts w:ascii="Franklin Gothic Medium" w:hAnsi="Franklin Gothic Medium"/>
          <w:color w:val="0000FF"/>
        </w:rPr>
        <w:t xml:space="preserve"> </w:t>
      </w:r>
      <w:r w:rsidR="00F46A53" w:rsidRPr="00F46A53">
        <w:rPr>
          <w:rStyle w:val="Hyperlink"/>
          <w:rFonts w:ascii="Franklin Gothic Medium" w:hAnsi="Franklin Gothic Medium" w:cs="Times New Roman"/>
          <w:color w:val="auto"/>
          <w:u w:val="none"/>
        </w:rPr>
        <w:t>(770) 412-5741</w:t>
      </w:r>
    </w:p>
    <w:p w14:paraId="5E6B326D" w14:textId="77777777" w:rsidR="00CB269C" w:rsidRPr="00EB00E3" w:rsidRDefault="00CB269C" w:rsidP="00B7710E">
      <w:pPr>
        <w:autoSpaceDE w:val="0"/>
        <w:autoSpaceDN w:val="0"/>
        <w:adjustRightInd w:val="0"/>
        <w:spacing w:after="0" w:line="240" w:lineRule="auto"/>
        <w:rPr>
          <w:rFonts w:ascii="Franklin Gothic Medium" w:hAnsi="Franklin Gothic Medium" w:cs="Times New Roman"/>
          <w:color w:val="000000"/>
        </w:rPr>
      </w:pPr>
    </w:p>
    <w:p w14:paraId="61A1C6A5" w14:textId="1BA43A1F" w:rsidR="00867BFD" w:rsidRDefault="00CB269C" w:rsidP="00B7710E">
      <w:pPr>
        <w:autoSpaceDE w:val="0"/>
        <w:autoSpaceDN w:val="0"/>
        <w:adjustRightInd w:val="0"/>
        <w:spacing w:after="0" w:line="240" w:lineRule="auto"/>
      </w:pPr>
      <w:r>
        <w:rPr>
          <w:rFonts w:ascii="Franklin Gothic Medium" w:hAnsi="Franklin Gothic Medium" w:cs="Times New Roman"/>
          <w:color w:val="000000"/>
        </w:rPr>
        <w:t>Faculty</w:t>
      </w:r>
      <w:r w:rsidR="00B7710E" w:rsidRPr="00EB00E3">
        <w:rPr>
          <w:rFonts w:ascii="Franklin Gothic Medium" w:hAnsi="Franklin Gothic Medium" w:cs="Times New Roman"/>
          <w:color w:val="000000"/>
        </w:rPr>
        <w:t xml:space="preserve"> Resources </w:t>
      </w:r>
      <w:r w:rsidR="007B78ED">
        <w:rPr>
          <w:rFonts w:ascii="Franklin Gothic Medium" w:hAnsi="Franklin Gothic Medium" w:cs="Times New Roman"/>
          <w:color w:val="000000"/>
        </w:rPr>
        <w:t xml:space="preserve">are available </w:t>
      </w:r>
      <w:r w:rsidR="00B7710E" w:rsidRPr="00EB00E3">
        <w:rPr>
          <w:rFonts w:ascii="Franklin Gothic Medium" w:hAnsi="Franklin Gothic Medium" w:cs="Times New Roman"/>
          <w:color w:val="000000"/>
        </w:rPr>
        <w:t xml:space="preserve">on the </w:t>
      </w:r>
      <w:r w:rsidR="001B02CC" w:rsidRPr="00EB00E3">
        <w:rPr>
          <w:rFonts w:ascii="Franklin Gothic Medium" w:hAnsi="Franklin Gothic Medium" w:cs="Times New Roman"/>
          <w:color w:val="000000"/>
        </w:rPr>
        <w:t>Georgia Virtual Technical Connection (GVTC)</w:t>
      </w:r>
      <w:r w:rsidR="00B7710E" w:rsidRPr="00EB00E3">
        <w:rPr>
          <w:rFonts w:ascii="Franklin Gothic Medium" w:hAnsi="Franklin Gothic Medium" w:cs="Times New Roman"/>
          <w:color w:val="000000"/>
        </w:rPr>
        <w:t xml:space="preserve"> website</w:t>
      </w:r>
      <w:r w:rsidR="007B78ED">
        <w:rPr>
          <w:rFonts w:ascii="Franklin Gothic Medium" w:hAnsi="Franklin Gothic Medium" w:cs="Times New Roman"/>
          <w:color w:val="000000"/>
        </w:rPr>
        <w:t xml:space="preserve"> at</w:t>
      </w:r>
      <w:r w:rsidR="0065555F">
        <w:rPr>
          <w:rFonts w:ascii="Franklin Gothic Medium" w:hAnsi="Franklin Gothic Medium" w:cs="Times New Roman"/>
          <w:color w:val="000000"/>
        </w:rPr>
        <w:t>:</w:t>
      </w:r>
      <w:r w:rsidR="007B78ED">
        <w:rPr>
          <w:rFonts w:ascii="Franklin Gothic Medium" w:hAnsi="Franklin Gothic Medium" w:cs="Times New Roman"/>
          <w:color w:val="000000"/>
        </w:rPr>
        <w:t xml:space="preserve"> </w:t>
      </w:r>
      <w:hyperlink r:id="rId17" w:history="1">
        <w:r w:rsidR="00867BFD" w:rsidRPr="004E61A8">
          <w:rPr>
            <w:rStyle w:val="Hyperlink"/>
          </w:rPr>
          <w:t>https://gvtc.tcsg.edu/</w:t>
        </w:r>
      </w:hyperlink>
    </w:p>
    <w:p w14:paraId="1B20ED20" w14:textId="77777777"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FF"/>
        </w:rPr>
      </w:pPr>
    </w:p>
    <w:p w14:paraId="5935A6C9" w14:textId="1E2747C5"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Student Resources </w:t>
      </w:r>
      <w:r w:rsidR="0065555F">
        <w:rPr>
          <w:rFonts w:ascii="Franklin Gothic Medium" w:hAnsi="Franklin Gothic Medium" w:cs="Times New Roman"/>
          <w:color w:val="000000"/>
        </w:rPr>
        <w:t xml:space="preserve">are available </w:t>
      </w:r>
      <w:r w:rsidRPr="00EB00E3">
        <w:rPr>
          <w:rFonts w:ascii="Franklin Gothic Medium" w:hAnsi="Franklin Gothic Medium" w:cs="Times New Roman"/>
          <w:color w:val="000000"/>
        </w:rPr>
        <w:t xml:space="preserve">on the </w:t>
      </w:r>
      <w:r w:rsidR="001B02CC" w:rsidRPr="00EB00E3">
        <w:rPr>
          <w:rFonts w:ascii="Franklin Gothic Medium" w:hAnsi="Franklin Gothic Medium" w:cs="Times New Roman"/>
          <w:color w:val="000000"/>
        </w:rPr>
        <w:t>SCTC</w:t>
      </w:r>
      <w:r w:rsidRPr="00EB00E3">
        <w:rPr>
          <w:rFonts w:ascii="Franklin Gothic Medium" w:hAnsi="Franklin Gothic Medium" w:cs="Times New Roman"/>
          <w:color w:val="000000"/>
        </w:rPr>
        <w:t xml:space="preserve"> website</w:t>
      </w:r>
      <w:r w:rsidR="0065555F">
        <w:rPr>
          <w:rFonts w:ascii="Franklin Gothic Medium" w:hAnsi="Franklin Gothic Medium" w:cs="Times New Roman"/>
          <w:color w:val="000000"/>
        </w:rPr>
        <w:t xml:space="preserve"> at:</w:t>
      </w:r>
    </w:p>
    <w:p w14:paraId="5BE9793C" w14:textId="0DF3D51C" w:rsidR="00827954" w:rsidRDefault="000A1D61" w:rsidP="00B7710E">
      <w:pPr>
        <w:autoSpaceDE w:val="0"/>
        <w:autoSpaceDN w:val="0"/>
        <w:adjustRightInd w:val="0"/>
        <w:spacing w:after="0" w:line="240" w:lineRule="auto"/>
      </w:pPr>
      <w:hyperlink r:id="rId18" w:history="1">
        <w:r w:rsidR="006D67BA" w:rsidRPr="004E61A8">
          <w:rPr>
            <w:rStyle w:val="Hyperlink"/>
          </w:rPr>
          <w:t>https://www.sctech.edu/online-learning/</w:t>
        </w:r>
      </w:hyperlink>
    </w:p>
    <w:p w14:paraId="3003700F" w14:textId="77777777" w:rsidR="006D67BA" w:rsidRPr="00EB00E3" w:rsidRDefault="006D67BA" w:rsidP="00B7710E">
      <w:pPr>
        <w:autoSpaceDE w:val="0"/>
        <w:autoSpaceDN w:val="0"/>
        <w:adjustRightInd w:val="0"/>
        <w:spacing w:after="0" w:line="240" w:lineRule="auto"/>
        <w:rPr>
          <w:rFonts w:ascii="Franklin Gothic Medium" w:hAnsi="Franklin Gothic Medium" w:cs="Times New Roman"/>
          <w:color w:val="0000FF"/>
        </w:rPr>
      </w:pPr>
    </w:p>
    <w:p w14:paraId="0EE8EBEE" w14:textId="08C6189E" w:rsidR="00B7710E" w:rsidRPr="00EB00E3" w:rsidRDefault="00B7710E" w:rsidP="00B7710E">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The Distance Education department is committed to expanding </w:t>
      </w:r>
      <w:r w:rsidR="0065555F">
        <w:rPr>
          <w:rFonts w:ascii="Franklin Gothic Medium" w:hAnsi="Franklin Gothic Medium" w:cs="Times New Roman"/>
          <w:color w:val="000000"/>
        </w:rPr>
        <w:t xml:space="preserve">SCTC’s mission of </w:t>
      </w:r>
      <w:r w:rsidRPr="00EB00E3">
        <w:rPr>
          <w:rFonts w:ascii="Franklin Gothic Medium" w:hAnsi="Franklin Gothic Medium" w:cs="Times New Roman"/>
          <w:color w:val="000000"/>
        </w:rPr>
        <w:t>provid</w:t>
      </w:r>
      <w:r w:rsidR="0065555F">
        <w:rPr>
          <w:rFonts w:ascii="Franklin Gothic Medium" w:hAnsi="Franklin Gothic Medium" w:cs="Times New Roman"/>
          <w:color w:val="000000"/>
        </w:rPr>
        <w:t xml:space="preserve">ing </w:t>
      </w:r>
      <w:r w:rsidRPr="00EB00E3">
        <w:rPr>
          <w:rFonts w:ascii="Franklin Gothic Medium" w:hAnsi="Franklin Gothic Medium" w:cs="Times New Roman"/>
          <w:color w:val="000000"/>
        </w:rPr>
        <w:t>students with increased access to high-quality educational experiences using online</w:t>
      </w:r>
      <w:r w:rsidR="007D4E62" w:rsidRPr="00EB00E3">
        <w:rPr>
          <w:rFonts w:ascii="Franklin Gothic Medium" w:hAnsi="Franklin Gothic Medium" w:cs="Times New Roman"/>
          <w:color w:val="000000"/>
        </w:rPr>
        <w:t xml:space="preserve"> </w:t>
      </w:r>
      <w:r w:rsidRPr="00EB00E3">
        <w:rPr>
          <w:rFonts w:ascii="Franklin Gothic Medium" w:hAnsi="Franklin Gothic Medium" w:cs="Times New Roman"/>
          <w:color w:val="000000"/>
        </w:rPr>
        <w:t>delivery tools. We support faculty in the design, development, and delivery of online courses</w:t>
      </w:r>
      <w:r w:rsidRPr="005164EA">
        <w:rPr>
          <w:rFonts w:ascii="Franklin Gothic Medium" w:hAnsi="Franklin Gothic Medium" w:cs="Times New Roman"/>
          <w:color w:val="000000"/>
        </w:rPr>
        <w:t>. We</w:t>
      </w:r>
      <w:r w:rsidR="007D4E62" w:rsidRPr="005164EA">
        <w:rPr>
          <w:rFonts w:ascii="Franklin Gothic Medium" w:hAnsi="Franklin Gothic Medium" w:cs="Times New Roman"/>
          <w:color w:val="000000"/>
        </w:rPr>
        <w:t xml:space="preserve"> </w:t>
      </w:r>
      <w:r w:rsidRPr="005164EA">
        <w:rPr>
          <w:rFonts w:ascii="Franklin Gothic Medium" w:hAnsi="Franklin Gothic Medium" w:cs="Times New Roman"/>
          <w:color w:val="000000"/>
        </w:rPr>
        <w:t>also provide workshops and training materials to ensure faculty and students are successful in</w:t>
      </w:r>
      <w:r w:rsidR="007D4E62" w:rsidRPr="005164EA">
        <w:rPr>
          <w:rFonts w:ascii="Franklin Gothic Medium" w:hAnsi="Franklin Gothic Medium" w:cs="Times New Roman"/>
          <w:color w:val="000000"/>
        </w:rPr>
        <w:t xml:space="preserve"> </w:t>
      </w:r>
      <w:r w:rsidRPr="005164EA">
        <w:rPr>
          <w:rFonts w:ascii="Franklin Gothic Medium" w:hAnsi="Franklin Gothic Medium" w:cs="Times New Roman"/>
          <w:color w:val="000000"/>
        </w:rPr>
        <w:t>teaching and learning online.</w:t>
      </w:r>
    </w:p>
    <w:p w14:paraId="27EA80A1" w14:textId="0A039EE1" w:rsidR="001B02CC" w:rsidRPr="00EB00E3" w:rsidRDefault="000A1D61" w:rsidP="007B21C3">
      <w:pPr>
        <w:pStyle w:val="Heading1"/>
      </w:pPr>
      <w:hyperlink w:anchor="_top" w:tooltip="Return to Cover Page" w:history="1">
        <w:bookmarkStart w:id="4" w:name="_Toc119657772"/>
        <w:r w:rsidR="001B02CC" w:rsidRPr="00370376">
          <w:rPr>
            <w:rStyle w:val="Hyperlink"/>
          </w:rPr>
          <w:t>Distance Education Mission Statement</w:t>
        </w:r>
        <w:bookmarkEnd w:id="4"/>
      </w:hyperlink>
    </w:p>
    <w:p w14:paraId="6A557142" w14:textId="08A327B0" w:rsidR="00DA6485" w:rsidRPr="00EB00E3" w:rsidRDefault="00DA6485" w:rsidP="00DA6485">
      <w:pPr>
        <w:autoSpaceDE w:val="0"/>
        <w:autoSpaceDN w:val="0"/>
        <w:adjustRightInd w:val="0"/>
        <w:spacing w:after="0" w:line="240" w:lineRule="auto"/>
        <w:rPr>
          <w:rFonts w:ascii="Franklin Gothic Medium" w:hAnsi="Franklin Gothic Medium" w:cs="Times New Roman"/>
          <w:color w:val="000000"/>
          <w:lang w:val="en"/>
        </w:rPr>
      </w:pPr>
      <w:r w:rsidRPr="00EB00E3">
        <w:rPr>
          <w:rFonts w:ascii="Franklin Gothic Medium" w:hAnsi="Franklin Gothic Medium" w:cs="Times New Roman"/>
          <w:color w:val="000000"/>
          <w:lang w:val="en"/>
        </w:rPr>
        <w:t xml:space="preserve">The mission of the Southern Crescent Technical College Distance Education Department is to provide support, guidance, and assistance to the College in </w:t>
      </w:r>
      <w:r w:rsidRPr="005164EA">
        <w:rPr>
          <w:rFonts w:ascii="Franklin Gothic Medium" w:hAnsi="Franklin Gothic Medium" w:cs="Times New Roman"/>
          <w:color w:val="000000"/>
          <w:lang w:val="en"/>
        </w:rPr>
        <w:t>the design, development, and delivery of distance educati</w:t>
      </w:r>
      <w:r w:rsidR="005105D5">
        <w:rPr>
          <w:rFonts w:ascii="Franklin Gothic Medium" w:hAnsi="Franklin Gothic Medium" w:cs="Times New Roman"/>
          <w:color w:val="000000"/>
          <w:lang w:val="en"/>
        </w:rPr>
        <w:t>on and technology-</w:t>
      </w:r>
      <w:r w:rsidRPr="005164EA">
        <w:rPr>
          <w:rFonts w:ascii="Franklin Gothic Medium" w:hAnsi="Franklin Gothic Medium" w:cs="Times New Roman"/>
          <w:color w:val="000000"/>
          <w:lang w:val="en"/>
        </w:rPr>
        <w:t xml:space="preserve">based learning </w:t>
      </w:r>
      <w:r w:rsidR="005105D5">
        <w:rPr>
          <w:rFonts w:ascii="Franklin Gothic Medium" w:hAnsi="Franklin Gothic Medium" w:cs="Times New Roman"/>
          <w:color w:val="000000"/>
          <w:lang w:val="en"/>
        </w:rPr>
        <w:t>initiatives, manage the college-</w:t>
      </w:r>
      <w:r w:rsidRPr="005164EA">
        <w:rPr>
          <w:rFonts w:ascii="Franklin Gothic Medium" w:hAnsi="Franklin Gothic Medium" w:cs="Times New Roman"/>
          <w:color w:val="000000"/>
          <w:lang w:val="en"/>
        </w:rPr>
        <w:t>level online learning student portal, and serve as a cond</w:t>
      </w:r>
      <w:r w:rsidR="005105D5">
        <w:rPr>
          <w:rFonts w:ascii="Franklin Gothic Medium" w:hAnsi="Franklin Gothic Medium" w:cs="Times New Roman"/>
          <w:color w:val="000000"/>
          <w:lang w:val="en"/>
        </w:rPr>
        <w:t>uit for distance and technology-</w:t>
      </w:r>
      <w:r w:rsidRPr="005164EA">
        <w:rPr>
          <w:rFonts w:ascii="Franklin Gothic Medium" w:hAnsi="Franklin Gothic Medium" w:cs="Times New Roman"/>
          <w:color w:val="000000"/>
          <w:lang w:val="en"/>
        </w:rPr>
        <w:t>enhanced education</w:t>
      </w:r>
      <w:r w:rsidRPr="00EB00E3">
        <w:rPr>
          <w:rFonts w:ascii="Franklin Gothic Medium" w:hAnsi="Franklin Gothic Medium" w:cs="Times New Roman"/>
          <w:color w:val="000000"/>
          <w:lang w:val="en"/>
        </w:rPr>
        <w:t>.</w:t>
      </w:r>
    </w:p>
    <w:p w14:paraId="6AE6E9D5" w14:textId="77777777" w:rsidR="00DA6485" w:rsidRPr="00EB00E3" w:rsidRDefault="00DA6485" w:rsidP="00DA6485">
      <w:pPr>
        <w:autoSpaceDE w:val="0"/>
        <w:autoSpaceDN w:val="0"/>
        <w:adjustRightInd w:val="0"/>
        <w:spacing w:after="0" w:line="240" w:lineRule="auto"/>
        <w:rPr>
          <w:rFonts w:ascii="Franklin Gothic Medium" w:hAnsi="Franklin Gothic Medium" w:cs="Times New Roman"/>
          <w:color w:val="000000"/>
          <w:lang w:val="en"/>
        </w:rPr>
      </w:pPr>
    </w:p>
    <w:p w14:paraId="37A5900F" w14:textId="4982EA0C" w:rsidR="001B02CC" w:rsidRPr="00EB00E3" w:rsidRDefault="001B02CC" w:rsidP="001B02CC">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The office of Academic Affairs has established a </w:t>
      </w:r>
      <w:r w:rsidRPr="005164EA">
        <w:rPr>
          <w:rFonts w:ascii="Franklin Gothic Medium" w:hAnsi="Franklin Gothic Medium" w:cs="Times New Roman"/>
          <w:color w:val="000000"/>
        </w:rPr>
        <w:t>procedure for review of all Southern Crescent Technical College courses offered in a web-based format</w:t>
      </w:r>
      <w:r w:rsidR="008465CD" w:rsidRPr="005164EA">
        <w:rPr>
          <w:rFonts w:ascii="Franklin Gothic Medium" w:hAnsi="Franklin Gothic Medium" w:cs="Times New Roman"/>
          <w:color w:val="000000"/>
        </w:rPr>
        <w:t xml:space="preserve">. </w:t>
      </w:r>
      <w:r w:rsidRPr="005164EA">
        <w:rPr>
          <w:rFonts w:ascii="Franklin Gothic Medium" w:hAnsi="Franklin Gothic Medium" w:cs="Times New Roman"/>
          <w:color w:val="000000"/>
        </w:rPr>
        <w:t>As</w:t>
      </w:r>
      <w:r w:rsidRPr="00EB00E3">
        <w:rPr>
          <w:rFonts w:ascii="Franklin Gothic Medium" w:hAnsi="Franklin Gothic Medium" w:cs="Times New Roman"/>
          <w:color w:val="000000"/>
        </w:rPr>
        <w:t xml:space="preserve"> with on-campus courses, distance education courses provide the knowledge, skills, and abilities necessary for its graduates to obtain initial employment and offers opportunities for students to participate in a general education curriculum that fosters the development of intellectual, personal</w:t>
      </w:r>
      <w:r w:rsidR="005105D5">
        <w:rPr>
          <w:rFonts w:ascii="Franklin Gothic Medium" w:hAnsi="Franklin Gothic Medium" w:cs="Times New Roman"/>
          <w:color w:val="000000"/>
        </w:rPr>
        <w:t>,</w:t>
      </w:r>
      <w:r w:rsidRPr="00EB00E3">
        <w:rPr>
          <w:rFonts w:ascii="Franklin Gothic Medium" w:hAnsi="Franklin Gothic Medium" w:cs="Times New Roman"/>
          <w:color w:val="000000"/>
        </w:rPr>
        <w:t xml:space="preserve"> and social values</w:t>
      </w:r>
      <w:r w:rsidR="005105D5">
        <w:rPr>
          <w:rFonts w:ascii="Franklin Gothic Medium" w:hAnsi="Franklin Gothic Medium" w:cs="Times New Roman"/>
          <w:color w:val="000000"/>
        </w:rPr>
        <w:t>,</w:t>
      </w:r>
      <w:r w:rsidRPr="00EB00E3">
        <w:rPr>
          <w:rFonts w:ascii="Franklin Gothic Medium" w:hAnsi="Franklin Gothic Medium" w:cs="Times New Roman"/>
          <w:color w:val="000000"/>
        </w:rPr>
        <w:t xml:space="preserve"> and an understanding of society.</w:t>
      </w:r>
    </w:p>
    <w:p w14:paraId="659456B4" w14:textId="77777777" w:rsidR="007D4E62" w:rsidRPr="00EB00E3" w:rsidRDefault="007D4E62" w:rsidP="00B7710E">
      <w:pPr>
        <w:autoSpaceDE w:val="0"/>
        <w:autoSpaceDN w:val="0"/>
        <w:adjustRightInd w:val="0"/>
        <w:spacing w:after="0" w:line="240" w:lineRule="auto"/>
        <w:rPr>
          <w:rFonts w:ascii="Franklin Gothic Medium" w:hAnsi="Franklin Gothic Medium" w:cs="Times New Roman"/>
          <w:color w:val="000000"/>
        </w:rPr>
      </w:pPr>
    </w:p>
    <w:p w14:paraId="06CF2DA2" w14:textId="29D1D588" w:rsidR="00866449" w:rsidRDefault="00866449" w:rsidP="00866449">
      <w:pPr>
        <w:autoSpaceDE w:val="0"/>
        <w:autoSpaceDN w:val="0"/>
        <w:adjustRightInd w:val="0"/>
        <w:spacing w:after="0" w:line="240" w:lineRule="auto"/>
        <w:rPr>
          <w:rFonts w:ascii="Franklin Gothic Medium" w:hAnsi="Franklin Gothic Medium" w:cs="Gill Sans MT"/>
          <w:b/>
          <w:bCs/>
          <w:color w:val="000000"/>
        </w:rPr>
      </w:pPr>
      <w:r w:rsidRPr="00EB00E3">
        <w:rPr>
          <w:rFonts w:ascii="Franklin Gothic Medium" w:hAnsi="Franklin Gothic Medium" w:cs="Gill Sans MT"/>
          <w:b/>
          <w:bCs/>
          <w:color w:val="000000"/>
        </w:rPr>
        <w:t xml:space="preserve">The Distance Education Program Supports the </w:t>
      </w:r>
      <w:r w:rsidR="005105D5">
        <w:rPr>
          <w:rFonts w:ascii="Franklin Gothic Medium" w:hAnsi="Franklin Gothic Medium" w:cs="Gill Sans MT"/>
          <w:b/>
          <w:bCs/>
          <w:color w:val="000000"/>
        </w:rPr>
        <w:t>SCTC</w:t>
      </w:r>
      <w:r w:rsidRPr="00EB00E3">
        <w:rPr>
          <w:rFonts w:ascii="Franklin Gothic Medium" w:hAnsi="Franklin Gothic Medium" w:cs="Gill Sans MT"/>
          <w:b/>
          <w:bCs/>
          <w:color w:val="000000"/>
        </w:rPr>
        <w:t xml:space="preserve"> Mission by:</w:t>
      </w:r>
    </w:p>
    <w:p w14:paraId="6D309B44" w14:textId="77777777" w:rsidR="008E776D" w:rsidRPr="00EB00E3" w:rsidRDefault="008E776D" w:rsidP="00866449">
      <w:pPr>
        <w:autoSpaceDE w:val="0"/>
        <w:autoSpaceDN w:val="0"/>
        <w:adjustRightInd w:val="0"/>
        <w:spacing w:after="0" w:line="240" w:lineRule="auto"/>
        <w:rPr>
          <w:rFonts w:ascii="Franklin Gothic Medium" w:hAnsi="Franklin Gothic Medium" w:cs="Gill Sans MT"/>
          <w:b/>
          <w:bCs/>
          <w:i/>
          <w:iCs/>
          <w:color w:val="000000"/>
        </w:rPr>
      </w:pPr>
    </w:p>
    <w:p w14:paraId="55164517" w14:textId="1BF1509C" w:rsidR="00866449" w:rsidRPr="005164EA" w:rsidRDefault="0037293D" w:rsidP="000C329A">
      <w:pPr>
        <w:numPr>
          <w:ilvl w:val="0"/>
          <w:numId w:val="12"/>
        </w:numPr>
        <w:autoSpaceDE w:val="0"/>
        <w:autoSpaceDN w:val="0"/>
        <w:adjustRightInd w:val="0"/>
        <w:spacing w:after="0" w:line="240" w:lineRule="auto"/>
        <w:rPr>
          <w:rFonts w:ascii="Franklin Gothic Medium" w:hAnsi="Franklin Gothic Medium" w:cs="Gill Sans MT"/>
          <w:bCs/>
          <w:color w:val="000000"/>
        </w:rPr>
      </w:pPr>
      <w:r>
        <w:rPr>
          <w:rFonts w:ascii="Franklin Gothic Medium" w:hAnsi="Franklin Gothic Medium" w:cs="Gill Sans MT"/>
          <w:bCs/>
          <w:color w:val="000000"/>
        </w:rPr>
        <w:t>P</w:t>
      </w:r>
      <w:r w:rsidR="00866449" w:rsidRPr="005164EA">
        <w:rPr>
          <w:rFonts w:ascii="Franklin Gothic Medium" w:hAnsi="Franklin Gothic Medium" w:cs="Gill Sans MT"/>
          <w:bCs/>
          <w:color w:val="000000"/>
        </w:rPr>
        <w:t>roviding a variety of courses, via the Internet</w:t>
      </w:r>
      <w:r w:rsidR="005164EA">
        <w:rPr>
          <w:rFonts w:ascii="Franklin Gothic Medium" w:hAnsi="Franklin Gothic Medium" w:cs="Gill Sans MT"/>
          <w:bCs/>
          <w:color w:val="000000"/>
        </w:rPr>
        <w:t>,</w:t>
      </w:r>
      <w:r w:rsidR="00866449" w:rsidRPr="005164EA">
        <w:rPr>
          <w:rFonts w:ascii="Franklin Gothic Medium" w:hAnsi="Franklin Gothic Medium" w:cs="Gill Sans MT"/>
          <w:bCs/>
          <w:color w:val="000000"/>
        </w:rPr>
        <w:t xml:space="preserve"> that offer </w:t>
      </w:r>
      <w:r w:rsidR="005105D5">
        <w:rPr>
          <w:rFonts w:ascii="Franklin Gothic Medium" w:hAnsi="Franklin Gothic Medium" w:cs="Gill Sans MT"/>
          <w:bCs/>
          <w:color w:val="000000"/>
        </w:rPr>
        <w:t xml:space="preserve">a </w:t>
      </w:r>
      <w:r w:rsidR="00866449" w:rsidRPr="005164EA">
        <w:rPr>
          <w:rFonts w:ascii="Franklin Gothic Medium" w:hAnsi="Franklin Gothic Medium" w:cs="Gill Sans MT"/>
          <w:bCs/>
          <w:color w:val="000000"/>
        </w:rPr>
        <w:t>depth, rigor, and experience</w:t>
      </w:r>
      <w:r w:rsidR="005105D5">
        <w:rPr>
          <w:rFonts w:ascii="Franklin Gothic Medium" w:hAnsi="Franklin Gothic Medium" w:cs="Gill Sans MT"/>
          <w:bCs/>
          <w:color w:val="000000"/>
        </w:rPr>
        <w:t xml:space="preserve"> equal to</w:t>
      </w:r>
      <w:r w:rsidR="00CA7EEC">
        <w:rPr>
          <w:rFonts w:ascii="Franklin Gothic Medium" w:hAnsi="Franklin Gothic Medium" w:cs="Gill Sans MT"/>
          <w:bCs/>
          <w:color w:val="000000"/>
        </w:rPr>
        <w:t xml:space="preserve"> those </w:t>
      </w:r>
      <w:r w:rsidR="005105D5">
        <w:rPr>
          <w:rFonts w:ascii="Franklin Gothic Medium" w:hAnsi="Franklin Gothic Medium" w:cs="Gill Sans MT"/>
          <w:bCs/>
          <w:color w:val="000000"/>
        </w:rPr>
        <w:t xml:space="preserve">same </w:t>
      </w:r>
      <w:r w:rsidR="00CA7EEC">
        <w:rPr>
          <w:rFonts w:ascii="Franklin Gothic Medium" w:hAnsi="Franklin Gothic Medium" w:cs="Gill Sans MT"/>
          <w:bCs/>
          <w:color w:val="000000"/>
        </w:rPr>
        <w:t xml:space="preserve">course offerings on </w:t>
      </w:r>
      <w:r w:rsidR="00866449" w:rsidRPr="005164EA">
        <w:rPr>
          <w:rFonts w:ascii="Franklin Gothic Medium" w:hAnsi="Franklin Gothic Medium" w:cs="Gill Sans MT"/>
          <w:bCs/>
          <w:color w:val="000000"/>
        </w:rPr>
        <w:t>campus;</w:t>
      </w:r>
    </w:p>
    <w:p w14:paraId="526567C2" w14:textId="47CDCDC5" w:rsidR="00866449" w:rsidRPr="00FE7417" w:rsidRDefault="0037293D" w:rsidP="000C329A">
      <w:pPr>
        <w:numPr>
          <w:ilvl w:val="0"/>
          <w:numId w:val="12"/>
        </w:numPr>
        <w:autoSpaceDE w:val="0"/>
        <w:autoSpaceDN w:val="0"/>
        <w:adjustRightInd w:val="0"/>
        <w:spacing w:after="0" w:line="240" w:lineRule="auto"/>
        <w:rPr>
          <w:rFonts w:ascii="Franklin Gothic Medium" w:hAnsi="Franklin Gothic Medium" w:cs="Gill Sans MT"/>
          <w:bCs/>
          <w:color w:val="000000"/>
        </w:rPr>
      </w:pPr>
      <w:r>
        <w:rPr>
          <w:rFonts w:ascii="Franklin Gothic Medium" w:hAnsi="Franklin Gothic Medium" w:cs="Gill Sans MT"/>
          <w:bCs/>
          <w:color w:val="000000"/>
        </w:rPr>
        <w:lastRenderedPageBreak/>
        <w:t>O</w:t>
      </w:r>
      <w:r w:rsidR="00866449" w:rsidRPr="00FE7417">
        <w:rPr>
          <w:rFonts w:ascii="Franklin Gothic Medium" w:hAnsi="Franklin Gothic Medium" w:cs="Gill Sans MT"/>
          <w:bCs/>
          <w:color w:val="000000"/>
        </w:rPr>
        <w:t>ffering continuing education and training to allow experienced employees to acquire and maintain advanced levels of competency; and</w:t>
      </w:r>
    </w:p>
    <w:p w14:paraId="174A669B" w14:textId="6024587A" w:rsidR="00866449" w:rsidRPr="00EB00E3" w:rsidRDefault="00FE7417" w:rsidP="000C329A">
      <w:pPr>
        <w:numPr>
          <w:ilvl w:val="0"/>
          <w:numId w:val="12"/>
        </w:numPr>
        <w:autoSpaceDE w:val="0"/>
        <w:autoSpaceDN w:val="0"/>
        <w:adjustRightInd w:val="0"/>
        <w:spacing w:after="0" w:line="240" w:lineRule="auto"/>
        <w:rPr>
          <w:rFonts w:ascii="Franklin Gothic Medium" w:hAnsi="Franklin Gothic Medium" w:cs="Gill Sans MT"/>
          <w:bCs/>
          <w:color w:val="000000"/>
        </w:rPr>
      </w:pPr>
      <w:r>
        <w:rPr>
          <w:rFonts w:ascii="Franklin Gothic Medium" w:hAnsi="Franklin Gothic Medium" w:cs="Gill Sans MT"/>
          <w:bCs/>
          <w:color w:val="000000"/>
        </w:rPr>
        <w:t>Developing</w:t>
      </w:r>
      <w:r w:rsidR="00866449" w:rsidRPr="00EB00E3">
        <w:rPr>
          <w:rFonts w:ascii="Franklin Gothic Medium" w:hAnsi="Franklin Gothic Medium" w:cs="Gill Sans MT"/>
          <w:bCs/>
          <w:color w:val="000000"/>
        </w:rPr>
        <w:t xml:space="preserve"> both full</w:t>
      </w:r>
      <w:r w:rsidR="0080024E">
        <w:rPr>
          <w:rFonts w:ascii="Franklin Gothic Medium" w:hAnsi="Franklin Gothic Medium" w:cs="Gill Sans MT"/>
          <w:bCs/>
          <w:color w:val="000000"/>
        </w:rPr>
        <w:t>-</w:t>
      </w:r>
      <w:r w:rsidR="00866449" w:rsidRPr="00EB00E3">
        <w:rPr>
          <w:rFonts w:ascii="Franklin Gothic Medium" w:hAnsi="Franklin Gothic Medium" w:cs="Gill Sans MT"/>
          <w:bCs/>
          <w:color w:val="000000"/>
        </w:rPr>
        <w:t xml:space="preserve"> and part-time faculty and support staff who are trained in online instructional theories and </w:t>
      </w:r>
      <w:r w:rsidR="0080024E">
        <w:rPr>
          <w:rFonts w:ascii="Franklin Gothic Medium" w:hAnsi="Franklin Gothic Medium" w:cs="Gill Sans MT"/>
          <w:bCs/>
          <w:color w:val="000000"/>
        </w:rPr>
        <w:t xml:space="preserve">best </w:t>
      </w:r>
      <w:r w:rsidR="00866449" w:rsidRPr="00EB00E3">
        <w:rPr>
          <w:rFonts w:ascii="Franklin Gothic Medium" w:hAnsi="Franklin Gothic Medium" w:cs="Gill Sans MT"/>
          <w:bCs/>
          <w:color w:val="000000"/>
        </w:rPr>
        <w:t>practice</w:t>
      </w:r>
      <w:r w:rsidR="0080024E">
        <w:rPr>
          <w:rFonts w:ascii="Franklin Gothic Medium" w:hAnsi="Franklin Gothic Medium" w:cs="Gill Sans MT"/>
          <w:bCs/>
          <w:color w:val="000000"/>
        </w:rPr>
        <w:t>s</w:t>
      </w:r>
      <w:r w:rsidR="00866449" w:rsidRPr="00EB00E3">
        <w:rPr>
          <w:rFonts w:ascii="Franklin Gothic Medium" w:hAnsi="Franklin Gothic Medium" w:cs="Gill Sans MT"/>
          <w:bCs/>
          <w:color w:val="000000"/>
        </w:rPr>
        <w:t>.</w:t>
      </w:r>
    </w:p>
    <w:p w14:paraId="436B218C" w14:textId="5F5000FD" w:rsidR="00866449" w:rsidRPr="00EB00E3" w:rsidRDefault="000A1D61" w:rsidP="007B21C3">
      <w:pPr>
        <w:pStyle w:val="Heading1"/>
      </w:pPr>
      <w:hyperlink w:anchor="_top" w:tooltip="Return to Cover Page" w:history="1">
        <w:bookmarkStart w:id="5" w:name="_Toc119657773"/>
        <w:r w:rsidR="00866449" w:rsidRPr="00370376">
          <w:rPr>
            <w:rStyle w:val="Hyperlink"/>
          </w:rPr>
          <w:t>Purpose</w:t>
        </w:r>
        <w:bookmarkEnd w:id="5"/>
      </w:hyperlink>
    </w:p>
    <w:p w14:paraId="7FF2CE19" w14:textId="7AFB5B77" w:rsidR="00866449" w:rsidRPr="00EB00E3" w:rsidRDefault="00866449" w:rsidP="00866449">
      <w:pPr>
        <w:autoSpaceDE w:val="0"/>
        <w:autoSpaceDN w:val="0"/>
        <w:adjustRightInd w:val="0"/>
        <w:spacing w:after="0" w:line="240" w:lineRule="auto"/>
        <w:rPr>
          <w:rFonts w:ascii="Franklin Gothic Medium" w:hAnsi="Franklin Gothic Medium" w:cs="Gill Sans MT"/>
          <w:bCs/>
          <w:color w:val="000000"/>
        </w:rPr>
      </w:pPr>
      <w:r w:rsidRPr="00EB00E3">
        <w:rPr>
          <w:rFonts w:ascii="Franklin Gothic Medium" w:hAnsi="Franklin Gothic Medium" w:cs="Gill Sans MT"/>
          <w:bCs/>
          <w:color w:val="000000"/>
        </w:rPr>
        <w:t>The purpose of this manual is to assist the faculty, adjuncts, and staff of SCTC in delivering online credit-based programs and courses that adhere to the Technical College System of Georgia’s (TCSG) program standards, accrediting agencies’ online policies</w:t>
      </w:r>
      <w:r w:rsidR="00AB5E34">
        <w:rPr>
          <w:rFonts w:ascii="Franklin Gothic Medium" w:hAnsi="Franklin Gothic Medium" w:cs="Gill Sans MT"/>
          <w:bCs/>
          <w:color w:val="000000"/>
        </w:rPr>
        <w:t>,</w:t>
      </w:r>
      <w:r w:rsidRPr="00EB00E3">
        <w:rPr>
          <w:rFonts w:ascii="Franklin Gothic Medium" w:hAnsi="Franklin Gothic Medium" w:cs="Gill Sans MT"/>
          <w:bCs/>
          <w:color w:val="000000"/>
        </w:rPr>
        <w:t xml:space="preserve"> and the </w:t>
      </w:r>
      <w:r w:rsidRPr="008F631F">
        <w:rPr>
          <w:rFonts w:ascii="Franklin Gothic Medium" w:hAnsi="Franklin Gothic Medium" w:cs="Gill Sans MT"/>
          <w:bCs/>
          <w:color w:val="000000"/>
        </w:rPr>
        <w:t>Georgia Virtual Technical Connection’s (GVTC) Best Pract</w:t>
      </w:r>
      <w:r w:rsidRPr="00EB00E3">
        <w:rPr>
          <w:rFonts w:ascii="Franklin Gothic Medium" w:hAnsi="Franklin Gothic Medium" w:cs="Gill Sans MT"/>
          <w:bCs/>
          <w:color w:val="000000"/>
        </w:rPr>
        <w:t>ices for Online Courses, while upholding the mission, vision, and values of the college.</w:t>
      </w:r>
    </w:p>
    <w:p w14:paraId="56A57ED0" w14:textId="4A822054" w:rsidR="00B7710E" w:rsidRPr="00EB00E3" w:rsidRDefault="000A1D61" w:rsidP="007B21C3">
      <w:pPr>
        <w:pStyle w:val="Heading1"/>
      </w:pPr>
      <w:hyperlink w:anchor="_top" w:tooltip="Return to Cover Page" w:history="1">
        <w:bookmarkStart w:id="6" w:name="_Toc119657774"/>
        <w:r w:rsidR="00B7710E" w:rsidRPr="00370376">
          <w:rPr>
            <w:rStyle w:val="Hyperlink"/>
          </w:rPr>
          <w:t>Defining Distance Education</w:t>
        </w:r>
        <w:bookmarkEnd w:id="6"/>
      </w:hyperlink>
    </w:p>
    <w:p w14:paraId="3E34F8E8" w14:textId="5869A54D" w:rsidR="007D4E62" w:rsidRPr="00EB00E3" w:rsidRDefault="00B7710E" w:rsidP="007D4E62">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The </w:t>
      </w:r>
      <w:r w:rsidR="007D4E62" w:rsidRPr="00EB00E3">
        <w:rPr>
          <w:rFonts w:ascii="Franklin Gothic Medium" w:hAnsi="Franklin Gothic Medium" w:cs="Times New Roman"/>
          <w:color w:val="000000"/>
        </w:rPr>
        <w:t>Technical College System of Georgia</w:t>
      </w:r>
      <w:r w:rsidRPr="00EB00E3">
        <w:rPr>
          <w:rFonts w:ascii="Franklin Gothic Medium" w:hAnsi="Franklin Gothic Medium" w:cs="Times New Roman"/>
          <w:color w:val="000000"/>
        </w:rPr>
        <w:t xml:space="preserve"> </w:t>
      </w:r>
      <w:r w:rsidR="007D4E62" w:rsidRPr="00EB00E3">
        <w:rPr>
          <w:rFonts w:ascii="Franklin Gothic Medium" w:hAnsi="Franklin Gothic Medium" w:cs="Times New Roman"/>
          <w:color w:val="000000"/>
        </w:rPr>
        <w:t xml:space="preserve">(TCSG) </w:t>
      </w:r>
      <w:r w:rsidRPr="00EB00E3">
        <w:rPr>
          <w:rFonts w:ascii="Franklin Gothic Medium" w:hAnsi="Franklin Gothic Medium" w:cs="Times New Roman"/>
          <w:color w:val="000000"/>
        </w:rPr>
        <w:t xml:space="preserve">defines </w:t>
      </w:r>
      <w:r w:rsidRPr="008F631F">
        <w:rPr>
          <w:rFonts w:ascii="Franklin Gothic Medium" w:hAnsi="Franklin Gothic Medium" w:cs="Times New Roman"/>
          <w:i/>
          <w:iCs/>
          <w:color w:val="000000"/>
        </w:rPr>
        <w:t xml:space="preserve">distance education </w:t>
      </w:r>
      <w:r w:rsidRPr="008F631F">
        <w:rPr>
          <w:rFonts w:ascii="Franklin Gothic Medium" w:hAnsi="Franklin Gothic Medium" w:cs="Times New Roman"/>
          <w:color w:val="000000"/>
        </w:rPr>
        <w:t>as:</w:t>
      </w:r>
      <w:r w:rsidR="00D95D88">
        <w:rPr>
          <w:rFonts w:ascii="Franklin Gothic Medium" w:hAnsi="Franklin Gothic Medium" w:cs="Times New Roman"/>
          <w:color w:val="000000"/>
        </w:rPr>
        <w:t xml:space="preserve"> </w:t>
      </w:r>
      <w:r w:rsidR="005A0B40" w:rsidRPr="008F631F">
        <w:rPr>
          <w:rFonts w:ascii="Franklin Gothic Medium" w:hAnsi="Franklin Gothic Medium" w:cs="Times New Roman"/>
          <w:color w:val="000000"/>
        </w:rPr>
        <w:t>A</w:t>
      </w:r>
      <w:r w:rsidR="007D4E62" w:rsidRPr="008F631F">
        <w:rPr>
          <w:rFonts w:ascii="Franklin Gothic Medium" w:hAnsi="Franklin Gothic Medium" w:cs="Times New Roman"/>
          <w:color w:val="000000"/>
        </w:rPr>
        <w:t xml:space="preserve"> formal learning activity where students and instructors are separated by geography, time or both for the majority of the instructional period. Distance education materials can be delivered through a variety of media including, but not limited to, print, audio recordings, video recordings, broadcasts, computer software, internet-based programs, mobile applications, and other online technology. Teachers support distance learners through communication via mail, email, text messages, telephone calls or conferencing, video calls or conferencing, and other online technologies and software.</w:t>
      </w:r>
    </w:p>
    <w:p w14:paraId="04479A0E" w14:textId="36DDFFBA" w:rsidR="0065183D" w:rsidRPr="00EB00E3" w:rsidRDefault="000A1D61" w:rsidP="007B21C3">
      <w:pPr>
        <w:pStyle w:val="Heading1"/>
      </w:pPr>
      <w:hyperlink w:anchor="_top" w:tooltip="Return to Cover Page" w:history="1">
        <w:bookmarkStart w:id="7" w:name="_Toc119657775"/>
        <w:r w:rsidR="0065183D" w:rsidRPr="00370376">
          <w:rPr>
            <w:rStyle w:val="Hyperlink"/>
          </w:rPr>
          <w:t>Distance Education Goals</w:t>
        </w:r>
        <w:bookmarkEnd w:id="7"/>
      </w:hyperlink>
    </w:p>
    <w:p w14:paraId="49EDB798" w14:textId="35E34F1B" w:rsidR="0065183D" w:rsidRDefault="0065183D" w:rsidP="0065183D">
      <w:pPr>
        <w:autoSpaceDE w:val="0"/>
        <w:autoSpaceDN w:val="0"/>
        <w:adjustRightInd w:val="0"/>
        <w:spacing w:after="0" w:line="240" w:lineRule="auto"/>
        <w:rPr>
          <w:rFonts w:ascii="Franklin Gothic Medium" w:hAnsi="Franklin Gothic Medium" w:cs="Times New Roman"/>
          <w:bCs/>
          <w:color w:val="000000"/>
        </w:rPr>
      </w:pPr>
      <w:r w:rsidRPr="00EB00E3">
        <w:rPr>
          <w:rFonts w:ascii="Franklin Gothic Medium" w:hAnsi="Franklin Gothic Medium" w:cs="Times New Roman"/>
          <w:bCs/>
          <w:color w:val="000000"/>
        </w:rPr>
        <w:t>For any program to be successful, it mus</w:t>
      </w:r>
      <w:r w:rsidR="00AB5E34">
        <w:rPr>
          <w:rFonts w:ascii="Franklin Gothic Medium" w:hAnsi="Franklin Gothic Medium" w:cs="Times New Roman"/>
          <w:bCs/>
          <w:color w:val="000000"/>
        </w:rPr>
        <w:t>t have the full backing of the c</w:t>
      </w:r>
      <w:r w:rsidRPr="00EB00E3">
        <w:rPr>
          <w:rFonts w:ascii="Franklin Gothic Medium" w:hAnsi="Franklin Gothic Medium" w:cs="Times New Roman"/>
          <w:bCs/>
          <w:color w:val="000000"/>
        </w:rPr>
        <w:t>ollege in</w:t>
      </w:r>
      <w:r w:rsidR="008465CD">
        <w:rPr>
          <w:rFonts w:ascii="Franklin Gothic Medium" w:hAnsi="Franklin Gothic Medium" w:cs="Times New Roman"/>
          <w:bCs/>
          <w:color w:val="000000"/>
        </w:rPr>
        <w:t xml:space="preserve"> which it will be implemented. </w:t>
      </w:r>
      <w:r w:rsidRPr="00EB00E3">
        <w:rPr>
          <w:rFonts w:ascii="Franklin Gothic Medium" w:hAnsi="Franklin Gothic Medium" w:cs="Times New Roman"/>
          <w:bCs/>
          <w:color w:val="000000"/>
        </w:rPr>
        <w:t xml:space="preserve">Thus, in support of the focus, vision, and direction of the distance-learning program, </w:t>
      </w:r>
      <w:r w:rsidRPr="008F631F">
        <w:rPr>
          <w:rFonts w:ascii="Franklin Gothic Medium" w:hAnsi="Franklin Gothic Medium" w:cs="Times New Roman"/>
          <w:bCs/>
          <w:color w:val="000000"/>
        </w:rPr>
        <w:t>Southern Crescent Technical College has adopted the following goals:</w:t>
      </w:r>
    </w:p>
    <w:p w14:paraId="20EE6EFD" w14:textId="77777777" w:rsidR="008E776D" w:rsidRPr="008F631F" w:rsidRDefault="008E776D" w:rsidP="0065183D">
      <w:pPr>
        <w:autoSpaceDE w:val="0"/>
        <w:autoSpaceDN w:val="0"/>
        <w:adjustRightInd w:val="0"/>
        <w:spacing w:after="0" w:line="240" w:lineRule="auto"/>
        <w:rPr>
          <w:rFonts w:ascii="Franklin Gothic Medium" w:hAnsi="Franklin Gothic Medium" w:cs="Times New Roman"/>
          <w:bCs/>
          <w:color w:val="000000"/>
        </w:rPr>
      </w:pPr>
    </w:p>
    <w:p w14:paraId="3FA91803" w14:textId="77777777"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 xml:space="preserve">Southern Crescent Technical College </w:t>
      </w:r>
      <w:r w:rsidRPr="008F631F">
        <w:rPr>
          <w:rFonts w:ascii="Franklin Gothic Medium" w:hAnsi="Franklin Gothic Medium" w:cs="Times New Roman"/>
          <w:bCs/>
          <w:iCs/>
          <w:color w:val="000000"/>
        </w:rPr>
        <w:t xml:space="preserve">will provide distance-learning courses that are equal in quality to those offered on campus. </w:t>
      </w:r>
    </w:p>
    <w:p w14:paraId="550B041B" w14:textId="77777777"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iCs/>
          <w:color w:val="000000"/>
        </w:rPr>
        <w:t xml:space="preserve">Students must meet the same criteria as students enrolled in on-campus courses. </w:t>
      </w:r>
    </w:p>
    <w:p w14:paraId="22A9518F" w14:textId="26F2C2C4"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 xml:space="preserve">Southern Crescent Technical </w:t>
      </w:r>
      <w:r w:rsidR="00AE2779" w:rsidRPr="008F631F">
        <w:rPr>
          <w:rFonts w:ascii="Franklin Gothic Medium" w:hAnsi="Franklin Gothic Medium" w:cs="Times New Roman"/>
          <w:bCs/>
          <w:color w:val="000000"/>
        </w:rPr>
        <w:t>College</w:t>
      </w:r>
      <w:r w:rsidRPr="008F631F">
        <w:rPr>
          <w:rFonts w:ascii="Franklin Gothic Medium" w:hAnsi="Franklin Gothic Medium" w:cs="Times New Roman"/>
          <w:bCs/>
          <w:color w:val="000000"/>
        </w:rPr>
        <w:t xml:space="preserve"> </w:t>
      </w:r>
      <w:r w:rsidRPr="008F631F">
        <w:rPr>
          <w:rFonts w:ascii="Franklin Gothic Medium" w:hAnsi="Franklin Gothic Medium" w:cs="Times New Roman"/>
          <w:bCs/>
          <w:iCs/>
          <w:color w:val="000000"/>
        </w:rPr>
        <w:t xml:space="preserve">online instructors must meet the same criteria as instructors teaching on-campus courses. </w:t>
      </w:r>
    </w:p>
    <w:p w14:paraId="54AA94F1" w14:textId="020C88BA"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 xml:space="preserve">Southern Crescent Technical College </w:t>
      </w:r>
      <w:r w:rsidRPr="008F631F">
        <w:rPr>
          <w:rFonts w:ascii="Franklin Gothic Medium" w:hAnsi="Franklin Gothic Medium" w:cs="Times New Roman"/>
          <w:bCs/>
          <w:iCs/>
          <w:color w:val="000000"/>
        </w:rPr>
        <w:t>will mirror anticipated student out</w:t>
      </w:r>
      <w:r w:rsidR="00AB5E34">
        <w:rPr>
          <w:rFonts w:ascii="Franklin Gothic Medium" w:hAnsi="Franklin Gothic Medium" w:cs="Times New Roman"/>
          <w:bCs/>
          <w:iCs/>
          <w:color w:val="000000"/>
        </w:rPr>
        <w:t>comes for both on-campus and on</w:t>
      </w:r>
      <w:r w:rsidRPr="008F631F">
        <w:rPr>
          <w:rFonts w:ascii="Franklin Gothic Medium" w:hAnsi="Franklin Gothic Medium" w:cs="Times New Roman"/>
          <w:bCs/>
          <w:iCs/>
          <w:color w:val="000000"/>
        </w:rPr>
        <w:t xml:space="preserve">line students. </w:t>
      </w:r>
    </w:p>
    <w:p w14:paraId="2F20D205" w14:textId="77777777"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Southern Crescent Technical College</w:t>
      </w:r>
      <w:r w:rsidRPr="008F631F">
        <w:rPr>
          <w:rFonts w:ascii="Franklin Gothic Medium" w:hAnsi="Franklin Gothic Medium" w:cs="Times New Roman"/>
          <w:bCs/>
          <w:iCs/>
          <w:color w:val="000000"/>
        </w:rPr>
        <w:t xml:space="preserve"> will provide library and instructional support resources to students enrolled in distance learning courses that are comparable to those offered for on-campus programs.</w:t>
      </w:r>
    </w:p>
    <w:p w14:paraId="1925D5F2" w14:textId="77777777"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 xml:space="preserve">Southern Crescent Technical College </w:t>
      </w:r>
      <w:r w:rsidRPr="008F631F">
        <w:rPr>
          <w:rFonts w:ascii="Franklin Gothic Medium" w:hAnsi="Franklin Gothic Medium" w:cs="Times New Roman"/>
          <w:bCs/>
          <w:iCs/>
          <w:color w:val="000000"/>
        </w:rPr>
        <w:t>will provide students enrolled in distance learning courses with student support services comparable to those in on-campus programs, including access to admissions, registration, advisement, financial aid, textbooks, job placement and career services.</w:t>
      </w:r>
    </w:p>
    <w:p w14:paraId="5B8D6D5E" w14:textId="77777777"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bCs/>
          <w:iCs/>
          <w:color w:val="000000"/>
        </w:rPr>
      </w:pPr>
      <w:r w:rsidRPr="008F631F">
        <w:rPr>
          <w:rFonts w:ascii="Franklin Gothic Medium" w:hAnsi="Franklin Gothic Medium" w:cs="Times New Roman"/>
          <w:bCs/>
          <w:color w:val="000000"/>
        </w:rPr>
        <w:t xml:space="preserve">Southern Crescent Technical College </w:t>
      </w:r>
      <w:r w:rsidRPr="008F631F">
        <w:rPr>
          <w:rFonts w:ascii="Franklin Gothic Medium" w:hAnsi="Franklin Gothic Medium" w:cs="Times New Roman"/>
          <w:bCs/>
          <w:iCs/>
          <w:color w:val="000000"/>
        </w:rPr>
        <w:t>will work with the Georgia Virtual Technical Connection (GVTC) to identify and market to students whose academic strengths and career goals are compatible with distance learning.</w:t>
      </w:r>
    </w:p>
    <w:p w14:paraId="5BA9A1CA" w14:textId="00799E38" w:rsidR="0065183D" w:rsidRPr="008F631F" w:rsidRDefault="0065183D" w:rsidP="0065183D">
      <w:pPr>
        <w:numPr>
          <w:ilvl w:val="0"/>
          <w:numId w:val="1"/>
        </w:numPr>
        <w:autoSpaceDE w:val="0"/>
        <w:autoSpaceDN w:val="0"/>
        <w:adjustRightInd w:val="0"/>
        <w:spacing w:after="0" w:line="240" w:lineRule="auto"/>
        <w:rPr>
          <w:rFonts w:ascii="Franklin Gothic Medium" w:hAnsi="Franklin Gothic Medium" w:cs="Times New Roman"/>
          <w:color w:val="000000"/>
        </w:rPr>
      </w:pPr>
      <w:r w:rsidRPr="008F631F">
        <w:rPr>
          <w:rFonts w:ascii="Franklin Gothic Medium" w:hAnsi="Franklin Gothic Medium" w:cs="Times New Roman"/>
          <w:bCs/>
          <w:color w:val="000000"/>
        </w:rPr>
        <w:t xml:space="preserve">Southern Crescent Technical College </w:t>
      </w:r>
      <w:r w:rsidRPr="008F631F">
        <w:rPr>
          <w:rFonts w:ascii="Franklin Gothic Medium" w:hAnsi="Franklin Gothic Medium" w:cs="Times New Roman"/>
          <w:bCs/>
          <w:iCs/>
          <w:color w:val="000000"/>
        </w:rPr>
        <w:t xml:space="preserve">will work with the GVTC and Technical College System of Georgia (TCSG) to provide human and technical resources necessary to reliably deliver distance-learning courses that maintain a </w:t>
      </w:r>
      <w:r w:rsidR="00AE2779" w:rsidRPr="008F631F">
        <w:rPr>
          <w:rFonts w:ascii="Franklin Gothic Medium" w:hAnsi="Franklin Gothic Medium" w:cs="Times New Roman"/>
          <w:bCs/>
          <w:iCs/>
          <w:color w:val="000000"/>
        </w:rPr>
        <w:t>high-quality</w:t>
      </w:r>
      <w:r w:rsidRPr="008F631F">
        <w:rPr>
          <w:rFonts w:ascii="Franklin Gothic Medium" w:hAnsi="Franklin Gothic Medium" w:cs="Times New Roman"/>
          <w:bCs/>
          <w:iCs/>
          <w:color w:val="000000"/>
        </w:rPr>
        <w:t xml:space="preserve"> standard.</w:t>
      </w:r>
    </w:p>
    <w:bookmarkStart w:id="8" w:name="_Toc450640110"/>
    <w:p w14:paraId="32E1CE54" w14:textId="6799ED96" w:rsidR="0065183D" w:rsidRPr="00EB00E3" w:rsidRDefault="00370376" w:rsidP="007B21C3">
      <w:pPr>
        <w:pStyle w:val="Heading1"/>
      </w:pPr>
      <w:r>
        <w:lastRenderedPageBreak/>
        <w:fldChar w:fldCharType="begin"/>
      </w:r>
      <w:r>
        <w:instrText xml:space="preserve"> HYPERLINK  \l "_top" \o "Return to Cover Page" </w:instrText>
      </w:r>
      <w:r>
        <w:fldChar w:fldCharType="separate"/>
      </w:r>
      <w:bookmarkStart w:id="9" w:name="_Toc119657776"/>
      <w:r w:rsidR="0065183D" w:rsidRPr="00370376">
        <w:rPr>
          <w:rStyle w:val="Hyperlink"/>
        </w:rPr>
        <w:t>Distance Education Committee &amp; Faculty Governance</w:t>
      </w:r>
      <w:bookmarkEnd w:id="8"/>
      <w:bookmarkEnd w:id="9"/>
      <w:r>
        <w:fldChar w:fldCharType="end"/>
      </w:r>
    </w:p>
    <w:p w14:paraId="1BB543A9" w14:textId="07AB2439" w:rsidR="0065183D" w:rsidRDefault="0065183D" w:rsidP="0065183D">
      <w:pPr>
        <w:spacing w:after="0"/>
        <w:rPr>
          <w:rFonts w:ascii="Franklin Gothic Medium" w:hAnsi="Franklin Gothic Medium" w:cs="Times New Roman"/>
          <w:bCs/>
          <w:color w:val="000000"/>
        </w:rPr>
      </w:pPr>
      <w:r w:rsidRPr="00EB00E3">
        <w:rPr>
          <w:rFonts w:ascii="Franklin Gothic Medium" w:hAnsi="Franklin Gothic Medium" w:cs="Times New Roman"/>
          <w:bCs/>
          <w:color w:val="000000"/>
        </w:rPr>
        <w:t>The Distance Education program at Southern Crescent Technical College is evaluated regularly to determine the effectiveness at which it functions and if cou</w:t>
      </w:r>
      <w:r w:rsidR="008465CD">
        <w:rPr>
          <w:rFonts w:ascii="Franklin Gothic Medium" w:hAnsi="Franklin Gothic Medium" w:cs="Times New Roman"/>
          <w:bCs/>
          <w:color w:val="000000"/>
        </w:rPr>
        <w:t xml:space="preserve">rse continuation is indicated. </w:t>
      </w:r>
      <w:r w:rsidRPr="00EB00E3">
        <w:rPr>
          <w:rFonts w:ascii="Franklin Gothic Medium" w:hAnsi="Franklin Gothic Medium" w:cs="Times New Roman"/>
          <w:bCs/>
          <w:color w:val="000000"/>
        </w:rPr>
        <w:t xml:space="preserve">The </w:t>
      </w:r>
      <w:r w:rsidR="00CD532C">
        <w:rPr>
          <w:rFonts w:ascii="Franklin Gothic Medium" w:hAnsi="Franklin Gothic Medium" w:cs="Times New Roman"/>
          <w:bCs/>
          <w:color w:val="000000"/>
        </w:rPr>
        <w:t>evaluation of the distance-</w:t>
      </w:r>
      <w:r w:rsidRPr="00EB00E3">
        <w:rPr>
          <w:rFonts w:ascii="Franklin Gothic Medium" w:hAnsi="Franklin Gothic Medium" w:cs="Times New Roman"/>
          <w:bCs/>
          <w:color w:val="000000"/>
        </w:rPr>
        <w:t>learning program is primarily faculty-driven and is coordinated b</w:t>
      </w:r>
      <w:r w:rsidR="008465CD">
        <w:rPr>
          <w:rFonts w:ascii="Franklin Gothic Medium" w:hAnsi="Franklin Gothic Medium" w:cs="Times New Roman"/>
          <w:bCs/>
          <w:color w:val="000000"/>
        </w:rPr>
        <w:t xml:space="preserve">y the Distance Education Team. </w:t>
      </w:r>
      <w:r w:rsidRPr="00EB00E3">
        <w:rPr>
          <w:rFonts w:ascii="Franklin Gothic Medium" w:hAnsi="Franklin Gothic Medium" w:cs="Times New Roman"/>
          <w:bCs/>
          <w:color w:val="000000"/>
        </w:rPr>
        <w:t xml:space="preserve">The team operates with the full support and advisement of the Director of Distance Education, hence becoming part of Southern Crescent Technical College’s overall structure in faculty responsibility and authority in academic and governance matters.  </w:t>
      </w:r>
    </w:p>
    <w:p w14:paraId="2F181543" w14:textId="74328C72" w:rsidR="0065183D" w:rsidRPr="00EB00E3" w:rsidRDefault="000A1D61" w:rsidP="007B21C3">
      <w:pPr>
        <w:pStyle w:val="Heading1"/>
      </w:pPr>
      <w:hyperlink w:anchor="_top" w:tooltip="Return to Cover Page" w:history="1">
        <w:bookmarkStart w:id="10" w:name="_Toc119657777"/>
        <w:r w:rsidR="0065183D" w:rsidRPr="00370376">
          <w:rPr>
            <w:rStyle w:val="Hyperlink"/>
          </w:rPr>
          <w:t>Blackboard</w:t>
        </w:r>
        <w:bookmarkEnd w:id="10"/>
      </w:hyperlink>
      <w:r w:rsidR="0065183D" w:rsidRPr="00EB00E3">
        <w:t xml:space="preserve"> </w:t>
      </w:r>
    </w:p>
    <w:p w14:paraId="49F46C14" w14:textId="77777777" w:rsidR="0065183D" w:rsidRPr="00EB00E3" w:rsidRDefault="0065183D" w:rsidP="0065183D">
      <w:pPr>
        <w:autoSpaceDE w:val="0"/>
        <w:autoSpaceDN w:val="0"/>
        <w:adjustRightInd w:val="0"/>
        <w:spacing w:after="0" w:line="240" w:lineRule="auto"/>
        <w:rPr>
          <w:rFonts w:ascii="Franklin Gothic Medium" w:hAnsi="Franklin Gothic Medium" w:cs="Times New Roman"/>
          <w:color w:val="000000"/>
        </w:rPr>
      </w:pPr>
      <w:r w:rsidRPr="00EB00E3">
        <w:rPr>
          <w:rFonts w:ascii="Franklin Gothic Medium" w:hAnsi="Franklin Gothic Medium" w:cs="Times New Roman"/>
          <w:color w:val="000000"/>
        </w:rPr>
        <w:t xml:space="preserve">Southern Crescent Technical College participates with Georgia Virtual Technical Connection (GVTC) by offering courses over the internet. </w:t>
      </w:r>
      <w:r w:rsidRPr="00514979">
        <w:rPr>
          <w:rFonts w:ascii="Franklin Gothic Medium" w:hAnsi="Franklin Gothic Medium" w:cs="Times New Roman"/>
          <w:color w:val="000000"/>
        </w:rPr>
        <w:t>Blackboard Learning Management System (Blackboard) is used by SCTC and GVTC as the primary form of Learning Management System (LMS).</w:t>
      </w:r>
    </w:p>
    <w:p w14:paraId="40E312B5" w14:textId="77777777" w:rsidR="002679DA" w:rsidRPr="00EB00E3" w:rsidRDefault="002679DA" w:rsidP="0065183D">
      <w:pPr>
        <w:autoSpaceDE w:val="0"/>
        <w:autoSpaceDN w:val="0"/>
        <w:adjustRightInd w:val="0"/>
        <w:spacing w:after="0" w:line="240" w:lineRule="auto"/>
        <w:rPr>
          <w:rFonts w:ascii="Franklin Gothic Medium" w:hAnsi="Franklin Gothic Medium" w:cs="Times New Roman"/>
          <w:color w:val="000000"/>
        </w:rPr>
      </w:pPr>
    </w:p>
    <w:p w14:paraId="6251829E" w14:textId="77777777" w:rsidR="002679DA" w:rsidRPr="00EB00E3" w:rsidRDefault="002679DA" w:rsidP="002679DA">
      <w:pPr>
        <w:autoSpaceDE w:val="0"/>
        <w:autoSpaceDN w:val="0"/>
        <w:adjustRightInd w:val="0"/>
        <w:spacing w:after="0" w:line="240" w:lineRule="auto"/>
        <w:rPr>
          <w:rFonts w:ascii="Franklin Gothic Medium" w:hAnsi="Franklin Gothic Medium" w:cs="Times New Roman"/>
          <w:color w:val="000000"/>
        </w:rPr>
      </w:pPr>
      <w:r w:rsidRPr="00514979">
        <w:rPr>
          <w:rFonts w:ascii="Franklin Gothic Medium" w:hAnsi="Franklin Gothic Medium" w:cs="Times New Roman"/>
          <w:color w:val="000000"/>
        </w:rPr>
        <w:t>Online courses should be delivered using the campus course management system, Blackboard. From Blackboard, instructors can link to external websites and resources, post course documents, conduct asynchronous discussions, administer online exams, and collect digital assignments.</w:t>
      </w:r>
    </w:p>
    <w:p w14:paraId="6C0CD192" w14:textId="77777777" w:rsidR="002679DA" w:rsidRPr="00EB00E3" w:rsidRDefault="002679DA" w:rsidP="002679DA">
      <w:pPr>
        <w:autoSpaceDE w:val="0"/>
        <w:autoSpaceDN w:val="0"/>
        <w:adjustRightInd w:val="0"/>
        <w:spacing w:after="0" w:line="240" w:lineRule="auto"/>
        <w:rPr>
          <w:rFonts w:ascii="Franklin Gothic Medium" w:hAnsi="Franklin Gothic Medium" w:cs="Times New Roman"/>
          <w:color w:val="000000"/>
        </w:rPr>
      </w:pPr>
    </w:p>
    <w:p w14:paraId="42D0B6A4" w14:textId="6CE0AFCB" w:rsidR="002679DA" w:rsidRPr="00EB00E3" w:rsidRDefault="002679DA" w:rsidP="002679DA">
      <w:pPr>
        <w:autoSpaceDE w:val="0"/>
        <w:autoSpaceDN w:val="0"/>
        <w:adjustRightInd w:val="0"/>
        <w:spacing w:after="0" w:line="240" w:lineRule="auto"/>
        <w:rPr>
          <w:rFonts w:ascii="Franklin Gothic Medium" w:hAnsi="Franklin Gothic Medium" w:cs="Times New Roman"/>
          <w:color w:val="000000"/>
        </w:rPr>
      </w:pPr>
      <w:r w:rsidRPr="001C4211">
        <w:rPr>
          <w:rFonts w:ascii="Franklin Gothic Medium" w:hAnsi="Franklin Gothic Medium" w:cs="Times New Roman"/>
          <w:color w:val="000000"/>
        </w:rPr>
        <w:t>Blackboard is accessible through</w:t>
      </w:r>
      <w:r w:rsidR="00B23670">
        <w:rPr>
          <w:rFonts w:ascii="Franklin Gothic Medium" w:hAnsi="Franklin Gothic Medium" w:cs="Times New Roman"/>
          <w:color w:val="000000"/>
        </w:rPr>
        <w:t xml:space="preserve"> the Okta dashboard</w:t>
      </w:r>
      <w:r w:rsidRPr="00514979">
        <w:rPr>
          <w:rFonts w:ascii="Franklin Gothic Medium" w:hAnsi="Franklin Gothic Medium" w:cs="Times New Roman"/>
          <w:color w:val="000000"/>
        </w:rPr>
        <w:t xml:space="preserve">. A username and password </w:t>
      </w:r>
      <w:r w:rsidR="006112E1" w:rsidRPr="00514979">
        <w:rPr>
          <w:rFonts w:ascii="Franklin Gothic Medium" w:hAnsi="Franklin Gothic Medium" w:cs="Times New Roman"/>
          <w:color w:val="000000"/>
        </w:rPr>
        <w:t>are</w:t>
      </w:r>
      <w:r w:rsidRPr="00514979">
        <w:rPr>
          <w:rFonts w:ascii="Franklin Gothic Medium" w:hAnsi="Franklin Gothic Medium" w:cs="Times New Roman"/>
          <w:color w:val="000000"/>
        </w:rPr>
        <w:t xml:space="preserve"> required to access Blackboard. </w:t>
      </w:r>
      <w:r w:rsidRPr="00514979">
        <w:rPr>
          <w:rFonts w:ascii="Franklin Gothic Medium" w:hAnsi="Franklin Gothic Medium" w:cs="Times New Roman"/>
          <w:color w:val="000000"/>
          <w:u w:val="single"/>
        </w:rPr>
        <w:t>Contact the IT Help Desk</w:t>
      </w:r>
      <w:r w:rsidRPr="00514979">
        <w:rPr>
          <w:rFonts w:ascii="Franklin Gothic Medium" w:hAnsi="Franklin Gothic Medium" w:cs="Times New Roman"/>
          <w:color w:val="000000"/>
        </w:rPr>
        <w:t xml:space="preserve"> at </w:t>
      </w:r>
      <w:hyperlink r:id="rId19" w:history="1">
        <w:r w:rsidR="00E74934" w:rsidRPr="004E61A8">
          <w:rPr>
            <w:rStyle w:val="Hyperlink"/>
            <w:rFonts w:ascii="Franklin Gothic Medium" w:hAnsi="Franklin Gothic Medium" w:cs="Times New Roman"/>
          </w:rPr>
          <w:t>techsupport@sctech.edu</w:t>
        </w:r>
      </w:hyperlink>
      <w:r w:rsidRPr="00514979">
        <w:rPr>
          <w:rFonts w:ascii="Franklin Gothic Medium" w:hAnsi="Franklin Gothic Medium" w:cs="Times New Roman"/>
          <w:color w:val="000000"/>
        </w:rPr>
        <w:t xml:space="preserve"> </w:t>
      </w:r>
      <w:r w:rsidR="00E74934">
        <w:rPr>
          <w:rFonts w:ascii="Franklin Gothic Medium" w:hAnsi="Franklin Gothic Medium" w:cs="Times New Roman"/>
          <w:color w:val="000000"/>
        </w:rPr>
        <w:t xml:space="preserve">if </w:t>
      </w:r>
      <w:r w:rsidRPr="00514979">
        <w:rPr>
          <w:rFonts w:ascii="Franklin Gothic Medium" w:hAnsi="Franklin Gothic Medium" w:cs="Times New Roman"/>
          <w:color w:val="000000"/>
        </w:rPr>
        <w:t>you do not know your account information or</w:t>
      </w:r>
      <w:r w:rsidR="00031155">
        <w:rPr>
          <w:rFonts w:ascii="Franklin Gothic Medium" w:hAnsi="Franklin Gothic Medium" w:cs="Times New Roman"/>
          <w:color w:val="000000"/>
        </w:rPr>
        <w:t xml:space="preserve"> encounter issues with OKTA or your email. Contact</w:t>
      </w:r>
      <w:r w:rsidRPr="00514979">
        <w:rPr>
          <w:rFonts w:ascii="Franklin Gothic Medium" w:hAnsi="Franklin Gothic Medium" w:cs="Times New Roman"/>
          <w:color w:val="000000"/>
        </w:rPr>
        <w:t xml:space="preserve"> </w:t>
      </w:r>
      <w:r w:rsidR="00E74934">
        <w:rPr>
          <w:rFonts w:ascii="Franklin Gothic Medium" w:hAnsi="Franklin Gothic Medium" w:cs="Times New Roman"/>
          <w:color w:val="000000"/>
        </w:rPr>
        <w:t xml:space="preserve">the Distance Education Helpdesk at </w:t>
      </w:r>
      <w:r w:rsidRPr="00514979">
        <w:rPr>
          <w:rFonts w:ascii="Franklin Gothic Medium" w:hAnsi="Franklin Gothic Medium" w:cs="Times New Roman"/>
          <w:color w:val="000000"/>
        </w:rPr>
        <w:t>encounter issues using Blackboard.</w:t>
      </w:r>
    </w:p>
    <w:p w14:paraId="5BFB7AEE" w14:textId="77777777" w:rsidR="002679DA" w:rsidRPr="00EB00E3" w:rsidRDefault="002679DA" w:rsidP="002679DA">
      <w:pPr>
        <w:autoSpaceDE w:val="0"/>
        <w:autoSpaceDN w:val="0"/>
        <w:adjustRightInd w:val="0"/>
        <w:spacing w:after="0" w:line="240" w:lineRule="auto"/>
        <w:rPr>
          <w:rFonts w:ascii="Franklin Gothic Medium" w:hAnsi="Franklin Gothic Medium" w:cs="Times New Roman"/>
          <w:color w:val="000000"/>
        </w:rPr>
      </w:pPr>
    </w:p>
    <w:p w14:paraId="59A7F5FE" w14:textId="6F37A4F5" w:rsidR="002679DA" w:rsidRDefault="002679DA" w:rsidP="002679DA">
      <w:pPr>
        <w:autoSpaceDE w:val="0"/>
        <w:autoSpaceDN w:val="0"/>
        <w:adjustRightInd w:val="0"/>
        <w:spacing w:after="0" w:line="240" w:lineRule="auto"/>
        <w:rPr>
          <w:rFonts w:ascii="Franklin Gothic Medium" w:hAnsi="Franklin Gothic Medium" w:cs="Times New Roman"/>
          <w:color w:val="000000"/>
        </w:rPr>
      </w:pPr>
      <w:r w:rsidRPr="00514979">
        <w:rPr>
          <w:rFonts w:ascii="Franklin Gothic Medium" w:hAnsi="Franklin Gothic Medium" w:cs="Times New Roman"/>
          <w:color w:val="000000"/>
        </w:rPr>
        <w:t xml:space="preserve">Course links, also known as term shells, are automatically created for class sections set up in Banner. </w:t>
      </w:r>
      <w:r w:rsidR="0028780D" w:rsidRPr="00514979">
        <w:rPr>
          <w:rFonts w:ascii="Franklin Gothic Medium" w:hAnsi="Franklin Gothic Medium" w:cs="Times New Roman"/>
          <w:color w:val="000000"/>
        </w:rPr>
        <w:t>Although</w:t>
      </w:r>
      <w:r w:rsidRPr="00514979">
        <w:rPr>
          <w:rFonts w:ascii="Franklin Gothic Medium" w:hAnsi="Franklin Gothic Medium" w:cs="Times New Roman"/>
          <w:color w:val="000000"/>
        </w:rPr>
        <w:t xml:space="preserve"> students are enrolled</w:t>
      </w:r>
      <w:r w:rsidRPr="00EB00E3">
        <w:rPr>
          <w:rFonts w:ascii="Franklin Gothic Medium" w:hAnsi="Franklin Gothic Medium" w:cs="Times New Roman"/>
          <w:color w:val="000000"/>
        </w:rPr>
        <w:t xml:space="preserve"> in course sites </w:t>
      </w:r>
      <w:r w:rsidR="0028780D">
        <w:rPr>
          <w:rFonts w:ascii="Franklin Gothic Medium" w:hAnsi="Franklin Gothic Medium" w:cs="Times New Roman"/>
          <w:color w:val="000000"/>
        </w:rPr>
        <w:t>when</w:t>
      </w:r>
      <w:r w:rsidRPr="00EB00E3">
        <w:rPr>
          <w:rFonts w:ascii="Franklin Gothic Medium" w:hAnsi="Franklin Gothic Medium" w:cs="Times New Roman"/>
          <w:color w:val="000000"/>
        </w:rPr>
        <w:t xml:space="preserve"> they register for</w:t>
      </w:r>
      <w:r w:rsidR="00335C10">
        <w:rPr>
          <w:rFonts w:ascii="Franklin Gothic Medium" w:hAnsi="Franklin Gothic Medium" w:cs="Times New Roman"/>
          <w:color w:val="000000"/>
        </w:rPr>
        <w:t xml:space="preserve"> c</w:t>
      </w:r>
      <w:r w:rsidRPr="00EB00E3">
        <w:rPr>
          <w:rFonts w:ascii="Franklin Gothic Medium" w:hAnsi="Franklin Gothic Medium" w:cs="Times New Roman"/>
          <w:color w:val="000000"/>
        </w:rPr>
        <w:t xml:space="preserve">lasses, they do not have access to a Blackboard course until the first day of the semester. </w:t>
      </w:r>
    </w:p>
    <w:p w14:paraId="3E9EA015" w14:textId="20F638BC" w:rsidR="00767499" w:rsidRPr="00514979" w:rsidRDefault="000A1D61" w:rsidP="007B21C3">
      <w:pPr>
        <w:pStyle w:val="Heading1"/>
      </w:pPr>
      <w:hyperlink w:anchor="_top" w:tooltip="Return to Cover Page" w:history="1">
        <w:bookmarkStart w:id="11" w:name="_Toc119657778"/>
        <w:r w:rsidR="00767499" w:rsidRPr="00370376">
          <w:rPr>
            <w:rStyle w:val="Hyperlink"/>
          </w:rPr>
          <w:t>Supported Browsers</w:t>
        </w:r>
        <w:bookmarkEnd w:id="11"/>
      </w:hyperlink>
    </w:p>
    <w:p w14:paraId="667018DF" w14:textId="77777777" w:rsidR="00767499" w:rsidRPr="00514979" w:rsidRDefault="00767499" w:rsidP="00767499">
      <w:pPr>
        <w:autoSpaceDE w:val="0"/>
        <w:autoSpaceDN w:val="0"/>
        <w:adjustRightInd w:val="0"/>
        <w:spacing w:after="0" w:line="240" w:lineRule="auto"/>
        <w:rPr>
          <w:rFonts w:ascii="Franklin Gothic Medium" w:hAnsi="Franklin Gothic Medium" w:cs="Calibri"/>
          <w:color w:val="000000"/>
        </w:rPr>
      </w:pPr>
      <w:r w:rsidRPr="00514979">
        <w:rPr>
          <w:rFonts w:ascii="Franklin Gothic Medium" w:hAnsi="Franklin Gothic Medium" w:cs="Calibri"/>
          <w:color w:val="000000"/>
        </w:rPr>
        <w:t>Blackboard supports five primary browsers. Links to the vendor sites for the browsers are included in this handout.</w:t>
      </w:r>
    </w:p>
    <w:p w14:paraId="75771BA5" w14:textId="77777777" w:rsidR="00767499" w:rsidRPr="00514979" w:rsidRDefault="00767499" w:rsidP="00767499">
      <w:pPr>
        <w:pStyle w:val="Default"/>
        <w:rPr>
          <w:rFonts w:ascii="Calibri" w:hAnsi="Calibri" w:cs="Calibri"/>
        </w:rPr>
      </w:pPr>
      <w:r w:rsidRPr="00514979">
        <w:rPr>
          <w:rFonts w:ascii="Calibri" w:hAnsi="Calibri" w:cs="Calibri"/>
        </w:rPr>
        <w:t xml:space="preserve"> </w:t>
      </w:r>
    </w:p>
    <w:p w14:paraId="502C81AF" w14:textId="0B93DCC3" w:rsidR="00767499" w:rsidRPr="00514979" w:rsidRDefault="000923E4" w:rsidP="0097255D">
      <w:pPr>
        <w:autoSpaceDE w:val="0"/>
        <w:autoSpaceDN w:val="0"/>
        <w:adjustRightInd w:val="0"/>
        <w:spacing w:after="0" w:line="240" w:lineRule="auto"/>
        <w:rPr>
          <w:rFonts w:ascii="Franklin Gothic Medium" w:hAnsi="Franklin Gothic Medium" w:cs="Times New Roman"/>
          <w:color w:val="000000"/>
        </w:rPr>
      </w:pPr>
      <w:r>
        <w:rPr>
          <w:noProof/>
        </w:rPr>
        <w:drawing>
          <wp:inline distT="0" distB="0" distL="0" distR="0" wp14:anchorId="6207EB7C" wp14:editId="07A15C03">
            <wp:extent cx="4048125" cy="2314575"/>
            <wp:effectExtent l="0" t="0" r="9525" b="9525"/>
            <wp:docPr id="42" name="Picture 42" descr="table that provides browsers for Blackboard. Chrome 63+, Edge 42+, Firefox 57+, Internet Explorer unsupported, Safari 12+(Mac O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48125" cy="2314575"/>
                    </a:xfrm>
                    <a:prstGeom prst="rect">
                      <a:avLst/>
                    </a:prstGeom>
                  </pic:spPr>
                </pic:pic>
              </a:graphicData>
            </a:graphic>
          </wp:inline>
        </w:drawing>
      </w:r>
    </w:p>
    <w:p w14:paraId="5677EDB7" w14:textId="77777777" w:rsidR="00767499" w:rsidRDefault="00767499" w:rsidP="00767499">
      <w:pPr>
        <w:autoSpaceDE w:val="0"/>
        <w:autoSpaceDN w:val="0"/>
        <w:adjustRightInd w:val="0"/>
        <w:spacing w:after="0" w:line="240" w:lineRule="auto"/>
        <w:rPr>
          <w:rFonts w:ascii="Franklin Gothic Medium" w:hAnsi="Franklin Gothic Medium" w:cs="Times New Roman"/>
          <w:color w:val="000000"/>
        </w:rPr>
      </w:pPr>
      <w:r w:rsidRPr="00514979">
        <w:rPr>
          <w:rFonts w:ascii="Franklin Gothic Medium" w:hAnsi="Franklin Gothic Medium" w:cs="Times New Roman"/>
          <w:color w:val="000000"/>
        </w:rPr>
        <w:t>*** Google Chrome versions 42+ and Microsoft Edge do not support NPAPI-type plug-ins, including Java plug-ins and many media browser plug-ins. Blackboard doesn't support these browsers for use with the Virtual Classroom and Lightweight Chat tools, the multiple-file upload interface, or embedded media that require NPAPI plug-ins for viewing.</w:t>
      </w:r>
      <w:r w:rsidRPr="00767499">
        <w:rPr>
          <w:rFonts w:ascii="Franklin Gothic Medium" w:hAnsi="Franklin Gothic Medium" w:cs="Times New Roman"/>
          <w:color w:val="000000"/>
        </w:rPr>
        <w:t xml:space="preserve"> </w:t>
      </w:r>
    </w:p>
    <w:p w14:paraId="35ADAE0A" w14:textId="30F7CA69" w:rsidR="00767499" w:rsidRPr="00767499" w:rsidRDefault="000A1D61" w:rsidP="007B21C3">
      <w:pPr>
        <w:pStyle w:val="Heading1"/>
      </w:pPr>
      <w:hyperlink w:anchor="_top" w:tooltip="Return to Cover Page" w:history="1">
        <w:bookmarkStart w:id="12" w:name="_Toc119657779"/>
        <w:r w:rsidR="00767499" w:rsidRPr="00370376">
          <w:rPr>
            <w:rStyle w:val="Hyperlink"/>
          </w:rPr>
          <w:t>Tested Devices and Operating Systems</w:t>
        </w:r>
        <w:bookmarkEnd w:id="12"/>
      </w:hyperlink>
      <w:r w:rsidR="00767499" w:rsidRPr="00767499">
        <w:t xml:space="preserve"> </w:t>
      </w:r>
    </w:p>
    <w:p w14:paraId="62FA765E" w14:textId="5B36E346" w:rsidR="00767499" w:rsidRDefault="00767499" w:rsidP="00767499">
      <w:pPr>
        <w:autoSpaceDE w:val="0"/>
        <w:autoSpaceDN w:val="0"/>
        <w:adjustRightInd w:val="0"/>
        <w:spacing w:after="0" w:line="240" w:lineRule="auto"/>
        <w:rPr>
          <w:rFonts w:ascii="Franklin Gothic Medium" w:hAnsi="Franklin Gothic Medium" w:cs="Times New Roman"/>
          <w:color w:val="000000"/>
        </w:rPr>
      </w:pPr>
      <w:r w:rsidRPr="00767499">
        <w:rPr>
          <w:rFonts w:ascii="Franklin Gothic Medium" w:hAnsi="Franklin Gothic Medium" w:cs="Times New Roman"/>
          <w:color w:val="000000"/>
        </w:rPr>
        <w:t xml:space="preserve">A variety of devices and operating systems were used to test the supported browsers. Support is not limited to these specific operating systems. </w:t>
      </w:r>
      <w:r w:rsidRPr="00365B3A">
        <w:rPr>
          <w:rFonts w:ascii="Franklin Gothic Medium" w:hAnsi="Franklin Gothic Medium" w:cs="Times New Roman"/>
          <w:color w:val="000000"/>
        </w:rPr>
        <w:t>The desktop browser versions above are supported regardless of the device or operating system on which they run.</w:t>
      </w:r>
    </w:p>
    <w:p w14:paraId="63B9E4BF" w14:textId="77777777" w:rsidR="00421AC6" w:rsidRPr="00767499" w:rsidRDefault="00421AC6" w:rsidP="00767499">
      <w:pPr>
        <w:autoSpaceDE w:val="0"/>
        <w:autoSpaceDN w:val="0"/>
        <w:adjustRightInd w:val="0"/>
        <w:spacing w:after="0" w:line="240" w:lineRule="auto"/>
        <w:rPr>
          <w:rFonts w:ascii="Calibri" w:hAnsi="Calibri" w:cs="Calibri"/>
          <w:color w:val="000000"/>
          <w:sz w:val="24"/>
          <w:szCs w:val="24"/>
        </w:rPr>
      </w:pPr>
    </w:p>
    <w:p w14:paraId="2EC10018" w14:textId="265DB3EF" w:rsidR="00767499" w:rsidRDefault="000923E4" w:rsidP="00767499">
      <w:pPr>
        <w:autoSpaceDE w:val="0"/>
        <w:autoSpaceDN w:val="0"/>
        <w:adjustRightInd w:val="0"/>
        <w:spacing w:after="0" w:line="240" w:lineRule="auto"/>
        <w:rPr>
          <w:rFonts w:ascii="Franklin Gothic Medium" w:hAnsi="Franklin Gothic Medium" w:cs="Times New Roman"/>
          <w:color w:val="000000"/>
        </w:rPr>
      </w:pPr>
      <w:r>
        <w:rPr>
          <w:noProof/>
        </w:rPr>
        <w:drawing>
          <wp:inline distT="0" distB="0" distL="0" distR="0" wp14:anchorId="79BF0A72" wp14:editId="1B267F05">
            <wp:extent cx="5943600" cy="1903730"/>
            <wp:effectExtent l="0" t="0" r="0" b="1270"/>
            <wp:docPr id="43" name="Picture 43" descr="Table of operating systems that may or may not work with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903730"/>
                    </a:xfrm>
                    <a:prstGeom prst="rect">
                      <a:avLst/>
                    </a:prstGeom>
                  </pic:spPr>
                </pic:pic>
              </a:graphicData>
            </a:graphic>
          </wp:inline>
        </w:drawing>
      </w:r>
    </w:p>
    <w:p w14:paraId="73CCA2AD" w14:textId="77777777" w:rsidR="000923E4" w:rsidRPr="00767499" w:rsidRDefault="000923E4" w:rsidP="00767499">
      <w:pPr>
        <w:autoSpaceDE w:val="0"/>
        <w:autoSpaceDN w:val="0"/>
        <w:adjustRightInd w:val="0"/>
        <w:spacing w:after="0" w:line="240" w:lineRule="auto"/>
        <w:rPr>
          <w:rFonts w:ascii="Franklin Gothic Medium" w:hAnsi="Franklin Gothic Medium" w:cs="Times New Roman"/>
          <w:color w:val="000000"/>
        </w:rPr>
      </w:pPr>
    </w:p>
    <w:p w14:paraId="5A658F0D" w14:textId="39EBE25E" w:rsidR="0059135F" w:rsidRPr="0059135F" w:rsidRDefault="000A1D61" w:rsidP="008873EE">
      <w:pPr>
        <w:pStyle w:val="Heading1"/>
      </w:pPr>
      <w:hyperlink w:anchor="_top" w:tooltip="Return to Cover Page" w:history="1">
        <w:bookmarkStart w:id="13" w:name="_Toc119657780"/>
        <w:r w:rsidR="0059135F" w:rsidRPr="00370376">
          <w:rPr>
            <w:rStyle w:val="Hyperlink"/>
          </w:rPr>
          <w:t>Help for Problems in Blackboard</w:t>
        </w:r>
        <w:bookmarkEnd w:id="13"/>
      </w:hyperlink>
      <w:r w:rsidR="0059135F" w:rsidRPr="0059135F">
        <w:t xml:space="preserve"> </w:t>
      </w:r>
    </w:p>
    <w:p w14:paraId="052DD60B" w14:textId="3579668E" w:rsidR="0059135F" w:rsidRDefault="0059135F" w:rsidP="0059135F">
      <w:pPr>
        <w:spacing w:after="0"/>
        <w:rPr>
          <w:rFonts w:ascii="Franklin Gothic Medium" w:hAnsi="Franklin Gothic Medium" w:cs="Times New Roman"/>
          <w:bCs/>
          <w:color w:val="000000"/>
        </w:rPr>
      </w:pPr>
      <w:r w:rsidRPr="0059135F">
        <w:rPr>
          <w:rFonts w:ascii="Franklin Gothic Medium" w:hAnsi="Franklin Gothic Medium" w:cs="Times New Roman"/>
          <w:bCs/>
          <w:color w:val="000000"/>
        </w:rPr>
        <w:t xml:space="preserve">Report any problematic features to your Point of Contact (POC), Support Staff or </w:t>
      </w:r>
      <w:r w:rsidR="005501EF">
        <w:rPr>
          <w:rFonts w:ascii="Franklin Gothic Medium" w:hAnsi="Franklin Gothic Medium" w:cs="Times New Roman"/>
          <w:bCs/>
          <w:color w:val="000000"/>
        </w:rPr>
        <w:t>Director of</w:t>
      </w:r>
      <w:r w:rsidRPr="0059135F">
        <w:rPr>
          <w:rFonts w:ascii="Franklin Gothic Medium" w:hAnsi="Franklin Gothic Medium" w:cs="Times New Roman"/>
          <w:bCs/>
          <w:color w:val="000000"/>
        </w:rPr>
        <w:t xml:space="preserve"> Distance Education as soon as possible</w:t>
      </w:r>
      <w:r w:rsidRPr="00365B3A">
        <w:rPr>
          <w:rFonts w:ascii="Franklin Gothic Medium" w:hAnsi="Franklin Gothic Medium" w:cs="Times New Roman"/>
          <w:bCs/>
          <w:color w:val="000000"/>
        </w:rPr>
        <w:t xml:space="preserve">. When requesting assistance, please be sure to provide the following information to the POC: </w:t>
      </w:r>
    </w:p>
    <w:p w14:paraId="79D30217" w14:textId="77777777" w:rsidR="008E776D" w:rsidRPr="00365B3A" w:rsidRDefault="008E776D" w:rsidP="0059135F">
      <w:pPr>
        <w:spacing w:after="0"/>
        <w:rPr>
          <w:rFonts w:ascii="Franklin Gothic Medium" w:hAnsi="Franklin Gothic Medium" w:cs="Times New Roman"/>
          <w:bCs/>
          <w:color w:val="000000"/>
        </w:rPr>
      </w:pPr>
    </w:p>
    <w:p w14:paraId="4A792230" w14:textId="083D09AF" w:rsidR="0059135F" w:rsidRPr="00365B3A" w:rsidRDefault="0059135F" w:rsidP="0059135F">
      <w:pPr>
        <w:pStyle w:val="ListParagraph"/>
        <w:numPr>
          <w:ilvl w:val="0"/>
          <w:numId w:val="1"/>
        </w:numPr>
        <w:spacing w:after="0"/>
        <w:rPr>
          <w:rFonts w:ascii="Franklin Gothic Medium" w:hAnsi="Franklin Gothic Medium" w:cs="Times New Roman"/>
          <w:bCs/>
          <w:color w:val="000000"/>
        </w:rPr>
      </w:pPr>
      <w:r w:rsidRPr="00365B3A">
        <w:rPr>
          <w:rFonts w:ascii="Franklin Gothic Medium" w:hAnsi="Franklin Gothic Medium" w:cs="Times New Roman"/>
          <w:bCs/>
          <w:color w:val="000000"/>
        </w:rPr>
        <w:t xml:space="preserve">When </w:t>
      </w:r>
      <w:r w:rsidR="008E776D">
        <w:rPr>
          <w:rFonts w:ascii="Franklin Gothic Medium" w:hAnsi="Franklin Gothic Medium" w:cs="Times New Roman"/>
          <w:bCs/>
          <w:color w:val="000000"/>
        </w:rPr>
        <w:t xml:space="preserve">the </w:t>
      </w:r>
      <w:r w:rsidRPr="00365B3A">
        <w:rPr>
          <w:rFonts w:ascii="Franklin Gothic Medium" w:hAnsi="Franklin Gothic Medium" w:cs="Times New Roman"/>
          <w:bCs/>
          <w:color w:val="000000"/>
        </w:rPr>
        <w:t xml:space="preserve">problem occurred </w:t>
      </w:r>
    </w:p>
    <w:p w14:paraId="24215C23" w14:textId="2B676F2A" w:rsidR="0059135F" w:rsidRPr="00365B3A" w:rsidRDefault="0059135F" w:rsidP="0059135F">
      <w:pPr>
        <w:pStyle w:val="ListParagraph"/>
        <w:numPr>
          <w:ilvl w:val="0"/>
          <w:numId w:val="1"/>
        </w:numPr>
        <w:spacing w:after="0"/>
        <w:rPr>
          <w:rFonts w:ascii="Franklin Gothic Medium" w:hAnsi="Franklin Gothic Medium" w:cs="Times New Roman"/>
          <w:bCs/>
          <w:color w:val="000000"/>
        </w:rPr>
      </w:pPr>
      <w:r w:rsidRPr="00365B3A">
        <w:rPr>
          <w:rFonts w:ascii="Franklin Gothic Medium" w:hAnsi="Franklin Gothic Medium" w:cs="Times New Roman"/>
          <w:bCs/>
          <w:color w:val="000000"/>
        </w:rPr>
        <w:t xml:space="preserve">Nature of </w:t>
      </w:r>
      <w:r w:rsidR="008E776D">
        <w:rPr>
          <w:rFonts w:ascii="Franklin Gothic Medium" w:hAnsi="Franklin Gothic Medium" w:cs="Times New Roman"/>
          <w:bCs/>
          <w:color w:val="000000"/>
        </w:rPr>
        <w:t xml:space="preserve">the </w:t>
      </w:r>
      <w:r w:rsidRPr="00365B3A">
        <w:rPr>
          <w:rFonts w:ascii="Franklin Gothic Medium" w:hAnsi="Franklin Gothic Medium" w:cs="Times New Roman"/>
          <w:bCs/>
          <w:color w:val="000000"/>
        </w:rPr>
        <w:t xml:space="preserve">problem </w:t>
      </w:r>
    </w:p>
    <w:p w14:paraId="2ED8763E" w14:textId="77777777" w:rsidR="0059135F" w:rsidRPr="00365B3A" w:rsidRDefault="0059135F" w:rsidP="0059135F">
      <w:pPr>
        <w:pStyle w:val="ListParagraph"/>
        <w:numPr>
          <w:ilvl w:val="0"/>
          <w:numId w:val="1"/>
        </w:numPr>
        <w:spacing w:after="0"/>
        <w:rPr>
          <w:rFonts w:ascii="Franklin Gothic Medium" w:hAnsi="Franklin Gothic Medium" w:cs="Times New Roman"/>
          <w:bCs/>
          <w:color w:val="000000"/>
        </w:rPr>
      </w:pPr>
      <w:r w:rsidRPr="00365B3A">
        <w:rPr>
          <w:rFonts w:ascii="Franklin Gothic Medium" w:hAnsi="Franklin Gothic Medium" w:cs="Times New Roman"/>
          <w:bCs/>
          <w:color w:val="000000"/>
        </w:rPr>
        <w:t xml:space="preserve">What operating system you are running </w:t>
      </w:r>
    </w:p>
    <w:p w14:paraId="413D05F6" w14:textId="77777777" w:rsidR="0059135F" w:rsidRPr="00365B3A" w:rsidRDefault="0059135F" w:rsidP="0059135F">
      <w:pPr>
        <w:pStyle w:val="ListParagraph"/>
        <w:numPr>
          <w:ilvl w:val="0"/>
          <w:numId w:val="1"/>
        </w:numPr>
        <w:spacing w:after="0"/>
        <w:rPr>
          <w:rFonts w:ascii="Franklin Gothic Medium" w:hAnsi="Franklin Gothic Medium" w:cs="Times New Roman"/>
          <w:bCs/>
          <w:color w:val="000000"/>
        </w:rPr>
      </w:pPr>
      <w:r w:rsidRPr="00365B3A">
        <w:rPr>
          <w:rFonts w:ascii="Franklin Gothic Medium" w:hAnsi="Franklin Gothic Medium" w:cs="Times New Roman"/>
          <w:bCs/>
          <w:color w:val="000000"/>
        </w:rPr>
        <w:t xml:space="preserve">What internet browser (and which version) you are using </w:t>
      </w:r>
    </w:p>
    <w:p w14:paraId="5B10EBA5" w14:textId="5A682235" w:rsidR="0059135F" w:rsidRPr="0021254A" w:rsidRDefault="0059135F" w:rsidP="0021254A">
      <w:pPr>
        <w:pStyle w:val="ListParagraph"/>
        <w:numPr>
          <w:ilvl w:val="0"/>
          <w:numId w:val="1"/>
        </w:numPr>
        <w:spacing w:after="0"/>
        <w:rPr>
          <w:rFonts w:ascii="Franklin Gothic Medium" w:hAnsi="Franklin Gothic Medium" w:cs="Times New Roman"/>
          <w:bCs/>
          <w:color w:val="000000"/>
        </w:rPr>
      </w:pPr>
      <w:r w:rsidRPr="00365B3A">
        <w:rPr>
          <w:rFonts w:ascii="Franklin Gothic Medium" w:hAnsi="Franklin Gothic Medium" w:cs="Times New Roman"/>
          <w:bCs/>
          <w:color w:val="000000"/>
        </w:rPr>
        <w:t>Which course is involved (</w:t>
      </w:r>
      <w:r w:rsidR="006112E1">
        <w:rPr>
          <w:rFonts w:ascii="Franklin Gothic Medium" w:hAnsi="Franklin Gothic Medium" w:cs="Times New Roman"/>
          <w:bCs/>
          <w:color w:val="000000"/>
        </w:rPr>
        <w:t xml:space="preserve">provide </w:t>
      </w:r>
      <w:r w:rsidRPr="00365B3A">
        <w:rPr>
          <w:rFonts w:ascii="Franklin Gothic Medium" w:hAnsi="Franklin Gothic Medium" w:cs="Times New Roman"/>
          <w:bCs/>
          <w:color w:val="000000"/>
        </w:rPr>
        <w:t>CRN)</w:t>
      </w:r>
    </w:p>
    <w:p w14:paraId="4E158954" w14:textId="77777777" w:rsidR="00194A62" w:rsidRPr="00194A62" w:rsidRDefault="00194A62" w:rsidP="00194A62">
      <w:pPr>
        <w:spacing w:after="0"/>
        <w:ind w:left="360"/>
        <w:rPr>
          <w:rFonts w:ascii="Franklin Gothic Medium" w:hAnsi="Franklin Gothic Medium" w:cs="Times New Roman"/>
          <w:bCs/>
          <w:color w:val="000000"/>
          <w:highlight w:val="yellow"/>
        </w:rPr>
      </w:pPr>
    </w:p>
    <w:p w14:paraId="332CF927" w14:textId="4E48F0C4" w:rsidR="0059135F" w:rsidRPr="00365B3A" w:rsidRDefault="00E46462" w:rsidP="00194A62">
      <w:pPr>
        <w:spacing w:after="0"/>
        <w:rPr>
          <w:rFonts w:ascii="Franklin Gothic Medium" w:hAnsi="Franklin Gothic Medium" w:cs="Times New Roman"/>
          <w:bCs/>
          <w:color w:val="000000"/>
        </w:rPr>
      </w:pPr>
      <w:r>
        <w:rPr>
          <w:rFonts w:ascii="Franklin Gothic Medium" w:hAnsi="Franklin Gothic Medium" w:cs="Times New Roman"/>
          <w:bCs/>
          <w:color w:val="000000"/>
        </w:rPr>
        <w:t xml:space="preserve">To submit a helpdesk ticket, please send an email to </w:t>
      </w:r>
      <w:hyperlink r:id="rId22" w:history="1">
        <w:r w:rsidRPr="007B6CAA">
          <w:rPr>
            <w:rStyle w:val="Hyperlink"/>
            <w:rFonts w:ascii="Franklin Gothic Medium" w:hAnsi="Franklin Gothic Medium" w:cs="Times New Roman"/>
            <w:bCs/>
          </w:rPr>
          <w:t>blackboardhelp@sctech.edu</w:t>
        </w:r>
      </w:hyperlink>
      <w:r>
        <w:rPr>
          <w:rFonts w:ascii="Franklin Gothic Medium" w:hAnsi="Franklin Gothic Medium" w:cs="Times New Roman"/>
          <w:bCs/>
          <w:color w:val="000000"/>
        </w:rPr>
        <w:t xml:space="preserve"> </w:t>
      </w:r>
      <w:r w:rsidR="0021254A">
        <w:rPr>
          <w:rFonts w:ascii="Franklin Gothic Medium" w:hAnsi="Franklin Gothic Medium" w:cs="Times New Roman"/>
          <w:bCs/>
          <w:color w:val="000000"/>
        </w:rPr>
        <w:t>with the information above and a good contact number for you</w:t>
      </w:r>
      <w:r w:rsidR="001C5979">
        <w:rPr>
          <w:rFonts w:ascii="Franklin Gothic Medium" w:hAnsi="Franklin Gothic Medium" w:cs="Times New Roman"/>
          <w:bCs/>
          <w:color w:val="000000"/>
        </w:rPr>
        <w:t>. Be sure to be as specific as possible with what the problem is</w:t>
      </w:r>
      <w:r>
        <w:rPr>
          <w:rFonts w:ascii="Franklin Gothic Medium" w:hAnsi="Franklin Gothic Medium" w:cs="Times New Roman"/>
          <w:bCs/>
          <w:color w:val="000000"/>
        </w:rPr>
        <w:t>. You’ll receive a confirmation email with your ticket number.</w:t>
      </w:r>
    </w:p>
    <w:p w14:paraId="5BF5FC9C" w14:textId="24FB1D09" w:rsidR="00866449" w:rsidRDefault="000A1D61" w:rsidP="008873EE">
      <w:pPr>
        <w:pStyle w:val="Heading1"/>
      </w:pPr>
      <w:hyperlink w:anchor="_top" w:tooltip="Return to Cover Page" w:history="1">
        <w:bookmarkStart w:id="14" w:name="_Toc119657781"/>
        <w:r w:rsidR="00866449" w:rsidRPr="00370376">
          <w:rPr>
            <w:rStyle w:val="Hyperlink"/>
          </w:rPr>
          <w:t>Class Types</w:t>
        </w:r>
        <w:bookmarkEnd w:id="14"/>
      </w:hyperlink>
    </w:p>
    <w:p w14:paraId="2E1C7E58" w14:textId="77777777" w:rsidR="00B7710E" w:rsidRDefault="00B7710E" w:rsidP="00B7710E">
      <w:pPr>
        <w:autoSpaceDE w:val="0"/>
        <w:autoSpaceDN w:val="0"/>
        <w:adjustRightInd w:val="0"/>
        <w:spacing w:after="0" w:line="240" w:lineRule="auto"/>
        <w:rPr>
          <w:rFonts w:ascii="Franklin Gothic Medium" w:hAnsi="Franklin Gothic Medium" w:cs="Times New Roman"/>
          <w:color w:val="000000"/>
        </w:rPr>
      </w:pPr>
      <w:r w:rsidRPr="005608A0">
        <w:rPr>
          <w:rFonts w:ascii="Franklin Gothic Medium" w:hAnsi="Franklin Gothic Medium" w:cs="Times New Roman"/>
          <w:color w:val="000000"/>
        </w:rPr>
        <w:t xml:space="preserve">We offer three types of distance education courses at </w:t>
      </w:r>
      <w:r w:rsidR="007D4E62" w:rsidRPr="005608A0">
        <w:rPr>
          <w:rFonts w:ascii="Franklin Gothic Medium" w:hAnsi="Franklin Gothic Medium" w:cs="Times New Roman"/>
          <w:color w:val="000000"/>
        </w:rPr>
        <w:t>SCTC</w:t>
      </w:r>
      <w:r w:rsidRPr="005608A0">
        <w:rPr>
          <w:rFonts w:ascii="Franklin Gothic Medium" w:hAnsi="Franklin Gothic Medium" w:cs="Times New Roman"/>
          <w:color w:val="000000"/>
        </w:rPr>
        <w:t>:</w:t>
      </w:r>
    </w:p>
    <w:p w14:paraId="1627CF36" w14:textId="77777777" w:rsidR="00C16D98" w:rsidRPr="00EB00E3" w:rsidRDefault="00C16D98" w:rsidP="00B7710E">
      <w:pPr>
        <w:autoSpaceDE w:val="0"/>
        <w:autoSpaceDN w:val="0"/>
        <w:adjustRightInd w:val="0"/>
        <w:spacing w:after="0" w:line="240" w:lineRule="auto"/>
        <w:rPr>
          <w:rFonts w:ascii="Franklin Gothic Medium" w:hAnsi="Franklin Gothic Medium" w:cs="Times New Roman"/>
          <w:color w:val="000000"/>
        </w:rPr>
      </w:pPr>
    </w:p>
    <w:p w14:paraId="43C03A47" w14:textId="2883214D" w:rsidR="00866449" w:rsidRPr="00336E1E" w:rsidRDefault="00336E1E" w:rsidP="007D4E62">
      <w:pPr>
        <w:autoSpaceDE w:val="0"/>
        <w:autoSpaceDN w:val="0"/>
        <w:adjustRightInd w:val="0"/>
        <w:spacing w:after="0" w:line="240" w:lineRule="auto"/>
        <w:rPr>
          <w:rFonts w:ascii="Franklin Gothic Medium" w:hAnsi="Franklin Gothic Medium" w:cs="Times New Roman"/>
        </w:rPr>
      </w:pPr>
      <w:r w:rsidRPr="00336E1E">
        <w:rPr>
          <w:rFonts w:ascii="Franklin Gothic Medium" w:hAnsi="Franklin Gothic Medium" w:cs="Times New Roman"/>
          <w:b/>
          <w:bCs/>
        </w:rPr>
        <w:t xml:space="preserve">On Campus (Banner code “CA”): </w:t>
      </w:r>
      <w:r w:rsidRPr="00336E1E">
        <w:rPr>
          <w:rFonts w:ascii="Franklin Gothic Medium" w:hAnsi="Franklin Gothic Medium" w:cs="Times New Roman"/>
        </w:rPr>
        <w:t>Courses that are taught primarily in the classroom or lab with 50 percent or less of instruction online. On campus courses may include lecture, labs, internships, clinicals and other in-person instructional modalities. On campus courses are not considered distance learning courses.</w:t>
      </w:r>
    </w:p>
    <w:p w14:paraId="5B0777C8" w14:textId="77777777" w:rsidR="00336E1E" w:rsidRPr="00EB00E3" w:rsidRDefault="00336E1E" w:rsidP="007D4E62">
      <w:pPr>
        <w:autoSpaceDE w:val="0"/>
        <w:autoSpaceDN w:val="0"/>
        <w:adjustRightInd w:val="0"/>
        <w:spacing w:after="0" w:line="240" w:lineRule="auto"/>
        <w:rPr>
          <w:rFonts w:ascii="Franklin Gothic Medium" w:hAnsi="Franklin Gothic Medium" w:cs="Times New Roman"/>
          <w:color w:val="000000"/>
        </w:rPr>
      </w:pPr>
    </w:p>
    <w:p w14:paraId="4FCA84BE" w14:textId="3BADC8A9" w:rsidR="007D4E62" w:rsidRPr="00881D85" w:rsidRDefault="00A40F12" w:rsidP="007D4E62">
      <w:pPr>
        <w:autoSpaceDE w:val="0"/>
        <w:autoSpaceDN w:val="0"/>
        <w:adjustRightInd w:val="0"/>
        <w:spacing w:after="0" w:line="240" w:lineRule="auto"/>
        <w:rPr>
          <w:rFonts w:ascii="Franklin Gothic Medium" w:hAnsi="Franklin Gothic Medium"/>
          <w:bCs/>
          <w:lang w:val="en"/>
        </w:rPr>
      </w:pPr>
      <w:r w:rsidRPr="00A40F12">
        <w:rPr>
          <w:rFonts w:ascii="Franklin Gothic Medium" w:hAnsi="Franklin Gothic Medium"/>
          <w:b/>
          <w:lang w:val="en"/>
        </w:rPr>
        <w:t xml:space="preserve">Blended (Banner code “BL”): </w:t>
      </w:r>
      <w:r w:rsidRPr="00881D85">
        <w:rPr>
          <w:rFonts w:ascii="Franklin Gothic Medium" w:hAnsi="Franklin Gothic Medium"/>
          <w:bCs/>
          <w:lang w:val="en"/>
        </w:rPr>
        <w:t xml:space="preserve">Blended courses are distance learning courses with the majority of the course content, activities and interactions occurring online (&gt;50% but &lt;100% online) but may require students to come on campus for specific labs, assignments, activities, or events. Blended courses must detail any on-site course components in the course catalog. </w:t>
      </w:r>
    </w:p>
    <w:p w14:paraId="03D8C3AB" w14:textId="77777777" w:rsidR="00881D85" w:rsidRPr="00EB00E3" w:rsidRDefault="00881D85" w:rsidP="007D4E62">
      <w:pPr>
        <w:autoSpaceDE w:val="0"/>
        <w:autoSpaceDN w:val="0"/>
        <w:adjustRightInd w:val="0"/>
        <w:spacing w:after="0" w:line="240" w:lineRule="auto"/>
        <w:rPr>
          <w:rFonts w:ascii="Franklin Gothic Medium" w:hAnsi="Franklin Gothic Medium"/>
          <w:lang w:val="en"/>
        </w:rPr>
      </w:pPr>
    </w:p>
    <w:p w14:paraId="4073823A" w14:textId="2DD10A80" w:rsidR="007D4E62" w:rsidRPr="00486862" w:rsidRDefault="00486862" w:rsidP="007D4E62">
      <w:pPr>
        <w:autoSpaceDE w:val="0"/>
        <w:autoSpaceDN w:val="0"/>
        <w:adjustRightInd w:val="0"/>
        <w:spacing w:after="0" w:line="240" w:lineRule="auto"/>
        <w:rPr>
          <w:rFonts w:ascii="Franklin Gothic Medium" w:hAnsi="Franklin Gothic Medium"/>
          <w:bCs/>
        </w:rPr>
      </w:pPr>
      <w:r w:rsidRPr="00486862">
        <w:rPr>
          <w:rFonts w:ascii="Franklin Gothic Medium" w:hAnsi="Franklin Gothic Medium"/>
          <w:b/>
        </w:rPr>
        <w:lastRenderedPageBreak/>
        <w:t xml:space="preserve">Online Synchronous (Banner code “OS”): </w:t>
      </w:r>
      <w:r w:rsidRPr="00486862">
        <w:rPr>
          <w:rFonts w:ascii="Franklin Gothic Medium" w:hAnsi="Franklin Gothic Medium"/>
          <w:bCs/>
        </w:rPr>
        <w:t>Courses taught fully online synchronously with course content, activities and interactions occurring entirely online. This delivery method requires students to be online at specific dates/times during the term. Online synchronous courses may require proctored events, which must be detailed in the course catalog. Be sure to provide information about the day and time of the virtual meetings and how to access them.</w:t>
      </w:r>
    </w:p>
    <w:p w14:paraId="66A853CD" w14:textId="77777777" w:rsidR="00486862" w:rsidRDefault="00486862" w:rsidP="007D4E62">
      <w:pPr>
        <w:autoSpaceDE w:val="0"/>
        <w:autoSpaceDN w:val="0"/>
        <w:adjustRightInd w:val="0"/>
        <w:spacing w:after="0" w:line="240" w:lineRule="auto"/>
        <w:rPr>
          <w:rFonts w:ascii="Franklin Gothic Medium" w:hAnsi="Franklin Gothic Medium"/>
        </w:rPr>
      </w:pPr>
    </w:p>
    <w:p w14:paraId="3E707F14" w14:textId="1D2E1A3B" w:rsidR="00486862" w:rsidRDefault="0009169E" w:rsidP="007D4E62">
      <w:pPr>
        <w:autoSpaceDE w:val="0"/>
        <w:autoSpaceDN w:val="0"/>
        <w:adjustRightInd w:val="0"/>
        <w:spacing w:after="0" w:line="240" w:lineRule="auto"/>
        <w:rPr>
          <w:rFonts w:ascii="Franklin Gothic Medium" w:hAnsi="Franklin Gothic Medium"/>
        </w:rPr>
      </w:pPr>
      <w:r w:rsidRPr="0009169E">
        <w:rPr>
          <w:rFonts w:ascii="Franklin Gothic Medium" w:hAnsi="Franklin Gothic Medium"/>
          <w:b/>
          <w:bCs/>
        </w:rPr>
        <w:t>Online Asynchronous (Banner code “OA”):</w:t>
      </w:r>
      <w:r w:rsidRPr="0009169E">
        <w:rPr>
          <w:rFonts w:ascii="Franklin Gothic Medium" w:hAnsi="Franklin Gothic Medium"/>
        </w:rPr>
        <w:t xml:space="preserve"> Courses taught fully online asynchronously with course content, activities and interactions occurring entirely online. This delivery method does not require students to be online at specific dates/times, and students may participate in class activities and complete course assignments asynchronously. Flex courses that that allow students the option of coming on campus, taking the course online synchronously, or taking it online asynchronously should be coded as online asynchronous (‘OA’) provided that the student is not required to be online or on campus at specific dates or times during the term. Online asynchronous courses may require proctored events, which must be detailed in the course catalog.</w:t>
      </w:r>
    </w:p>
    <w:p w14:paraId="1FD1A177" w14:textId="77777777" w:rsidR="00486862" w:rsidRPr="00EB00E3" w:rsidRDefault="00486862" w:rsidP="007D4E62">
      <w:pPr>
        <w:autoSpaceDE w:val="0"/>
        <w:autoSpaceDN w:val="0"/>
        <w:adjustRightInd w:val="0"/>
        <w:spacing w:after="0" w:line="240" w:lineRule="auto"/>
        <w:rPr>
          <w:rFonts w:ascii="Franklin Gothic Medium" w:hAnsi="Franklin Gothic Medium"/>
        </w:rPr>
      </w:pPr>
    </w:p>
    <w:p w14:paraId="2A57B301" w14:textId="402F1BB5" w:rsidR="007D4E62" w:rsidRPr="00EB00E3" w:rsidRDefault="007D4E62" w:rsidP="007D4E62">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This manual uses the general term </w:t>
      </w:r>
      <w:r w:rsidR="008465CD">
        <w:rPr>
          <w:rFonts w:ascii="Franklin Gothic Medium" w:hAnsi="Franklin Gothic Medium"/>
        </w:rPr>
        <w:t>“</w:t>
      </w:r>
      <w:r w:rsidRPr="00EB00E3">
        <w:rPr>
          <w:rFonts w:ascii="Franklin Gothic Medium" w:hAnsi="Franklin Gothic Medium"/>
        </w:rPr>
        <w:t>online course” in addressing the development and delivery of both online and hybrid courses.</w:t>
      </w:r>
    </w:p>
    <w:p w14:paraId="643850F2" w14:textId="14D138C3" w:rsidR="00B772B8" w:rsidRPr="00EB00E3" w:rsidRDefault="000A1D61" w:rsidP="008873EE">
      <w:pPr>
        <w:pStyle w:val="Heading1"/>
      </w:pPr>
      <w:hyperlink w:anchor="_top" w:tooltip="Return to Cover Page" w:history="1">
        <w:bookmarkStart w:id="15" w:name="_Toc119657782"/>
        <w:r w:rsidR="00B772B8" w:rsidRPr="00370376">
          <w:rPr>
            <w:rStyle w:val="Hyperlink"/>
          </w:rPr>
          <w:t xml:space="preserve">Other </w:t>
        </w:r>
        <w:r w:rsidR="000B3D6B" w:rsidRPr="00370376">
          <w:rPr>
            <w:rStyle w:val="Hyperlink"/>
          </w:rPr>
          <w:t xml:space="preserve">Online </w:t>
        </w:r>
        <w:r w:rsidR="00B772B8" w:rsidRPr="00370376">
          <w:rPr>
            <w:rStyle w:val="Hyperlink"/>
          </w:rPr>
          <w:t>Options for Students</w:t>
        </w:r>
        <w:bookmarkEnd w:id="15"/>
      </w:hyperlink>
    </w:p>
    <w:p w14:paraId="3BACCA32" w14:textId="77777777" w:rsidR="00B772B8" w:rsidRPr="00EB00E3" w:rsidRDefault="00B772B8" w:rsidP="00B772B8">
      <w:pPr>
        <w:pStyle w:val="Default"/>
        <w:rPr>
          <w:rFonts w:ascii="Franklin Gothic Medium" w:hAnsi="Franklin Gothic Medium"/>
          <w:b/>
          <w:color w:val="auto"/>
          <w:sz w:val="22"/>
          <w:szCs w:val="22"/>
        </w:rPr>
      </w:pPr>
      <w:r w:rsidRPr="00EB00E3">
        <w:rPr>
          <w:rFonts w:ascii="Franklin Gothic Medium" w:hAnsi="Franklin Gothic Medium"/>
          <w:b/>
          <w:color w:val="auto"/>
          <w:sz w:val="22"/>
          <w:szCs w:val="22"/>
        </w:rPr>
        <w:t xml:space="preserve">NC SARA </w:t>
      </w:r>
    </w:p>
    <w:p w14:paraId="6ED5B248" w14:textId="041A4338" w:rsidR="00B772B8" w:rsidRPr="00EB00E3" w:rsidRDefault="00B772B8" w:rsidP="00B772B8">
      <w:pPr>
        <w:autoSpaceDE w:val="0"/>
        <w:autoSpaceDN w:val="0"/>
        <w:adjustRightInd w:val="0"/>
        <w:spacing w:after="0" w:line="240" w:lineRule="auto"/>
        <w:rPr>
          <w:rFonts w:ascii="Franklin Gothic Medium" w:hAnsi="Franklin Gothic Medium"/>
        </w:rPr>
      </w:pPr>
      <w:r w:rsidRPr="005608A0">
        <w:rPr>
          <w:rFonts w:ascii="Franklin Gothic Medium" w:hAnsi="Franklin Gothic Medium"/>
        </w:rPr>
        <w:t>The National Council for State Authorization Reciprocity Agreement (NC SARA) was created so states can easily monitor and oversee the delivery of postsecondary distance education. SARA establishes a state-level process that makes state authorization more uniform, easily obtainable, and higher quality. Southern Crescent Technical College is a member of NC SARA</w:t>
      </w:r>
      <w:r w:rsidR="004142E2">
        <w:rPr>
          <w:rFonts w:ascii="Franklin Gothic Medium" w:hAnsi="Franklin Gothic Medium"/>
        </w:rPr>
        <w:t>,</w:t>
      </w:r>
      <w:r w:rsidRPr="005608A0">
        <w:rPr>
          <w:rFonts w:ascii="Franklin Gothic Medium" w:hAnsi="Franklin Gothic Medium"/>
        </w:rPr>
        <w:t xml:space="preserve"> allowing students from other SARA states to take online courses at Southern Crescent Technical College.</w:t>
      </w:r>
    </w:p>
    <w:p w14:paraId="1725775C" w14:textId="77777777" w:rsidR="00B772B8" w:rsidRPr="00EB00E3" w:rsidRDefault="00B772B8" w:rsidP="00B772B8">
      <w:pPr>
        <w:autoSpaceDE w:val="0"/>
        <w:autoSpaceDN w:val="0"/>
        <w:adjustRightInd w:val="0"/>
        <w:spacing w:after="0" w:line="240" w:lineRule="auto"/>
        <w:rPr>
          <w:rFonts w:ascii="Franklin Gothic Medium" w:hAnsi="Franklin Gothic Medium"/>
        </w:rPr>
      </w:pPr>
    </w:p>
    <w:p w14:paraId="1360BA00" w14:textId="04B95C3E" w:rsidR="00B772B8" w:rsidRPr="005608A0" w:rsidRDefault="008873EE" w:rsidP="00B772B8">
      <w:pPr>
        <w:autoSpaceDE w:val="0"/>
        <w:autoSpaceDN w:val="0"/>
        <w:adjustRightInd w:val="0"/>
        <w:spacing w:after="0" w:line="240" w:lineRule="auto"/>
        <w:rPr>
          <w:rFonts w:ascii="Franklin Gothic Medium" w:hAnsi="Franklin Gothic Medium"/>
          <w:b/>
        </w:rPr>
      </w:pPr>
      <w:r>
        <w:rPr>
          <w:rFonts w:ascii="Franklin Gothic Medium" w:hAnsi="Franklin Gothic Medium"/>
          <w:b/>
        </w:rPr>
        <w:t>Online with A</w:t>
      </w:r>
      <w:r w:rsidR="00B772B8" w:rsidRPr="005608A0">
        <w:rPr>
          <w:rFonts w:ascii="Franklin Gothic Medium" w:hAnsi="Franklin Gothic Medium"/>
          <w:b/>
        </w:rPr>
        <w:t>nother TCSG College</w:t>
      </w:r>
    </w:p>
    <w:p w14:paraId="00CC409C" w14:textId="1D2E5260" w:rsidR="00B772B8" w:rsidRDefault="00B772B8" w:rsidP="00B772B8">
      <w:pPr>
        <w:autoSpaceDE w:val="0"/>
        <w:autoSpaceDN w:val="0"/>
        <w:adjustRightInd w:val="0"/>
        <w:spacing w:after="0" w:line="240" w:lineRule="auto"/>
        <w:rPr>
          <w:rFonts w:ascii="Franklin Gothic Medium" w:hAnsi="Franklin Gothic Medium"/>
        </w:rPr>
      </w:pPr>
      <w:r w:rsidRPr="005608A0">
        <w:rPr>
          <w:rFonts w:ascii="Franklin Gothic Medium" w:hAnsi="Franklin Gothic Medium"/>
        </w:rPr>
        <w:t>If all sections of a course are filled at SCTC, students search availability at another techni</w:t>
      </w:r>
      <w:r w:rsidR="008465CD" w:rsidRPr="005608A0">
        <w:rPr>
          <w:rFonts w:ascii="Franklin Gothic Medium" w:hAnsi="Franklin Gothic Medium"/>
        </w:rPr>
        <w:t xml:space="preserve">cal college in our system. </w:t>
      </w:r>
      <w:r w:rsidRPr="005608A0">
        <w:rPr>
          <w:rFonts w:ascii="Franklin Gothic Medium" w:hAnsi="Franklin Gothic Medium"/>
        </w:rPr>
        <w:t>To be admitted through the Georgia Virtual Technical Connection (GVTC) to one of the Technical College System of Georgia's (TCSG) 22 technical colleges, students must meet the following admissions requirements:</w:t>
      </w:r>
    </w:p>
    <w:p w14:paraId="401D4F6C" w14:textId="77777777" w:rsidR="008E776D" w:rsidRPr="00EB00E3" w:rsidRDefault="008E776D" w:rsidP="00B772B8">
      <w:pPr>
        <w:autoSpaceDE w:val="0"/>
        <w:autoSpaceDN w:val="0"/>
        <w:adjustRightInd w:val="0"/>
        <w:spacing w:after="0" w:line="240" w:lineRule="auto"/>
        <w:rPr>
          <w:rFonts w:ascii="Franklin Gothic Medium" w:hAnsi="Franklin Gothic Medium"/>
        </w:rPr>
      </w:pPr>
    </w:p>
    <w:p w14:paraId="36D75366" w14:textId="77777777" w:rsidR="00B772B8" w:rsidRPr="00EB00E3" w:rsidRDefault="00B772B8" w:rsidP="000C329A">
      <w:pPr>
        <w:numPr>
          <w:ilvl w:val="0"/>
          <w:numId w:val="8"/>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Complete and submit the online application form with a non-refundable application fee. </w:t>
      </w:r>
    </w:p>
    <w:p w14:paraId="7DA748C4" w14:textId="48746790" w:rsidR="00B772B8" w:rsidRDefault="00B772B8" w:rsidP="000C329A">
      <w:pPr>
        <w:numPr>
          <w:ilvl w:val="0"/>
          <w:numId w:val="8"/>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Submit high school, technical school, and/or college transcript. </w:t>
      </w:r>
    </w:p>
    <w:p w14:paraId="34B5E84A" w14:textId="77777777" w:rsidR="008E776D" w:rsidRPr="00EB00E3" w:rsidRDefault="008E776D" w:rsidP="008E776D">
      <w:pPr>
        <w:autoSpaceDE w:val="0"/>
        <w:autoSpaceDN w:val="0"/>
        <w:adjustRightInd w:val="0"/>
        <w:spacing w:after="0" w:line="240" w:lineRule="auto"/>
        <w:ind w:left="360"/>
        <w:rPr>
          <w:rFonts w:ascii="Franklin Gothic Medium" w:hAnsi="Franklin Gothic Medium"/>
        </w:rPr>
      </w:pPr>
    </w:p>
    <w:p w14:paraId="159F9545" w14:textId="71775697" w:rsidR="00B772B8" w:rsidRDefault="00B772B8" w:rsidP="005D33E7">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NOTE: Home school student</w:t>
      </w:r>
      <w:r w:rsidR="005D33E7">
        <w:rPr>
          <w:rFonts w:ascii="Franklin Gothic Medium" w:hAnsi="Franklin Gothic Medium"/>
        </w:rPr>
        <w:t>’</w:t>
      </w:r>
      <w:r w:rsidRPr="00EB00E3">
        <w:rPr>
          <w:rFonts w:ascii="Franklin Gothic Medium" w:hAnsi="Franklin Gothic Medium"/>
        </w:rPr>
        <w:t>s acceptance requirements</w:t>
      </w:r>
      <w:r w:rsidR="005D33E7">
        <w:rPr>
          <w:rFonts w:ascii="Franklin Gothic Medium" w:hAnsi="Franklin Gothic Medium"/>
        </w:rPr>
        <w:t>,</w:t>
      </w:r>
      <w:r w:rsidRPr="00EB00E3">
        <w:rPr>
          <w:rFonts w:ascii="Franklin Gothic Medium" w:hAnsi="Franklin Gothic Medium"/>
        </w:rPr>
        <w:t xml:space="preserve"> in lieu of a high school diploma or transcript</w:t>
      </w:r>
      <w:r w:rsidR="005D33E7">
        <w:rPr>
          <w:rFonts w:ascii="Franklin Gothic Medium" w:hAnsi="Franklin Gothic Medium"/>
        </w:rPr>
        <w:t>,</w:t>
      </w:r>
      <w:r w:rsidRPr="00EB00E3">
        <w:rPr>
          <w:rFonts w:ascii="Franklin Gothic Medium" w:hAnsi="Franklin Gothic Medium"/>
        </w:rPr>
        <w:t xml:space="preserve"> are as follows:</w:t>
      </w:r>
    </w:p>
    <w:p w14:paraId="1A513BCD" w14:textId="77777777" w:rsidR="008E776D" w:rsidRPr="00EB00E3" w:rsidRDefault="008E776D" w:rsidP="00B772B8">
      <w:pPr>
        <w:autoSpaceDE w:val="0"/>
        <w:autoSpaceDN w:val="0"/>
        <w:adjustRightInd w:val="0"/>
        <w:spacing w:after="0" w:line="240" w:lineRule="auto"/>
        <w:rPr>
          <w:rFonts w:ascii="Franklin Gothic Medium" w:hAnsi="Franklin Gothic Medium"/>
        </w:rPr>
      </w:pPr>
    </w:p>
    <w:p w14:paraId="262E3A88" w14:textId="77777777" w:rsidR="00B772B8" w:rsidRPr="00EB00E3" w:rsidRDefault="00B772B8" w:rsidP="000C329A">
      <w:pPr>
        <w:numPr>
          <w:ilvl w:val="0"/>
          <w:numId w:val="9"/>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Letter from superintendent's office showing that the parents conformed to the requirements of the Georgia Department of Education. </w:t>
      </w:r>
    </w:p>
    <w:p w14:paraId="56882B4D" w14:textId="77777777" w:rsidR="00B772B8" w:rsidRPr="00EB00E3" w:rsidRDefault="00B772B8" w:rsidP="000C329A">
      <w:pPr>
        <w:numPr>
          <w:ilvl w:val="0"/>
          <w:numId w:val="9"/>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Final or exit exam scores from an accredited state and/or national testing program. </w:t>
      </w:r>
    </w:p>
    <w:p w14:paraId="40F21625" w14:textId="714158DE" w:rsidR="00B772B8" w:rsidRDefault="00B772B8" w:rsidP="000C329A">
      <w:pPr>
        <w:numPr>
          <w:ilvl w:val="0"/>
          <w:numId w:val="9"/>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Annual progress reports for the equivalent of the home schooler's senior year. </w:t>
      </w:r>
    </w:p>
    <w:p w14:paraId="40E766B3" w14:textId="77777777" w:rsidR="008E776D" w:rsidRPr="00EB00E3" w:rsidRDefault="008E776D" w:rsidP="008E776D">
      <w:pPr>
        <w:autoSpaceDE w:val="0"/>
        <w:autoSpaceDN w:val="0"/>
        <w:adjustRightInd w:val="0"/>
        <w:spacing w:after="0" w:line="240" w:lineRule="auto"/>
        <w:ind w:left="360"/>
        <w:rPr>
          <w:rFonts w:ascii="Franklin Gothic Medium" w:hAnsi="Franklin Gothic Medium"/>
        </w:rPr>
      </w:pPr>
    </w:p>
    <w:p w14:paraId="224855DF" w14:textId="66846D65" w:rsidR="00B772B8" w:rsidRDefault="00B772B8" w:rsidP="00B772B8">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NOTE: Students with diplomas from secondary schools located outside the United States may have their transcripts evaluated for equivalency by an approved outside evaluation organization or attain a General Education Development High School Equivalency Diploma (GED).</w:t>
      </w:r>
    </w:p>
    <w:p w14:paraId="0165B35B" w14:textId="77777777" w:rsidR="008E776D" w:rsidRPr="00EB00E3" w:rsidRDefault="008E776D" w:rsidP="00B772B8">
      <w:pPr>
        <w:autoSpaceDE w:val="0"/>
        <w:autoSpaceDN w:val="0"/>
        <w:adjustRightInd w:val="0"/>
        <w:spacing w:after="0" w:line="240" w:lineRule="auto"/>
        <w:rPr>
          <w:rFonts w:ascii="Franklin Gothic Medium" w:hAnsi="Franklin Gothic Medium"/>
        </w:rPr>
      </w:pPr>
    </w:p>
    <w:p w14:paraId="4C1309FA" w14:textId="34AE3E55" w:rsidR="00B772B8" w:rsidRPr="00EB00E3" w:rsidRDefault="00B772B8" w:rsidP="000C329A">
      <w:pPr>
        <w:numPr>
          <w:ilvl w:val="0"/>
          <w:numId w:val="10"/>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Submit assessment test scores within the last five (5) years. These may be </w:t>
      </w:r>
      <w:r w:rsidR="001E0674">
        <w:rPr>
          <w:rFonts w:ascii="Franklin Gothic Medium" w:hAnsi="Franklin Gothic Medium"/>
        </w:rPr>
        <w:t>COMPASS/</w:t>
      </w:r>
      <w:r w:rsidRPr="00EB00E3">
        <w:rPr>
          <w:rFonts w:ascii="Franklin Gothic Medium" w:hAnsi="Franklin Gothic Medium"/>
        </w:rPr>
        <w:t xml:space="preserve">ASSET, SAT, ACT, </w:t>
      </w:r>
      <w:r w:rsidR="001E0674">
        <w:rPr>
          <w:rFonts w:ascii="Franklin Gothic Medium" w:hAnsi="Franklin Gothic Medium"/>
        </w:rPr>
        <w:t xml:space="preserve">PSAT, PACT </w:t>
      </w:r>
      <w:r w:rsidRPr="00EB00E3">
        <w:rPr>
          <w:rFonts w:ascii="Franklin Gothic Medium" w:hAnsi="Franklin Gothic Medium"/>
        </w:rPr>
        <w:t xml:space="preserve">or </w:t>
      </w:r>
      <w:r w:rsidR="001E0674">
        <w:rPr>
          <w:rFonts w:ascii="Franklin Gothic Medium" w:hAnsi="Franklin Gothic Medium"/>
        </w:rPr>
        <w:t>ACCUPLACER/COMPANION</w:t>
      </w:r>
      <w:r w:rsidR="00C224D4">
        <w:rPr>
          <w:rFonts w:ascii="Franklin Gothic Medium" w:hAnsi="Franklin Gothic Medium"/>
        </w:rPr>
        <w:t xml:space="preserve">. You can find more </w:t>
      </w:r>
      <w:r w:rsidRPr="00EB00E3">
        <w:rPr>
          <w:rFonts w:ascii="Franklin Gothic Medium" w:hAnsi="Franklin Gothic Medium"/>
        </w:rPr>
        <w:t xml:space="preserve">information </w:t>
      </w:r>
      <w:r w:rsidR="00C224D4">
        <w:rPr>
          <w:rFonts w:ascii="Franklin Gothic Medium" w:hAnsi="Franklin Gothic Medium"/>
        </w:rPr>
        <w:t xml:space="preserve">about </w:t>
      </w:r>
      <w:r w:rsidR="00D6277E">
        <w:rPr>
          <w:rFonts w:ascii="Franklin Gothic Medium" w:hAnsi="Franklin Gothic Medium"/>
        </w:rPr>
        <w:t>admission requirements at sctech.edu/admissions/new-student/</w:t>
      </w:r>
      <w:r w:rsidRPr="00EB00E3">
        <w:rPr>
          <w:rFonts w:ascii="Franklin Gothic Medium" w:hAnsi="Franklin Gothic Medium"/>
        </w:rPr>
        <w:t xml:space="preserve"> </w:t>
      </w:r>
    </w:p>
    <w:p w14:paraId="11729DFB" w14:textId="4DDEBE2B" w:rsidR="00140F94" w:rsidRPr="00EB00E3" w:rsidRDefault="00B772B8" w:rsidP="000C329A">
      <w:pPr>
        <w:numPr>
          <w:ilvl w:val="0"/>
          <w:numId w:val="10"/>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Sixteen (16) years of age or older. </w:t>
      </w:r>
    </w:p>
    <w:p w14:paraId="752357B5" w14:textId="5504DD75" w:rsidR="00A0319F" w:rsidRPr="00EB00E3" w:rsidRDefault="000A1D61" w:rsidP="008873EE">
      <w:pPr>
        <w:pStyle w:val="Heading1"/>
      </w:pPr>
      <w:hyperlink w:anchor="_top" w:tooltip="Return to Cover Page" w:history="1">
        <w:bookmarkStart w:id="16" w:name="_Toc119657783"/>
        <w:r w:rsidR="00A0319F" w:rsidRPr="00370376">
          <w:rPr>
            <w:rStyle w:val="Hyperlink"/>
          </w:rPr>
          <w:t>Basic Technology Skills and Training Requirements</w:t>
        </w:r>
        <w:bookmarkEnd w:id="16"/>
      </w:hyperlink>
    </w:p>
    <w:p w14:paraId="67E8BD6D" w14:textId="177D85FD" w:rsidR="008C0324" w:rsidRPr="00EB00E3" w:rsidRDefault="008C0324" w:rsidP="008C0324">
      <w:p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Faculty members who wish to teach online should not only possess basic proficiency in computer skills but should also be acquainted with and feel comfortable using more advanced programs and applications. The following technical skills, listed from least to most complex, are examples of what would be needed to teach </w:t>
      </w:r>
      <w:r w:rsidR="00866449" w:rsidRPr="005608A0">
        <w:rPr>
          <w:rFonts w:ascii="Franklin Gothic Medium" w:hAnsi="Franklin Gothic Medium"/>
          <w:bCs/>
        </w:rPr>
        <w:t>online</w:t>
      </w:r>
      <w:r w:rsidRPr="005608A0">
        <w:rPr>
          <w:rFonts w:ascii="Franklin Gothic Medium" w:hAnsi="Franklin Gothic Medium"/>
          <w:bCs/>
        </w:rPr>
        <w:t xml:space="preserve"> and hybrid courses:</w:t>
      </w:r>
      <w:r w:rsidRPr="00EB00E3">
        <w:rPr>
          <w:rFonts w:ascii="Franklin Gothic Medium" w:hAnsi="Franklin Gothic Medium"/>
          <w:bCs/>
        </w:rPr>
        <w:t xml:space="preserve"> </w:t>
      </w:r>
    </w:p>
    <w:p w14:paraId="66B7F668"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3A74DEA1" w14:textId="2C472C98"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Basic Computer Skills</w:t>
      </w:r>
      <w:r w:rsidRPr="00EB00E3">
        <w:rPr>
          <w:rFonts w:ascii="Franklin Gothic Medium" w:hAnsi="Franklin Gothic Medium"/>
          <w:bCs/>
        </w:rPr>
        <w:t xml:space="preserve"> – K</w:t>
      </w:r>
      <w:r w:rsidR="00EF2612">
        <w:rPr>
          <w:rFonts w:ascii="Franklin Gothic Medium" w:hAnsi="Franklin Gothic Medium"/>
          <w:bCs/>
        </w:rPr>
        <w:t xml:space="preserve">eyboarding, </w:t>
      </w:r>
      <w:r w:rsidR="00AE2779">
        <w:rPr>
          <w:rFonts w:ascii="Franklin Gothic Medium" w:hAnsi="Franklin Gothic Medium"/>
          <w:bCs/>
        </w:rPr>
        <w:t>as well as</w:t>
      </w:r>
      <w:r w:rsidR="00800E00">
        <w:rPr>
          <w:rFonts w:ascii="Franklin Gothic Medium" w:hAnsi="Franklin Gothic Medium"/>
          <w:bCs/>
        </w:rPr>
        <w:t xml:space="preserve"> recording a</w:t>
      </w:r>
      <w:r w:rsidRPr="00EB00E3">
        <w:rPr>
          <w:rFonts w:ascii="Franklin Gothic Medium" w:hAnsi="Franklin Gothic Medium"/>
          <w:bCs/>
        </w:rPr>
        <w:t xml:space="preserve">udio </w:t>
      </w:r>
      <w:r w:rsidR="00800E00">
        <w:rPr>
          <w:rFonts w:ascii="Franklin Gothic Medium" w:hAnsi="Franklin Gothic Medium"/>
          <w:bCs/>
        </w:rPr>
        <w:t>via a microphone</w:t>
      </w:r>
      <w:r w:rsidR="006C2898">
        <w:rPr>
          <w:rFonts w:ascii="Franklin Gothic Medium" w:hAnsi="Franklin Gothic Medium"/>
          <w:bCs/>
        </w:rPr>
        <w:t>.</w:t>
      </w:r>
      <w:r w:rsidRPr="00EB00E3">
        <w:rPr>
          <w:rFonts w:ascii="Franklin Gothic Medium" w:hAnsi="Franklin Gothic Medium"/>
          <w:bCs/>
        </w:rPr>
        <w:t xml:space="preserve"> </w:t>
      </w:r>
    </w:p>
    <w:p w14:paraId="308DA114"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446946E5" w14:textId="6B1BF310"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Database Management</w:t>
      </w:r>
      <w:r w:rsidR="008465CD">
        <w:rPr>
          <w:rFonts w:ascii="Franklin Gothic Medium" w:hAnsi="Franklin Gothic Medium"/>
          <w:bCs/>
        </w:rPr>
        <w:t xml:space="preserve"> –</w:t>
      </w:r>
      <w:r w:rsidRPr="00EB00E3">
        <w:rPr>
          <w:rFonts w:ascii="Franklin Gothic Medium" w:hAnsi="Franklin Gothic Medium"/>
          <w:bCs/>
        </w:rPr>
        <w:t xml:space="preserve"> D</w:t>
      </w:r>
      <w:r w:rsidR="00EF2612">
        <w:rPr>
          <w:rFonts w:ascii="Franklin Gothic Medium" w:hAnsi="Franklin Gothic Medium"/>
          <w:bCs/>
        </w:rPr>
        <w:t>ata entry, d</w:t>
      </w:r>
      <w:r w:rsidRPr="00EB00E3">
        <w:rPr>
          <w:rFonts w:ascii="Franklin Gothic Medium" w:hAnsi="Franklin Gothic Medium"/>
          <w:bCs/>
        </w:rPr>
        <w:t xml:space="preserve">ata editing, </w:t>
      </w:r>
      <w:r w:rsidR="00EF2612">
        <w:rPr>
          <w:rFonts w:ascii="Franklin Gothic Medium" w:hAnsi="Franklin Gothic Medium"/>
          <w:bCs/>
        </w:rPr>
        <w:t>and d</w:t>
      </w:r>
      <w:r w:rsidRPr="00EB00E3">
        <w:rPr>
          <w:rFonts w:ascii="Franklin Gothic Medium" w:hAnsi="Franklin Gothic Medium"/>
          <w:bCs/>
        </w:rPr>
        <w:t>atabase creation</w:t>
      </w:r>
      <w:r w:rsidR="006C2898">
        <w:rPr>
          <w:rFonts w:ascii="Franklin Gothic Medium" w:hAnsi="Franklin Gothic Medium"/>
          <w:bCs/>
        </w:rPr>
        <w:t>.</w:t>
      </w:r>
    </w:p>
    <w:p w14:paraId="15D195BD"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246A1F45" w14:textId="77650C2F"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File Management</w:t>
      </w:r>
      <w:r w:rsidRPr="00EB00E3">
        <w:rPr>
          <w:rFonts w:ascii="Franklin Gothic Medium" w:hAnsi="Franklin Gothic Medium"/>
          <w:bCs/>
        </w:rPr>
        <w:t xml:space="preserve"> – Create </w:t>
      </w:r>
      <w:r w:rsidR="00EF2612">
        <w:rPr>
          <w:rFonts w:ascii="Franklin Gothic Medium" w:hAnsi="Franklin Gothic Medium"/>
          <w:bCs/>
        </w:rPr>
        <w:t>and n</w:t>
      </w:r>
      <w:r w:rsidRPr="00EB00E3">
        <w:rPr>
          <w:rFonts w:ascii="Franklin Gothic Medium" w:hAnsi="Franklin Gothic Medium"/>
          <w:bCs/>
        </w:rPr>
        <w:t xml:space="preserve">ame files, </w:t>
      </w:r>
      <w:r w:rsidR="00EF2612">
        <w:rPr>
          <w:rFonts w:ascii="Franklin Gothic Medium" w:hAnsi="Franklin Gothic Medium"/>
          <w:bCs/>
        </w:rPr>
        <w:t>u</w:t>
      </w:r>
      <w:r w:rsidRPr="00EB00E3">
        <w:rPr>
          <w:rFonts w:ascii="Franklin Gothic Medium" w:hAnsi="Franklin Gothic Medium"/>
          <w:bCs/>
        </w:rPr>
        <w:t xml:space="preserve">nderstand file formats (doc, .docx, rtf, text, JPG, GIF, PDF, MPEG etc.), </w:t>
      </w:r>
      <w:r w:rsidR="00EF2612">
        <w:rPr>
          <w:rFonts w:ascii="Franklin Gothic Medium" w:hAnsi="Franklin Gothic Medium"/>
          <w:bCs/>
        </w:rPr>
        <w:t>and o</w:t>
      </w:r>
      <w:r w:rsidRPr="00EB00E3">
        <w:rPr>
          <w:rFonts w:ascii="Franklin Gothic Medium" w:hAnsi="Franklin Gothic Medium"/>
          <w:bCs/>
        </w:rPr>
        <w:t>rganize and manage files</w:t>
      </w:r>
      <w:r w:rsidR="006C2898">
        <w:rPr>
          <w:rFonts w:ascii="Franklin Gothic Medium" w:hAnsi="Franklin Gothic Medium"/>
          <w:bCs/>
        </w:rPr>
        <w:t>.</w:t>
      </w:r>
    </w:p>
    <w:p w14:paraId="163E68F8"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734DAFD5" w14:textId="38A4644F"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Word Processing</w:t>
      </w:r>
      <w:r w:rsidRPr="00EB00E3">
        <w:rPr>
          <w:rFonts w:ascii="Franklin Gothic Medium" w:hAnsi="Franklin Gothic Medium"/>
          <w:bCs/>
        </w:rPr>
        <w:t xml:space="preserve"> – Create, edit</w:t>
      </w:r>
      <w:r w:rsidR="00EF2612">
        <w:rPr>
          <w:rFonts w:ascii="Franklin Gothic Medium" w:hAnsi="Franklin Gothic Medium"/>
          <w:bCs/>
        </w:rPr>
        <w:t>,</w:t>
      </w:r>
      <w:r w:rsidRPr="00EB00E3">
        <w:rPr>
          <w:rFonts w:ascii="Franklin Gothic Medium" w:hAnsi="Franklin Gothic Medium"/>
          <w:bCs/>
        </w:rPr>
        <w:t xml:space="preserve"> </w:t>
      </w:r>
      <w:r w:rsidR="00EF2612">
        <w:rPr>
          <w:rFonts w:ascii="Franklin Gothic Medium" w:hAnsi="Franklin Gothic Medium"/>
          <w:bCs/>
        </w:rPr>
        <w:t>and save documents; u</w:t>
      </w:r>
      <w:r w:rsidRPr="00EB00E3">
        <w:rPr>
          <w:rFonts w:ascii="Franklin Gothic Medium" w:hAnsi="Franklin Gothic Medium"/>
          <w:bCs/>
        </w:rPr>
        <w:t xml:space="preserve">se formatting techniques </w:t>
      </w:r>
      <w:r w:rsidR="00EF2612">
        <w:rPr>
          <w:rFonts w:ascii="Franklin Gothic Medium" w:hAnsi="Franklin Gothic Medium"/>
          <w:bCs/>
        </w:rPr>
        <w:t xml:space="preserve">such as </w:t>
      </w:r>
      <w:r w:rsidRPr="00EB00E3">
        <w:rPr>
          <w:rFonts w:ascii="Franklin Gothic Medium" w:hAnsi="Franklin Gothic Medium"/>
          <w:bCs/>
        </w:rPr>
        <w:t>bulleted</w:t>
      </w:r>
      <w:r w:rsidR="00EF2612">
        <w:rPr>
          <w:rFonts w:ascii="Franklin Gothic Medium" w:hAnsi="Franklin Gothic Medium"/>
          <w:bCs/>
        </w:rPr>
        <w:t xml:space="preserve"> or </w:t>
      </w:r>
      <w:r w:rsidRPr="00EB00E3">
        <w:rPr>
          <w:rFonts w:ascii="Franklin Gothic Medium" w:hAnsi="Franklin Gothic Medium"/>
          <w:bCs/>
        </w:rPr>
        <w:t>numbered lists</w:t>
      </w:r>
      <w:r w:rsidR="00EF2612">
        <w:rPr>
          <w:rFonts w:ascii="Franklin Gothic Medium" w:hAnsi="Franklin Gothic Medium"/>
          <w:bCs/>
        </w:rPr>
        <w:t>,</w:t>
      </w:r>
      <w:r w:rsidRPr="00EB00E3">
        <w:rPr>
          <w:rFonts w:ascii="Franklin Gothic Medium" w:hAnsi="Franklin Gothic Medium"/>
          <w:bCs/>
        </w:rPr>
        <w:t xml:space="preserve"> page numbers, </w:t>
      </w:r>
      <w:r w:rsidR="00EF2612">
        <w:rPr>
          <w:rFonts w:ascii="Franklin Gothic Medium" w:hAnsi="Franklin Gothic Medium"/>
          <w:bCs/>
        </w:rPr>
        <w:t>paragraph styles, and more;</w:t>
      </w:r>
      <w:r w:rsidRPr="00EB00E3">
        <w:rPr>
          <w:rFonts w:ascii="Franklin Gothic Medium" w:hAnsi="Franklin Gothic Medium"/>
          <w:bCs/>
        </w:rPr>
        <w:t xml:space="preserve"> </w:t>
      </w:r>
      <w:r w:rsidR="00EF2612">
        <w:rPr>
          <w:rFonts w:ascii="Franklin Gothic Medium" w:hAnsi="Franklin Gothic Medium"/>
          <w:bCs/>
        </w:rPr>
        <w:t>i</w:t>
      </w:r>
      <w:r w:rsidRPr="00EB00E3">
        <w:rPr>
          <w:rFonts w:ascii="Franklin Gothic Medium" w:hAnsi="Franklin Gothic Medium"/>
          <w:bCs/>
        </w:rPr>
        <w:t>nsert tables, graphs, and graphics into documents</w:t>
      </w:r>
      <w:r w:rsidR="00EF2612">
        <w:rPr>
          <w:rFonts w:ascii="Franklin Gothic Medium" w:hAnsi="Franklin Gothic Medium"/>
          <w:bCs/>
        </w:rPr>
        <w:t xml:space="preserve">; </w:t>
      </w:r>
      <w:r w:rsidR="005D33E7">
        <w:rPr>
          <w:rFonts w:ascii="Franklin Gothic Medium" w:hAnsi="Franklin Gothic Medium"/>
          <w:bCs/>
        </w:rPr>
        <w:t xml:space="preserve">and </w:t>
      </w:r>
      <w:r w:rsidR="00EF2612">
        <w:rPr>
          <w:rFonts w:ascii="Franklin Gothic Medium" w:hAnsi="Franklin Gothic Medium"/>
          <w:bCs/>
        </w:rPr>
        <w:t>c</w:t>
      </w:r>
      <w:r w:rsidRPr="00EB00E3">
        <w:rPr>
          <w:rFonts w:ascii="Franklin Gothic Medium" w:hAnsi="Franklin Gothic Medium"/>
          <w:bCs/>
        </w:rPr>
        <w:t>reate Table of Contents (TOC</w:t>
      </w:r>
      <w:r w:rsidR="00EF2612">
        <w:rPr>
          <w:rFonts w:ascii="Franklin Gothic Medium" w:hAnsi="Franklin Gothic Medium"/>
          <w:bCs/>
        </w:rPr>
        <w:t>s</w:t>
      </w:r>
      <w:r w:rsidRPr="00EB00E3">
        <w:rPr>
          <w:rFonts w:ascii="Franklin Gothic Medium" w:hAnsi="Franklin Gothic Medium"/>
          <w:bCs/>
        </w:rPr>
        <w:t>) and Indexes</w:t>
      </w:r>
      <w:r w:rsidR="006C2898">
        <w:rPr>
          <w:rFonts w:ascii="Franklin Gothic Medium" w:hAnsi="Franklin Gothic Medium"/>
          <w:bCs/>
        </w:rPr>
        <w:t>.</w:t>
      </w:r>
      <w:r w:rsidRPr="00EB00E3">
        <w:rPr>
          <w:rFonts w:ascii="Franklin Gothic Medium" w:hAnsi="Franklin Gothic Medium"/>
          <w:bCs/>
        </w:rPr>
        <w:t xml:space="preserve"> </w:t>
      </w:r>
    </w:p>
    <w:p w14:paraId="065F71FF"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16A5019B" w14:textId="665DF169"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Presentation Software</w:t>
      </w:r>
      <w:r w:rsidRPr="00EB00E3">
        <w:rPr>
          <w:rFonts w:ascii="Franklin Gothic Medium" w:hAnsi="Franklin Gothic Medium"/>
          <w:bCs/>
        </w:rPr>
        <w:t xml:space="preserve"> – Create, edit</w:t>
      </w:r>
      <w:r w:rsidR="00587101">
        <w:rPr>
          <w:rFonts w:ascii="Franklin Gothic Medium" w:hAnsi="Franklin Gothic Medium"/>
          <w:bCs/>
        </w:rPr>
        <w:t>, and</w:t>
      </w:r>
      <w:r w:rsidRPr="00EB00E3">
        <w:rPr>
          <w:rFonts w:ascii="Franklin Gothic Medium" w:hAnsi="Franklin Gothic Medium"/>
          <w:bCs/>
        </w:rPr>
        <w:t xml:space="preserve"> save presentations</w:t>
      </w:r>
      <w:r w:rsidR="00587101">
        <w:rPr>
          <w:rFonts w:ascii="Franklin Gothic Medium" w:hAnsi="Franklin Gothic Medium"/>
          <w:bCs/>
        </w:rPr>
        <w:t>; a</w:t>
      </w:r>
      <w:r w:rsidRPr="00EB00E3">
        <w:rPr>
          <w:rFonts w:ascii="Franklin Gothic Medium" w:hAnsi="Franklin Gothic Medium"/>
          <w:bCs/>
        </w:rPr>
        <w:t>dd multimedia to presentation</w:t>
      </w:r>
      <w:r w:rsidR="00587101">
        <w:rPr>
          <w:rFonts w:ascii="Franklin Gothic Medium" w:hAnsi="Franklin Gothic Medium"/>
          <w:bCs/>
        </w:rPr>
        <w:t>s;</w:t>
      </w:r>
      <w:r w:rsidRPr="00EB00E3">
        <w:rPr>
          <w:rFonts w:ascii="Franklin Gothic Medium" w:hAnsi="Franklin Gothic Medium"/>
          <w:bCs/>
        </w:rPr>
        <w:t xml:space="preserve"> </w:t>
      </w:r>
      <w:r w:rsidR="005D33E7">
        <w:rPr>
          <w:rFonts w:ascii="Franklin Gothic Medium" w:hAnsi="Franklin Gothic Medium"/>
          <w:bCs/>
        </w:rPr>
        <w:t xml:space="preserve">and </w:t>
      </w:r>
      <w:r w:rsidR="00587101">
        <w:rPr>
          <w:rFonts w:ascii="Franklin Gothic Medium" w:hAnsi="Franklin Gothic Medium"/>
          <w:bCs/>
        </w:rPr>
        <w:t>r</w:t>
      </w:r>
      <w:r w:rsidRPr="00EB00E3">
        <w:rPr>
          <w:rFonts w:ascii="Franklin Gothic Medium" w:hAnsi="Franklin Gothic Medium"/>
          <w:bCs/>
        </w:rPr>
        <w:t>ecord audio narration for presentation</w:t>
      </w:r>
      <w:r w:rsidR="00587101">
        <w:rPr>
          <w:rFonts w:ascii="Franklin Gothic Medium" w:hAnsi="Franklin Gothic Medium"/>
          <w:bCs/>
        </w:rPr>
        <w:t>s</w:t>
      </w:r>
      <w:r w:rsidR="006C2898">
        <w:rPr>
          <w:rFonts w:ascii="Franklin Gothic Medium" w:hAnsi="Franklin Gothic Medium"/>
          <w:bCs/>
        </w:rPr>
        <w:t>.</w:t>
      </w:r>
      <w:r w:rsidRPr="00EB00E3">
        <w:rPr>
          <w:rFonts w:ascii="Franklin Gothic Medium" w:hAnsi="Franklin Gothic Medium"/>
          <w:bCs/>
        </w:rPr>
        <w:t xml:space="preserve"> </w:t>
      </w:r>
    </w:p>
    <w:p w14:paraId="533B531A"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25EFE457" w14:textId="72A053CD"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 xml:space="preserve">Email </w:t>
      </w:r>
      <w:r w:rsidRPr="00EB00E3">
        <w:rPr>
          <w:rFonts w:ascii="Franklin Gothic Medium" w:hAnsi="Franklin Gothic Medium"/>
          <w:bCs/>
        </w:rPr>
        <w:t xml:space="preserve">– Send </w:t>
      </w:r>
      <w:r w:rsidR="00587101">
        <w:rPr>
          <w:rFonts w:ascii="Franklin Gothic Medium" w:hAnsi="Franklin Gothic Medium"/>
          <w:bCs/>
        </w:rPr>
        <w:t>and receive email;</w:t>
      </w:r>
      <w:r w:rsidRPr="00EB00E3">
        <w:rPr>
          <w:rFonts w:ascii="Franklin Gothic Medium" w:hAnsi="Franklin Gothic Medium"/>
          <w:bCs/>
        </w:rPr>
        <w:t xml:space="preserve"> </w:t>
      </w:r>
      <w:r w:rsidR="00587101">
        <w:rPr>
          <w:rFonts w:ascii="Franklin Gothic Medium" w:hAnsi="Franklin Gothic Medium"/>
          <w:bCs/>
        </w:rPr>
        <w:t>a</w:t>
      </w:r>
      <w:r w:rsidRPr="00EB00E3">
        <w:rPr>
          <w:rFonts w:ascii="Franklin Gothic Medium" w:hAnsi="Franklin Gothic Medium"/>
          <w:bCs/>
        </w:rPr>
        <w:t xml:space="preserve">ttach documents </w:t>
      </w:r>
      <w:r w:rsidR="00587101">
        <w:rPr>
          <w:rFonts w:ascii="Franklin Gothic Medium" w:hAnsi="Franklin Gothic Medium"/>
          <w:bCs/>
        </w:rPr>
        <w:t>and</w:t>
      </w:r>
      <w:r w:rsidRPr="00EB00E3">
        <w:rPr>
          <w:rFonts w:ascii="Franklin Gothic Medium" w:hAnsi="Franklin Gothic Medium"/>
          <w:bCs/>
        </w:rPr>
        <w:t xml:space="preserve"> pictures</w:t>
      </w:r>
      <w:r w:rsidR="00587101">
        <w:rPr>
          <w:rFonts w:ascii="Franklin Gothic Medium" w:hAnsi="Franklin Gothic Medium"/>
          <w:bCs/>
        </w:rPr>
        <w:t>;</w:t>
      </w:r>
      <w:r w:rsidRPr="00EB00E3">
        <w:rPr>
          <w:rFonts w:ascii="Franklin Gothic Medium" w:hAnsi="Franklin Gothic Medium"/>
          <w:bCs/>
        </w:rPr>
        <w:t xml:space="preserve"> </w:t>
      </w:r>
      <w:r w:rsidR="00587101">
        <w:rPr>
          <w:rFonts w:ascii="Franklin Gothic Medium" w:hAnsi="Franklin Gothic Medium"/>
          <w:bCs/>
        </w:rPr>
        <w:t>p</w:t>
      </w:r>
      <w:r w:rsidRPr="00EB00E3">
        <w:rPr>
          <w:rFonts w:ascii="Franklin Gothic Medium" w:hAnsi="Franklin Gothic Medium"/>
          <w:bCs/>
        </w:rPr>
        <w:t>articipate in email discussion groups/listservs</w:t>
      </w:r>
      <w:r w:rsidR="00587101">
        <w:rPr>
          <w:rFonts w:ascii="Franklin Gothic Medium" w:hAnsi="Franklin Gothic Medium"/>
          <w:bCs/>
        </w:rPr>
        <w:t>;</w:t>
      </w:r>
      <w:r w:rsidRPr="00EB00E3">
        <w:rPr>
          <w:rFonts w:ascii="Franklin Gothic Medium" w:hAnsi="Franklin Gothic Medium"/>
          <w:bCs/>
        </w:rPr>
        <w:t xml:space="preserve"> </w:t>
      </w:r>
      <w:r w:rsidR="005D33E7">
        <w:rPr>
          <w:rFonts w:ascii="Franklin Gothic Medium" w:hAnsi="Franklin Gothic Medium"/>
          <w:bCs/>
        </w:rPr>
        <w:t xml:space="preserve">and </w:t>
      </w:r>
      <w:r w:rsidR="00587101">
        <w:rPr>
          <w:rFonts w:ascii="Franklin Gothic Medium" w:hAnsi="Franklin Gothic Medium"/>
          <w:bCs/>
        </w:rPr>
        <w:t>c</w:t>
      </w:r>
      <w:r w:rsidRPr="00EB00E3">
        <w:rPr>
          <w:rFonts w:ascii="Franklin Gothic Medium" w:hAnsi="Franklin Gothic Medium"/>
          <w:bCs/>
        </w:rPr>
        <w:t xml:space="preserve">reate </w:t>
      </w:r>
      <w:r w:rsidR="00587101">
        <w:rPr>
          <w:rFonts w:ascii="Franklin Gothic Medium" w:hAnsi="Franklin Gothic Medium"/>
          <w:bCs/>
        </w:rPr>
        <w:t>and</w:t>
      </w:r>
      <w:r w:rsidRPr="00EB00E3">
        <w:rPr>
          <w:rFonts w:ascii="Franklin Gothic Medium" w:hAnsi="Franklin Gothic Medium"/>
          <w:bCs/>
        </w:rPr>
        <w:t xml:space="preserve"> manage </w:t>
      </w:r>
      <w:r w:rsidR="00587101">
        <w:rPr>
          <w:rFonts w:ascii="Franklin Gothic Medium" w:hAnsi="Franklin Gothic Medium"/>
          <w:bCs/>
        </w:rPr>
        <w:t xml:space="preserve">contact </w:t>
      </w:r>
      <w:r w:rsidR="005D33E7">
        <w:rPr>
          <w:rFonts w:ascii="Franklin Gothic Medium" w:hAnsi="Franklin Gothic Medium"/>
          <w:bCs/>
        </w:rPr>
        <w:t xml:space="preserve">and discussion </w:t>
      </w:r>
      <w:r w:rsidR="00587101">
        <w:rPr>
          <w:rFonts w:ascii="Franklin Gothic Medium" w:hAnsi="Franklin Gothic Medium"/>
          <w:bCs/>
        </w:rPr>
        <w:t>groups</w:t>
      </w:r>
      <w:r w:rsidR="005D33E7">
        <w:rPr>
          <w:rFonts w:ascii="Franklin Gothic Medium" w:hAnsi="Franklin Gothic Medium"/>
          <w:bCs/>
        </w:rPr>
        <w:t>.</w:t>
      </w:r>
    </w:p>
    <w:p w14:paraId="7F17938D"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46848008" w14:textId="61BF66F9"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Internet</w:t>
      </w:r>
      <w:r w:rsidRPr="00EB00E3">
        <w:rPr>
          <w:rFonts w:ascii="Franklin Gothic Medium" w:hAnsi="Franklin Gothic Medium"/>
          <w:bCs/>
        </w:rPr>
        <w:t xml:space="preserve"> – Understand</w:t>
      </w:r>
      <w:r w:rsidR="00800E00">
        <w:rPr>
          <w:rFonts w:ascii="Franklin Gothic Medium" w:hAnsi="Franklin Gothic Medium"/>
          <w:bCs/>
        </w:rPr>
        <w:t xml:space="preserve"> and</w:t>
      </w:r>
      <w:r w:rsidRPr="00EB00E3">
        <w:rPr>
          <w:rFonts w:ascii="Franklin Gothic Medium" w:hAnsi="Franklin Gothic Medium"/>
          <w:bCs/>
        </w:rPr>
        <w:t xml:space="preserve"> use different browser types</w:t>
      </w:r>
      <w:r w:rsidR="00800E00">
        <w:rPr>
          <w:rFonts w:ascii="Franklin Gothic Medium" w:hAnsi="Franklin Gothic Medium"/>
          <w:bCs/>
        </w:rPr>
        <w:t>; know how to do targeted searches; u</w:t>
      </w:r>
      <w:r w:rsidRPr="00EB00E3">
        <w:rPr>
          <w:rFonts w:ascii="Franklin Gothic Medium" w:hAnsi="Franklin Gothic Medium"/>
          <w:bCs/>
        </w:rPr>
        <w:t>nderstand how to use online databases</w:t>
      </w:r>
      <w:r w:rsidR="00800E00">
        <w:rPr>
          <w:rFonts w:ascii="Franklin Gothic Medium" w:hAnsi="Franklin Gothic Medium"/>
          <w:bCs/>
        </w:rPr>
        <w:t xml:space="preserve">; </w:t>
      </w:r>
      <w:r w:rsidR="005D33E7">
        <w:rPr>
          <w:rFonts w:ascii="Franklin Gothic Medium" w:hAnsi="Franklin Gothic Medium"/>
          <w:bCs/>
        </w:rPr>
        <w:t xml:space="preserve">and </w:t>
      </w:r>
      <w:r w:rsidR="00800E00">
        <w:rPr>
          <w:rFonts w:ascii="Franklin Gothic Medium" w:hAnsi="Franklin Gothic Medium"/>
          <w:bCs/>
        </w:rPr>
        <w:t>b</w:t>
      </w:r>
      <w:r w:rsidRPr="00EB00E3">
        <w:rPr>
          <w:rFonts w:ascii="Franklin Gothic Medium" w:hAnsi="Franklin Gothic Medium"/>
          <w:bCs/>
        </w:rPr>
        <w:t xml:space="preserve">e familiar with YouTube, podcasts, blogs, webinars </w:t>
      </w:r>
      <w:r w:rsidR="006C2898">
        <w:rPr>
          <w:rFonts w:ascii="Franklin Gothic Medium" w:hAnsi="Franklin Gothic Medium"/>
          <w:bCs/>
        </w:rPr>
        <w:t>and wiki</w:t>
      </w:r>
      <w:r w:rsidR="00800E00">
        <w:rPr>
          <w:rFonts w:ascii="Franklin Gothic Medium" w:hAnsi="Franklin Gothic Medium"/>
          <w:bCs/>
        </w:rPr>
        <w:t>s, s</w:t>
      </w:r>
      <w:r w:rsidRPr="00EB00E3">
        <w:rPr>
          <w:rFonts w:ascii="Franklin Gothic Medium" w:hAnsi="Franklin Gothic Medium"/>
          <w:bCs/>
        </w:rPr>
        <w:t xml:space="preserve">ocial </w:t>
      </w:r>
      <w:r w:rsidR="00800E00">
        <w:rPr>
          <w:rFonts w:ascii="Franklin Gothic Medium" w:hAnsi="Franklin Gothic Medium"/>
          <w:bCs/>
        </w:rPr>
        <w:t>n</w:t>
      </w:r>
      <w:r w:rsidRPr="00EB00E3">
        <w:rPr>
          <w:rFonts w:ascii="Franklin Gothic Medium" w:hAnsi="Franklin Gothic Medium"/>
          <w:bCs/>
        </w:rPr>
        <w:t>etworking</w:t>
      </w:r>
      <w:r w:rsidR="00800E00">
        <w:rPr>
          <w:rFonts w:ascii="Franklin Gothic Medium" w:hAnsi="Franklin Gothic Medium"/>
          <w:bCs/>
        </w:rPr>
        <w:t>, Fa</w:t>
      </w:r>
      <w:r w:rsidRPr="00EB00E3">
        <w:rPr>
          <w:rFonts w:ascii="Franklin Gothic Medium" w:hAnsi="Franklin Gothic Medium"/>
          <w:bCs/>
        </w:rPr>
        <w:t>cebook</w:t>
      </w:r>
      <w:r w:rsidR="00800E00">
        <w:rPr>
          <w:rFonts w:ascii="Franklin Gothic Medium" w:hAnsi="Franklin Gothic Medium"/>
          <w:bCs/>
        </w:rPr>
        <w:t>,</w:t>
      </w:r>
      <w:r w:rsidRPr="00EB00E3">
        <w:rPr>
          <w:rFonts w:ascii="Franklin Gothic Medium" w:hAnsi="Franklin Gothic Medium"/>
          <w:bCs/>
        </w:rPr>
        <w:t xml:space="preserve"> and Twitter</w:t>
      </w:r>
      <w:r w:rsidR="006C2898">
        <w:rPr>
          <w:rFonts w:ascii="Franklin Gothic Medium" w:hAnsi="Franklin Gothic Medium"/>
          <w:bCs/>
        </w:rPr>
        <w:t>.</w:t>
      </w:r>
      <w:r w:rsidRPr="00EB00E3">
        <w:rPr>
          <w:rFonts w:ascii="Franklin Gothic Medium" w:hAnsi="Franklin Gothic Medium"/>
          <w:bCs/>
        </w:rPr>
        <w:t xml:space="preserve"> </w:t>
      </w:r>
    </w:p>
    <w:p w14:paraId="64309DD4" w14:textId="77777777" w:rsidR="008C0324" w:rsidRPr="00EB00E3" w:rsidRDefault="008C0324" w:rsidP="008C0324">
      <w:pPr>
        <w:autoSpaceDE w:val="0"/>
        <w:autoSpaceDN w:val="0"/>
        <w:adjustRightInd w:val="0"/>
        <w:spacing w:after="0" w:line="240" w:lineRule="auto"/>
        <w:rPr>
          <w:rFonts w:ascii="Franklin Gothic Medium" w:hAnsi="Franklin Gothic Medium"/>
          <w:bCs/>
        </w:rPr>
      </w:pPr>
    </w:p>
    <w:p w14:paraId="3823AF93" w14:textId="0999B59A" w:rsidR="008C0324" w:rsidRPr="00EB00E3" w:rsidRDefault="008C0324" w:rsidP="008C0324">
      <w:pPr>
        <w:autoSpaceDE w:val="0"/>
        <w:autoSpaceDN w:val="0"/>
        <w:adjustRightInd w:val="0"/>
        <w:spacing w:after="0" w:line="240" w:lineRule="auto"/>
        <w:rPr>
          <w:rFonts w:ascii="Franklin Gothic Medium" w:hAnsi="Franklin Gothic Medium"/>
          <w:bCs/>
        </w:rPr>
      </w:pPr>
      <w:r w:rsidRPr="006C56EE">
        <w:rPr>
          <w:rFonts w:ascii="Franklin Gothic Medium" w:hAnsi="Franklin Gothic Medium"/>
          <w:bCs/>
          <w:u w:val="single"/>
        </w:rPr>
        <w:t>Learning Management System</w:t>
      </w:r>
      <w:r w:rsidRPr="00EB00E3">
        <w:rPr>
          <w:rFonts w:ascii="Franklin Gothic Medium" w:hAnsi="Franklin Gothic Medium"/>
          <w:bCs/>
        </w:rPr>
        <w:t xml:space="preserve"> – Upload content to</w:t>
      </w:r>
      <w:r w:rsidR="00800E00">
        <w:rPr>
          <w:rFonts w:ascii="Franklin Gothic Medium" w:hAnsi="Franklin Gothic Medium"/>
          <w:bCs/>
        </w:rPr>
        <w:t xml:space="preserve"> c</w:t>
      </w:r>
      <w:r w:rsidRPr="00EB00E3">
        <w:rPr>
          <w:rFonts w:ascii="Franklin Gothic Medium" w:hAnsi="Franklin Gothic Medium"/>
          <w:bCs/>
        </w:rPr>
        <w:t>reate</w:t>
      </w:r>
      <w:r w:rsidR="00800E00">
        <w:rPr>
          <w:rFonts w:ascii="Franklin Gothic Medium" w:hAnsi="Franklin Gothic Medium"/>
          <w:bCs/>
        </w:rPr>
        <w:t>, d</w:t>
      </w:r>
      <w:r w:rsidRPr="00EB00E3">
        <w:rPr>
          <w:rFonts w:ascii="Franklin Gothic Medium" w:hAnsi="Franklin Gothic Medium"/>
          <w:bCs/>
        </w:rPr>
        <w:t>esign, and edit course modules</w:t>
      </w:r>
      <w:r w:rsidR="00800E00">
        <w:rPr>
          <w:rFonts w:ascii="Franklin Gothic Medium" w:hAnsi="Franklin Gothic Medium"/>
          <w:bCs/>
        </w:rPr>
        <w:t>; m</w:t>
      </w:r>
      <w:r w:rsidRPr="00EB00E3">
        <w:rPr>
          <w:rFonts w:ascii="Franklin Gothic Medium" w:hAnsi="Franklin Gothic Medium"/>
          <w:bCs/>
        </w:rPr>
        <w:t>ake content accessible</w:t>
      </w:r>
      <w:r w:rsidR="00587101">
        <w:rPr>
          <w:rFonts w:ascii="Franklin Gothic Medium" w:hAnsi="Franklin Gothic Medium"/>
          <w:bCs/>
        </w:rPr>
        <w:t>;</w:t>
      </w:r>
      <w:r w:rsidRPr="00EB00E3">
        <w:rPr>
          <w:rFonts w:ascii="Franklin Gothic Medium" w:hAnsi="Franklin Gothic Medium"/>
          <w:bCs/>
        </w:rPr>
        <w:t xml:space="preserve"> </w:t>
      </w:r>
      <w:r w:rsidR="00587101">
        <w:rPr>
          <w:rFonts w:ascii="Franklin Gothic Medium" w:hAnsi="Franklin Gothic Medium"/>
          <w:bCs/>
        </w:rPr>
        <w:t>c</w:t>
      </w:r>
      <w:r w:rsidRPr="00EB00E3">
        <w:rPr>
          <w:rFonts w:ascii="Franklin Gothic Medium" w:hAnsi="Franklin Gothic Medium"/>
          <w:bCs/>
        </w:rPr>
        <w:t>reate announcements, discussion forums, blogs, and wikis</w:t>
      </w:r>
      <w:r w:rsidR="00587101">
        <w:rPr>
          <w:rFonts w:ascii="Franklin Gothic Medium" w:hAnsi="Franklin Gothic Medium"/>
          <w:bCs/>
        </w:rPr>
        <w:t>; c</w:t>
      </w:r>
      <w:r w:rsidRPr="00EB00E3">
        <w:rPr>
          <w:rFonts w:ascii="Franklin Gothic Medium" w:hAnsi="Franklin Gothic Medium"/>
          <w:bCs/>
        </w:rPr>
        <w:t>reate assessments, surveys, and polls</w:t>
      </w:r>
      <w:r w:rsidR="00587101">
        <w:rPr>
          <w:rFonts w:ascii="Franklin Gothic Medium" w:hAnsi="Franklin Gothic Medium"/>
          <w:bCs/>
        </w:rPr>
        <w:t xml:space="preserve">; </w:t>
      </w:r>
      <w:r w:rsidRPr="00EB00E3">
        <w:rPr>
          <w:rFonts w:ascii="Franklin Gothic Medium" w:hAnsi="Franklin Gothic Medium"/>
          <w:bCs/>
        </w:rPr>
        <w:t>use the Grade Center</w:t>
      </w:r>
      <w:r w:rsidR="00587101">
        <w:rPr>
          <w:rFonts w:ascii="Franklin Gothic Medium" w:hAnsi="Franklin Gothic Medium"/>
          <w:bCs/>
        </w:rPr>
        <w:t>; u</w:t>
      </w:r>
      <w:r w:rsidRPr="00EB00E3">
        <w:rPr>
          <w:rFonts w:ascii="Franklin Gothic Medium" w:hAnsi="Franklin Gothic Medium"/>
          <w:bCs/>
        </w:rPr>
        <w:t>pload multimedia</w:t>
      </w:r>
      <w:r w:rsidR="00587101">
        <w:rPr>
          <w:rFonts w:ascii="Franklin Gothic Medium" w:hAnsi="Franklin Gothic Medium"/>
          <w:bCs/>
        </w:rPr>
        <w:t>;</w:t>
      </w:r>
      <w:r w:rsidRPr="00EB00E3">
        <w:rPr>
          <w:rFonts w:ascii="Franklin Gothic Medium" w:hAnsi="Franklin Gothic Medium"/>
          <w:bCs/>
        </w:rPr>
        <w:t xml:space="preserve"> </w:t>
      </w:r>
      <w:r w:rsidR="005D33E7">
        <w:rPr>
          <w:rFonts w:ascii="Franklin Gothic Medium" w:hAnsi="Franklin Gothic Medium"/>
          <w:bCs/>
        </w:rPr>
        <w:t xml:space="preserve">and </w:t>
      </w:r>
      <w:r w:rsidR="00587101">
        <w:rPr>
          <w:rFonts w:ascii="Franklin Gothic Medium" w:hAnsi="Franklin Gothic Medium"/>
          <w:bCs/>
        </w:rPr>
        <w:t>u</w:t>
      </w:r>
      <w:r w:rsidRPr="00EB00E3">
        <w:rPr>
          <w:rFonts w:ascii="Franklin Gothic Medium" w:hAnsi="Franklin Gothic Medium"/>
          <w:bCs/>
        </w:rPr>
        <w:t xml:space="preserve">se IM </w:t>
      </w:r>
      <w:r w:rsidR="00587101">
        <w:rPr>
          <w:rFonts w:ascii="Franklin Gothic Medium" w:hAnsi="Franklin Gothic Medium"/>
          <w:bCs/>
        </w:rPr>
        <w:t xml:space="preserve">(instant messaging) </w:t>
      </w:r>
      <w:r w:rsidRPr="00EB00E3">
        <w:rPr>
          <w:rFonts w:ascii="Franklin Gothic Medium" w:hAnsi="Franklin Gothic Medium"/>
          <w:bCs/>
        </w:rPr>
        <w:t>or chat</w:t>
      </w:r>
      <w:r w:rsidR="00DF438C">
        <w:rPr>
          <w:rFonts w:ascii="Franklin Gothic Medium" w:hAnsi="Franklin Gothic Medium"/>
          <w:bCs/>
        </w:rPr>
        <w:t>.</w:t>
      </w:r>
    </w:p>
    <w:bookmarkStart w:id="17" w:name="_Hlk535500197"/>
    <w:p w14:paraId="1E79A190" w14:textId="389CB77A" w:rsidR="0065183D" w:rsidRPr="00EB00E3" w:rsidRDefault="00370376" w:rsidP="008873EE">
      <w:pPr>
        <w:pStyle w:val="Heading1"/>
      </w:pPr>
      <w:r>
        <w:fldChar w:fldCharType="begin"/>
      </w:r>
      <w:r>
        <w:instrText xml:space="preserve"> HYPERLINK  \l "_top" \o "Return to Cover Page" </w:instrText>
      </w:r>
      <w:r>
        <w:fldChar w:fldCharType="separate"/>
      </w:r>
      <w:bookmarkStart w:id="18" w:name="_Toc119657784"/>
      <w:r w:rsidR="0065183D" w:rsidRPr="00370376">
        <w:rPr>
          <w:rStyle w:val="Hyperlink"/>
        </w:rPr>
        <w:t>Online Instructor Training</w:t>
      </w:r>
      <w:bookmarkEnd w:id="18"/>
      <w:r>
        <w:fldChar w:fldCharType="end"/>
      </w:r>
    </w:p>
    <w:p w14:paraId="3B37DFC3" w14:textId="4677EB59" w:rsidR="00140F94" w:rsidRDefault="00016513" w:rsidP="0065183D">
      <w:pPr>
        <w:autoSpaceDE w:val="0"/>
        <w:autoSpaceDN w:val="0"/>
        <w:adjustRightInd w:val="0"/>
        <w:spacing w:after="0" w:line="240" w:lineRule="auto"/>
        <w:rPr>
          <w:rFonts w:ascii="Franklin Gothic Medium" w:hAnsi="Franklin Gothic Medium"/>
          <w:bCs/>
        </w:rPr>
      </w:pPr>
      <w:r w:rsidRPr="00315541">
        <w:rPr>
          <w:rFonts w:ascii="Franklin Gothic Medium" w:hAnsi="Franklin Gothic Medium"/>
          <w:b/>
        </w:rPr>
        <w:t>All</w:t>
      </w:r>
      <w:r>
        <w:rPr>
          <w:rFonts w:ascii="Franklin Gothic Medium" w:hAnsi="Franklin Gothic Medium"/>
          <w:bCs/>
        </w:rPr>
        <w:t xml:space="preserve"> </w:t>
      </w:r>
      <w:r w:rsidR="00315541">
        <w:rPr>
          <w:rFonts w:ascii="Franklin Gothic Medium" w:hAnsi="Franklin Gothic Medium"/>
          <w:bCs/>
        </w:rPr>
        <w:t>SCTC faculty members</w:t>
      </w:r>
      <w:r>
        <w:rPr>
          <w:rFonts w:ascii="Franklin Gothic Medium" w:hAnsi="Franklin Gothic Medium"/>
          <w:bCs/>
        </w:rPr>
        <w:t xml:space="preserve"> must </w:t>
      </w:r>
      <w:r w:rsidRPr="00870A60">
        <w:rPr>
          <w:rFonts w:ascii="Franklin Gothic Medium" w:hAnsi="Franklin Gothic Medium"/>
          <w:bCs/>
        </w:rPr>
        <w:t xml:space="preserve">complete two </w:t>
      </w:r>
      <w:r w:rsidR="0050686C" w:rsidRPr="00870A60">
        <w:rPr>
          <w:rFonts w:ascii="Franklin Gothic Medium" w:hAnsi="Franklin Gothic Medium"/>
          <w:bCs/>
        </w:rPr>
        <w:t>faculty Blackboard training courses</w:t>
      </w:r>
      <w:r w:rsidR="0022609F" w:rsidRPr="005608A0">
        <w:rPr>
          <w:rFonts w:ascii="Franklin Gothic Medium" w:hAnsi="Franklin Gothic Medium"/>
          <w:bCs/>
        </w:rPr>
        <w:t xml:space="preserve"> of</w:t>
      </w:r>
      <w:r w:rsidR="008465CD" w:rsidRPr="005608A0">
        <w:rPr>
          <w:rFonts w:ascii="Franklin Gothic Medium" w:hAnsi="Franklin Gothic Medium"/>
          <w:bCs/>
        </w:rPr>
        <w:t>fered and facilitated by GVTC</w:t>
      </w:r>
      <w:r w:rsidR="0050686C">
        <w:rPr>
          <w:rFonts w:ascii="Franklin Gothic Medium" w:hAnsi="Franklin Gothic Medium"/>
          <w:bCs/>
        </w:rPr>
        <w:t xml:space="preserve"> by the end of </w:t>
      </w:r>
      <w:r w:rsidR="00315541">
        <w:rPr>
          <w:rFonts w:ascii="Franklin Gothic Medium" w:hAnsi="Franklin Gothic Medium"/>
          <w:bCs/>
        </w:rPr>
        <w:t>the second semester of teaching an online course with SCTC</w:t>
      </w:r>
      <w:r w:rsidR="008465CD" w:rsidRPr="005608A0">
        <w:rPr>
          <w:rFonts w:ascii="Franklin Gothic Medium" w:hAnsi="Franklin Gothic Medium"/>
          <w:bCs/>
        </w:rPr>
        <w:t xml:space="preserve">. </w:t>
      </w:r>
      <w:r w:rsidR="0022609F" w:rsidRPr="005608A0">
        <w:rPr>
          <w:rFonts w:ascii="Franklin Gothic Medium" w:hAnsi="Franklin Gothic Medium"/>
          <w:bCs/>
        </w:rPr>
        <w:t>Additionally, t</w:t>
      </w:r>
      <w:r w:rsidR="0065183D" w:rsidRPr="005608A0">
        <w:rPr>
          <w:rFonts w:ascii="Franklin Gothic Medium" w:hAnsi="Franklin Gothic Medium"/>
          <w:bCs/>
        </w:rPr>
        <w:t xml:space="preserve">he SCTC Distance Education department </w:t>
      </w:r>
      <w:r w:rsidR="0022609F" w:rsidRPr="005608A0">
        <w:rPr>
          <w:rFonts w:ascii="Franklin Gothic Medium" w:hAnsi="Franklin Gothic Medium"/>
          <w:bCs/>
        </w:rPr>
        <w:t>provides</w:t>
      </w:r>
      <w:r w:rsidR="0065183D" w:rsidRPr="005608A0">
        <w:rPr>
          <w:rFonts w:ascii="Franklin Gothic Medium" w:hAnsi="Franklin Gothic Medium"/>
          <w:bCs/>
        </w:rPr>
        <w:t xml:space="preserve"> training sessions </w:t>
      </w:r>
      <w:r w:rsidR="0022609F" w:rsidRPr="005608A0">
        <w:rPr>
          <w:rFonts w:ascii="Franklin Gothic Medium" w:hAnsi="Franklin Gothic Medium"/>
          <w:bCs/>
        </w:rPr>
        <w:t>with</w:t>
      </w:r>
      <w:r w:rsidR="0065183D" w:rsidRPr="005608A0">
        <w:rPr>
          <w:rFonts w:ascii="Franklin Gothic Medium" w:hAnsi="Franklin Gothic Medium"/>
          <w:bCs/>
        </w:rPr>
        <w:t xml:space="preserve"> </w:t>
      </w:r>
      <w:r w:rsidR="0022609F" w:rsidRPr="005608A0">
        <w:rPr>
          <w:rFonts w:ascii="Franklin Gothic Medium" w:hAnsi="Franklin Gothic Medium"/>
          <w:bCs/>
        </w:rPr>
        <w:t xml:space="preserve">SCTC’s </w:t>
      </w:r>
      <w:r w:rsidR="0065183D" w:rsidRPr="005608A0">
        <w:rPr>
          <w:rFonts w:ascii="Franklin Gothic Medium" w:hAnsi="Franklin Gothic Medium"/>
          <w:bCs/>
        </w:rPr>
        <w:t xml:space="preserve">Points </w:t>
      </w:r>
      <w:r w:rsidR="008465CD" w:rsidRPr="005608A0">
        <w:rPr>
          <w:rFonts w:ascii="Franklin Gothic Medium" w:hAnsi="Franklin Gothic Medium"/>
          <w:bCs/>
        </w:rPr>
        <w:t xml:space="preserve">of Contact (POCs) and by GVTC. </w:t>
      </w:r>
      <w:r w:rsidR="0065183D" w:rsidRPr="005608A0">
        <w:rPr>
          <w:rFonts w:ascii="Franklin Gothic Medium" w:hAnsi="Franklin Gothic Medium"/>
          <w:bCs/>
        </w:rPr>
        <w:t>Most training sessions are done in groups of five (5) or more; however, one-on-one sessions can be arranged by special request with a POC</w:t>
      </w:r>
      <w:r w:rsidR="0022609F" w:rsidRPr="005608A0">
        <w:rPr>
          <w:rFonts w:ascii="Franklin Gothic Medium" w:hAnsi="Franklin Gothic Medium"/>
          <w:bCs/>
        </w:rPr>
        <w:t xml:space="preserve"> or </w:t>
      </w:r>
      <w:r w:rsidR="005D33E7">
        <w:rPr>
          <w:rFonts w:ascii="Franklin Gothic Medium" w:hAnsi="Franklin Gothic Medium"/>
          <w:bCs/>
        </w:rPr>
        <w:t>a Distance Education</w:t>
      </w:r>
      <w:r w:rsidR="0022609F" w:rsidRPr="005608A0">
        <w:rPr>
          <w:rFonts w:ascii="Franklin Gothic Medium" w:hAnsi="Franklin Gothic Medium"/>
          <w:bCs/>
        </w:rPr>
        <w:t xml:space="preserve"> Specialist</w:t>
      </w:r>
      <w:r w:rsidR="0065183D" w:rsidRPr="005608A0">
        <w:rPr>
          <w:rFonts w:ascii="Franklin Gothic Medium" w:hAnsi="Franklin Gothic Medium"/>
          <w:bCs/>
        </w:rPr>
        <w:t>.</w:t>
      </w:r>
    </w:p>
    <w:p w14:paraId="69901C7F" w14:textId="77777777" w:rsidR="00335C10" w:rsidRDefault="00335C10" w:rsidP="0065183D">
      <w:pPr>
        <w:autoSpaceDE w:val="0"/>
        <w:autoSpaceDN w:val="0"/>
        <w:adjustRightInd w:val="0"/>
        <w:spacing w:after="0" w:line="240" w:lineRule="auto"/>
        <w:rPr>
          <w:rFonts w:ascii="Franklin Gothic Medium" w:hAnsi="Franklin Gothic Medium"/>
          <w:bCs/>
        </w:rPr>
      </w:pPr>
    </w:p>
    <w:p w14:paraId="5DD0AC8A" w14:textId="4B01C679" w:rsidR="00335C10" w:rsidRDefault="005D33E7" w:rsidP="00335C10">
      <w:pPr>
        <w:autoSpaceDE w:val="0"/>
        <w:autoSpaceDN w:val="0"/>
        <w:adjustRightInd w:val="0"/>
        <w:spacing w:after="0" w:line="240" w:lineRule="auto"/>
        <w:rPr>
          <w:rFonts w:ascii="Franklin Gothic Medium" w:hAnsi="Franklin Gothic Medium" w:cs="Times New Roman"/>
          <w:color w:val="000000"/>
        </w:rPr>
      </w:pPr>
      <w:r>
        <w:rPr>
          <w:rFonts w:ascii="Franklin Gothic Medium" w:hAnsi="Franklin Gothic Medium" w:cs="Times New Roman"/>
          <w:color w:val="000000"/>
        </w:rPr>
        <w:t>Additionally, e</w:t>
      </w:r>
      <w:r w:rsidR="00335C10" w:rsidRPr="005608A0">
        <w:rPr>
          <w:rFonts w:ascii="Franklin Gothic Medium" w:hAnsi="Franklin Gothic Medium" w:cs="Times New Roman"/>
          <w:color w:val="000000"/>
        </w:rPr>
        <w:t>ach term, the Distance Education department conducts workshops to teach faculty how to use Blackboard. Instructors may also request indivi</w:t>
      </w:r>
      <w:r w:rsidR="008465CD" w:rsidRPr="005608A0">
        <w:rPr>
          <w:rFonts w:ascii="Franklin Gothic Medium" w:hAnsi="Franklin Gothic Medium" w:cs="Times New Roman"/>
          <w:color w:val="000000"/>
        </w:rPr>
        <w:t xml:space="preserve">dual training by contacting the </w:t>
      </w:r>
      <w:r w:rsidR="00335C10" w:rsidRPr="005608A0">
        <w:rPr>
          <w:rFonts w:ascii="Franklin Gothic Medium" w:hAnsi="Franklin Gothic Medium" w:cs="Times New Roman"/>
          <w:color w:val="000000"/>
        </w:rPr>
        <w:t>Distance Education department.</w:t>
      </w:r>
    </w:p>
    <w:p w14:paraId="4EFCAB9F" w14:textId="1C8FC3AC" w:rsidR="00335C10" w:rsidRPr="00335C10" w:rsidRDefault="000A1D61" w:rsidP="008873EE">
      <w:pPr>
        <w:pStyle w:val="Heading1"/>
      </w:pPr>
      <w:hyperlink w:anchor="_top" w:tooltip="Return to Cover Page" w:history="1">
        <w:bookmarkStart w:id="19" w:name="_Toc119657785"/>
        <w:r w:rsidR="00335C10" w:rsidRPr="00370376">
          <w:rPr>
            <w:rStyle w:val="Hyperlink"/>
          </w:rPr>
          <w:t>New Hires Teaching Online</w:t>
        </w:r>
        <w:bookmarkEnd w:id="19"/>
      </w:hyperlink>
    </w:p>
    <w:p w14:paraId="4E50D285" w14:textId="200C1B66" w:rsidR="00140F94" w:rsidRPr="00EB00E3" w:rsidRDefault="00140F94" w:rsidP="00140F94">
      <w:p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All faculty members must complete </w:t>
      </w:r>
      <w:r w:rsidR="00270EA7">
        <w:rPr>
          <w:rFonts w:ascii="Franklin Gothic Medium" w:hAnsi="Franklin Gothic Medium"/>
          <w:bCs/>
        </w:rPr>
        <w:t xml:space="preserve">the </w:t>
      </w:r>
      <w:r w:rsidRPr="005608A0">
        <w:rPr>
          <w:rFonts w:ascii="Franklin Gothic Medium" w:hAnsi="Franklin Gothic Medium"/>
          <w:bCs/>
        </w:rPr>
        <w:t xml:space="preserve">Blackboard </w:t>
      </w:r>
      <w:r w:rsidR="00642497" w:rsidRPr="005608A0">
        <w:rPr>
          <w:rFonts w:ascii="Franklin Gothic Medium" w:hAnsi="Franklin Gothic Medium"/>
          <w:bCs/>
        </w:rPr>
        <w:t>Faculty</w:t>
      </w:r>
      <w:r w:rsidRPr="005608A0">
        <w:rPr>
          <w:rFonts w:ascii="Franklin Gothic Medium" w:hAnsi="Franklin Gothic Medium"/>
          <w:bCs/>
        </w:rPr>
        <w:t xml:space="preserve"> training </w:t>
      </w:r>
      <w:r w:rsidR="00642497" w:rsidRPr="00870A60">
        <w:rPr>
          <w:rFonts w:ascii="Franklin Gothic Medium" w:hAnsi="Franklin Gothic Medium"/>
          <w:bCs/>
        </w:rPr>
        <w:t>course</w:t>
      </w:r>
      <w:r w:rsidR="00481E3E" w:rsidRPr="00870A60">
        <w:rPr>
          <w:rFonts w:ascii="Franklin Gothic Medium" w:hAnsi="Franklin Gothic Medium"/>
          <w:bCs/>
        </w:rPr>
        <w:t>s</w:t>
      </w:r>
      <w:r w:rsidR="00642497" w:rsidRPr="005608A0">
        <w:rPr>
          <w:rFonts w:ascii="Franklin Gothic Medium" w:hAnsi="Franklin Gothic Medium"/>
          <w:bCs/>
        </w:rPr>
        <w:t xml:space="preserve"> offered by GVTC </w:t>
      </w:r>
      <w:r w:rsidRPr="005608A0">
        <w:rPr>
          <w:rFonts w:ascii="Franklin Gothic Medium" w:hAnsi="Franklin Gothic Medium"/>
          <w:bCs/>
        </w:rPr>
        <w:t xml:space="preserve">prior </w:t>
      </w:r>
      <w:r w:rsidR="00481E3E">
        <w:rPr>
          <w:rFonts w:ascii="Franklin Gothic Medium" w:hAnsi="Franklin Gothic Medium"/>
          <w:bCs/>
        </w:rPr>
        <w:t xml:space="preserve">to the end of their second semester of </w:t>
      </w:r>
      <w:r w:rsidR="00103C9A">
        <w:rPr>
          <w:rFonts w:ascii="Franklin Gothic Medium" w:hAnsi="Franklin Gothic Medium"/>
          <w:bCs/>
        </w:rPr>
        <w:t>teaching at SCTC.</w:t>
      </w:r>
      <w:r w:rsidRPr="00EB00E3">
        <w:rPr>
          <w:rFonts w:ascii="Franklin Gothic Medium" w:hAnsi="Franklin Gothic Medium"/>
          <w:bCs/>
        </w:rPr>
        <w:t xml:space="preserve"> </w:t>
      </w:r>
    </w:p>
    <w:p w14:paraId="0DA91767" w14:textId="77777777" w:rsidR="008C0324" w:rsidRDefault="008C0324" w:rsidP="00140F94">
      <w:pPr>
        <w:autoSpaceDE w:val="0"/>
        <w:autoSpaceDN w:val="0"/>
        <w:adjustRightInd w:val="0"/>
        <w:spacing w:after="0" w:line="240" w:lineRule="auto"/>
        <w:rPr>
          <w:rFonts w:ascii="Franklin Gothic Medium" w:hAnsi="Franklin Gothic Medium"/>
          <w:bCs/>
        </w:rPr>
      </w:pPr>
    </w:p>
    <w:p w14:paraId="2AF39127" w14:textId="336B0D52" w:rsidR="00140F94" w:rsidRPr="00EB00E3" w:rsidRDefault="00140F94" w:rsidP="00140F94">
      <w:p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All </w:t>
      </w:r>
      <w:r w:rsidR="00103C9A">
        <w:rPr>
          <w:rFonts w:ascii="Franklin Gothic Medium" w:hAnsi="Franklin Gothic Medium"/>
          <w:bCs/>
        </w:rPr>
        <w:t xml:space="preserve">new </w:t>
      </w:r>
      <w:r w:rsidRPr="005608A0">
        <w:rPr>
          <w:rFonts w:ascii="Franklin Gothic Medium" w:hAnsi="Franklin Gothic Medium"/>
          <w:bCs/>
        </w:rPr>
        <w:t>faculty members must:</w:t>
      </w:r>
    </w:p>
    <w:p w14:paraId="5D144AA0" w14:textId="77777777" w:rsidR="00140F94" w:rsidRPr="00EB00E3" w:rsidRDefault="00140F94" w:rsidP="00140F94">
      <w:pPr>
        <w:autoSpaceDE w:val="0"/>
        <w:autoSpaceDN w:val="0"/>
        <w:adjustRightInd w:val="0"/>
        <w:spacing w:after="0" w:line="240" w:lineRule="auto"/>
        <w:rPr>
          <w:rFonts w:ascii="Franklin Gothic Medium" w:hAnsi="Franklin Gothic Medium"/>
          <w:bCs/>
        </w:rPr>
      </w:pPr>
    </w:p>
    <w:p w14:paraId="6E7FC493" w14:textId="77777777" w:rsidR="00140F94" w:rsidRPr="005608A0" w:rsidRDefault="00140F94" w:rsidP="00140F94">
      <w:pPr>
        <w:numPr>
          <w:ilvl w:val="0"/>
          <w:numId w:val="2"/>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Meet with Distance Education within 7 days of the first day of a regular semester (3 days for a mini-mester or summer term),</w:t>
      </w:r>
    </w:p>
    <w:p w14:paraId="36A51D2F" w14:textId="77777777" w:rsidR="00140F94" w:rsidRPr="005608A0" w:rsidRDefault="00140F94" w:rsidP="00140F94">
      <w:pPr>
        <w:numPr>
          <w:ilvl w:val="0"/>
          <w:numId w:val="2"/>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Complete online Blackboard Essentials Training within 14 days of the first day of a regular semester (7 days for a mini-mester or summer term), and</w:t>
      </w:r>
    </w:p>
    <w:p w14:paraId="775D6F8F" w14:textId="77777777" w:rsidR="00140F94" w:rsidRPr="005608A0" w:rsidRDefault="00140F94" w:rsidP="00140F94">
      <w:pPr>
        <w:numPr>
          <w:ilvl w:val="0"/>
          <w:numId w:val="2"/>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Attend personalized Blackboard training with Distance Education.  </w:t>
      </w:r>
    </w:p>
    <w:p w14:paraId="568DB8D5" w14:textId="77777777" w:rsidR="00140F94" w:rsidRPr="005608A0" w:rsidRDefault="00140F94" w:rsidP="00140F94">
      <w:pPr>
        <w:autoSpaceDE w:val="0"/>
        <w:autoSpaceDN w:val="0"/>
        <w:adjustRightInd w:val="0"/>
        <w:spacing w:after="0" w:line="240" w:lineRule="auto"/>
        <w:ind w:left="3600" w:firstLine="720"/>
        <w:rPr>
          <w:rFonts w:ascii="Franklin Gothic Medium" w:hAnsi="Franklin Gothic Medium"/>
          <w:b/>
          <w:bCs/>
        </w:rPr>
      </w:pPr>
      <w:r w:rsidRPr="005608A0">
        <w:rPr>
          <w:rFonts w:ascii="Franklin Gothic Medium" w:hAnsi="Franklin Gothic Medium"/>
          <w:b/>
          <w:bCs/>
        </w:rPr>
        <w:t>OR</w:t>
      </w:r>
    </w:p>
    <w:p w14:paraId="15F8B533" w14:textId="79B6C7D4" w:rsidR="00140F94" w:rsidRPr="005608A0" w:rsidRDefault="005D33E7" w:rsidP="00140F94">
      <w:pPr>
        <w:numPr>
          <w:ilvl w:val="0"/>
          <w:numId w:val="2"/>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By the third day of the semester, p</w:t>
      </w:r>
      <w:r w:rsidR="00140F94" w:rsidRPr="005608A0">
        <w:rPr>
          <w:rFonts w:ascii="Franklin Gothic Medium" w:hAnsi="Franklin Gothic Medium"/>
          <w:bCs/>
        </w:rPr>
        <w:t xml:space="preserve">rovide Distance Education with evidence of experience that has occurred within the past year in Blackboard (v. 9.1 or higher) at another accredited postsecondary institution. </w:t>
      </w:r>
    </w:p>
    <w:p w14:paraId="014C15A3" w14:textId="77777777" w:rsidR="00140F94" w:rsidRPr="00EB00E3" w:rsidRDefault="00140F94" w:rsidP="00140F94">
      <w:pPr>
        <w:autoSpaceDE w:val="0"/>
        <w:autoSpaceDN w:val="0"/>
        <w:adjustRightInd w:val="0"/>
        <w:spacing w:after="0" w:line="240" w:lineRule="auto"/>
        <w:rPr>
          <w:rFonts w:ascii="Franklin Gothic Medium" w:hAnsi="Franklin Gothic Medium"/>
          <w:bCs/>
        </w:rPr>
      </w:pPr>
    </w:p>
    <w:p w14:paraId="5EE6B2DA" w14:textId="0E4AD092" w:rsidR="00140F94" w:rsidRDefault="00140F94" w:rsidP="00140F94">
      <w:p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Faculty hired after the commencement of a term</w:t>
      </w:r>
      <w:r w:rsidR="005D33E7">
        <w:rPr>
          <w:rFonts w:ascii="Franklin Gothic Medium" w:hAnsi="Franklin Gothic Medium"/>
          <w:bCs/>
        </w:rPr>
        <w:t>,</w:t>
      </w:r>
      <w:r w:rsidRPr="005608A0">
        <w:rPr>
          <w:rFonts w:ascii="Franklin Gothic Medium" w:hAnsi="Franklin Gothic Medium"/>
          <w:bCs/>
        </w:rPr>
        <w:t xml:space="preserve"> who are assuming responsibility for a Blackboard course</w:t>
      </w:r>
      <w:r w:rsidR="005D33E7">
        <w:rPr>
          <w:rFonts w:ascii="Franklin Gothic Medium" w:hAnsi="Franklin Gothic Medium"/>
          <w:bCs/>
        </w:rPr>
        <w:t>,</w:t>
      </w:r>
      <w:r w:rsidRPr="005608A0">
        <w:rPr>
          <w:rFonts w:ascii="Franklin Gothic Medium" w:hAnsi="Franklin Gothic Medium"/>
          <w:bCs/>
        </w:rPr>
        <w:t xml:space="preserve"> should not be given primary responsibility for that course unless they provide evidence to Distance Education of teaching experience that has occurred within the past year in Blackboard (v. 9.1 or higher) at another accredited post-secondary institution.</w:t>
      </w:r>
    </w:p>
    <w:bookmarkStart w:id="20" w:name="_Toc450640112"/>
    <w:bookmarkEnd w:id="17"/>
    <w:p w14:paraId="639B72F5" w14:textId="3FF3620A" w:rsidR="000150F1" w:rsidRDefault="00370376" w:rsidP="008873EE">
      <w:pPr>
        <w:pStyle w:val="Heading1"/>
      </w:pPr>
      <w:r>
        <w:fldChar w:fldCharType="begin"/>
      </w:r>
      <w:r>
        <w:instrText xml:space="preserve"> HYPERLINK  \l "_top" \o "Return to Cover Page" </w:instrText>
      </w:r>
      <w:r>
        <w:fldChar w:fldCharType="separate"/>
      </w:r>
      <w:bookmarkStart w:id="21" w:name="_Toc119657786"/>
      <w:r w:rsidR="00237FFA" w:rsidRPr="00370376">
        <w:rPr>
          <w:rStyle w:val="Hyperlink"/>
        </w:rPr>
        <w:t>Course Requirements</w:t>
      </w:r>
      <w:bookmarkEnd w:id="20"/>
      <w:bookmarkEnd w:id="21"/>
      <w:r>
        <w:fldChar w:fldCharType="end"/>
      </w:r>
    </w:p>
    <w:p w14:paraId="5D96101F" w14:textId="4589F175" w:rsidR="001E393D" w:rsidRPr="00EB00E3" w:rsidRDefault="001E393D" w:rsidP="000150F1">
      <w:pPr>
        <w:spacing w:after="0"/>
        <w:rPr>
          <w:rFonts w:ascii="Franklin Gothic Medium" w:hAnsi="Franklin Gothic Medium"/>
          <w:bCs/>
        </w:rPr>
      </w:pPr>
      <w:r w:rsidRPr="005608A0">
        <w:rPr>
          <w:rFonts w:ascii="Franklin Gothic Medium" w:hAnsi="Franklin Gothic Medium"/>
          <w:bCs/>
        </w:rPr>
        <w:t>All courses at SCTC have a Blackboard component, even face-to-face, on-campus courses.  Although an instructor may teach classes on campus, Blackboard serves as an additional resource to the classroom. Each course type has a minimum requirement.</w:t>
      </w:r>
      <w:r w:rsidRPr="00EB00E3">
        <w:rPr>
          <w:rFonts w:ascii="Franklin Gothic Medium" w:hAnsi="Franklin Gothic Medium"/>
          <w:bCs/>
        </w:rPr>
        <w:t xml:space="preserve"> </w:t>
      </w:r>
    </w:p>
    <w:p w14:paraId="60F55D69" w14:textId="77777777" w:rsidR="001E393D" w:rsidRPr="00EB00E3" w:rsidRDefault="001E393D" w:rsidP="00237FFA">
      <w:pPr>
        <w:autoSpaceDE w:val="0"/>
        <w:autoSpaceDN w:val="0"/>
        <w:adjustRightInd w:val="0"/>
        <w:spacing w:after="0" w:line="240" w:lineRule="auto"/>
        <w:rPr>
          <w:rFonts w:ascii="Franklin Gothic Medium" w:hAnsi="Franklin Gothic Medium"/>
          <w:bCs/>
        </w:rPr>
      </w:pPr>
    </w:p>
    <w:p w14:paraId="400D716B" w14:textId="1DE168B0" w:rsidR="00237FFA" w:rsidRDefault="0004751B" w:rsidP="00237FFA">
      <w:pPr>
        <w:autoSpaceDE w:val="0"/>
        <w:autoSpaceDN w:val="0"/>
        <w:adjustRightInd w:val="0"/>
        <w:spacing w:after="0" w:line="240" w:lineRule="auto"/>
        <w:rPr>
          <w:rFonts w:ascii="Franklin Gothic Medium" w:hAnsi="Franklin Gothic Medium"/>
          <w:bCs/>
        </w:rPr>
      </w:pPr>
      <w:r w:rsidRPr="001A2279">
        <w:rPr>
          <w:rFonts w:ascii="Franklin Gothic Medium" w:hAnsi="Franklin Gothic Medium"/>
          <w:b/>
          <w:u w:val="single"/>
        </w:rPr>
        <w:t>On Campus</w:t>
      </w:r>
      <w:r w:rsidR="005E6E97" w:rsidRPr="005608A0">
        <w:rPr>
          <w:rFonts w:ascii="Franklin Gothic Medium" w:hAnsi="Franklin Gothic Medium"/>
          <w:bCs/>
        </w:rPr>
        <w:t xml:space="preserve"> </w:t>
      </w:r>
      <w:r w:rsidR="00237FFA" w:rsidRPr="005608A0">
        <w:rPr>
          <w:rFonts w:ascii="Franklin Gothic Medium" w:hAnsi="Franklin Gothic Medium"/>
          <w:bCs/>
        </w:rPr>
        <w:t>courses are traditional</w:t>
      </w:r>
      <w:r w:rsidR="00AB2784" w:rsidRPr="005608A0">
        <w:rPr>
          <w:rFonts w:ascii="Franklin Gothic Medium" w:hAnsi="Franklin Gothic Medium"/>
          <w:bCs/>
        </w:rPr>
        <w:t>, face-to-face</w:t>
      </w:r>
      <w:r w:rsidR="00237FFA" w:rsidRPr="005608A0">
        <w:rPr>
          <w:rFonts w:ascii="Franklin Gothic Medium" w:hAnsi="Franklin Gothic Medium"/>
          <w:bCs/>
        </w:rPr>
        <w:t xml:space="preserve"> classroom courses that use the Blackboard LMS as an important component of the course. The</w:t>
      </w:r>
      <w:r w:rsidR="005D33E7">
        <w:rPr>
          <w:rFonts w:ascii="Franklin Gothic Medium" w:hAnsi="Franklin Gothic Medium"/>
          <w:bCs/>
        </w:rPr>
        <w:t>refore, the</w:t>
      </w:r>
      <w:r w:rsidR="00237FFA" w:rsidRPr="005608A0">
        <w:rPr>
          <w:rFonts w:ascii="Franklin Gothic Medium" w:hAnsi="Franklin Gothic Medium"/>
          <w:bCs/>
        </w:rPr>
        <w:t xml:space="preserve"> following items are the minimum requirements for all courses at SCTC:</w:t>
      </w:r>
    </w:p>
    <w:p w14:paraId="754C500E" w14:textId="77777777" w:rsidR="0017546B" w:rsidRPr="00EB00E3" w:rsidRDefault="0017546B" w:rsidP="00237FFA">
      <w:pPr>
        <w:autoSpaceDE w:val="0"/>
        <w:autoSpaceDN w:val="0"/>
        <w:adjustRightInd w:val="0"/>
        <w:spacing w:after="0" w:line="240" w:lineRule="auto"/>
        <w:rPr>
          <w:rFonts w:ascii="Franklin Gothic Medium" w:hAnsi="Franklin Gothic Medium"/>
          <w:bCs/>
        </w:rPr>
      </w:pPr>
    </w:p>
    <w:p w14:paraId="5EC4DB67" w14:textId="5B130D1A" w:rsidR="00237FFA" w:rsidRPr="005608A0" w:rsidRDefault="00237FFA" w:rsidP="000C329A">
      <w:pPr>
        <w:numPr>
          <w:ilvl w:val="0"/>
          <w:numId w:val="3"/>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SCTC Master Template</w:t>
      </w:r>
      <w:r w:rsidR="0086204E" w:rsidRPr="005608A0">
        <w:rPr>
          <w:rFonts w:ascii="Franklin Gothic Medium" w:hAnsi="Franklin Gothic Medium"/>
          <w:bCs/>
        </w:rPr>
        <w:t xml:space="preserve"> –</w:t>
      </w:r>
      <w:r w:rsidRPr="005608A0">
        <w:rPr>
          <w:rFonts w:ascii="Franklin Gothic Medium" w:hAnsi="Franklin Gothic Medium"/>
          <w:bCs/>
        </w:rPr>
        <w:t xml:space="preserve"> Complete all modules on the master template course homepage</w:t>
      </w:r>
    </w:p>
    <w:p w14:paraId="4121EDD6" w14:textId="37A4257B" w:rsidR="00237FFA" w:rsidRDefault="00237FFA" w:rsidP="000C329A">
      <w:pPr>
        <w:numPr>
          <w:ilvl w:val="0"/>
          <w:numId w:val="3"/>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Syllabus</w:t>
      </w:r>
      <w:r w:rsidR="0086204E" w:rsidRPr="005608A0">
        <w:rPr>
          <w:rFonts w:ascii="Franklin Gothic Medium" w:hAnsi="Franklin Gothic Medium"/>
          <w:bCs/>
        </w:rPr>
        <w:t xml:space="preserve"> – </w:t>
      </w:r>
      <w:r w:rsidRPr="005608A0">
        <w:rPr>
          <w:rFonts w:ascii="Franklin Gothic Medium" w:hAnsi="Franklin Gothic Medium"/>
          <w:bCs/>
        </w:rPr>
        <w:t xml:space="preserve">Post </w:t>
      </w:r>
      <w:r w:rsidR="005D33E7">
        <w:rPr>
          <w:rFonts w:ascii="Franklin Gothic Medium" w:hAnsi="Franklin Gothic Medium"/>
          <w:bCs/>
        </w:rPr>
        <w:t xml:space="preserve">a </w:t>
      </w:r>
      <w:r w:rsidRPr="005608A0">
        <w:rPr>
          <w:rFonts w:ascii="Franklin Gothic Medium" w:hAnsi="Franklin Gothic Medium"/>
          <w:bCs/>
        </w:rPr>
        <w:t>course syllabus that includes a calendar with assignment due dates</w:t>
      </w:r>
    </w:p>
    <w:p w14:paraId="10BFA521" w14:textId="71BC096B" w:rsidR="009854FC" w:rsidRDefault="009854FC" w:rsidP="009854FC">
      <w:pPr>
        <w:numPr>
          <w:ilvl w:val="1"/>
          <w:numId w:val="3"/>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The syllabus template may be found by going to the Faculty Resource Center in Blackboard or by going to T</w:t>
      </w:r>
      <w:r w:rsidR="006112E1">
        <w:rPr>
          <w:rFonts w:ascii="Franklin Gothic Medium" w:hAnsi="Franklin Gothic Medium"/>
          <w:bCs/>
        </w:rPr>
        <w:t>i</w:t>
      </w:r>
      <w:r>
        <w:rPr>
          <w:rFonts w:ascii="Franklin Gothic Medium" w:hAnsi="Franklin Gothic Medium"/>
          <w:bCs/>
        </w:rPr>
        <w:t>gerNet &gt; Paper Forms &gt; Academic Affairs. Look for the most recent syllabus template.</w:t>
      </w:r>
    </w:p>
    <w:p w14:paraId="2F3EA152" w14:textId="49D6E838" w:rsidR="009854FC" w:rsidRPr="009854FC" w:rsidRDefault="009854FC" w:rsidP="009854FC">
      <w:pPr>
        <w:numPr>
          <w:ilvl w:val="1"/>
          <w:numId w:val="3"/>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A screenshot follows at the end of this section</w:t>
      </w:r>
    </w:p>
    <w:p w14:paraId="4DAE0867" w14:textId="3AE5E9D6" w:rsidR="00237FFA" w:rsidRDefault="00237FFA" w:rsidP="000C329A">
      <w:pPr>
        <w:numPr>
          <w:ilvl w:val="0"/>
          <w:numId w:val="3"/>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Syllabus Verification</w:t>
      </w:r>
      <w:r w:rsidR="0086204E" w:rsidRPr="005608A0">
        <w:rPr>
          <w:rFonts w:ascii="Franklin Gothic Medium" w:hAnsi="Franklin Gothic Medium"/>
          <w:bCs/>
        </w:rPr>
        <w:t xml:space="preserve"> –</w:t>
      </w:r>
      <w:r w:rsidRPr="005608A0">
        <w:rPr>
          <w:rFonts w:ascii="Franklin Gothic Medium" w:hAnsi="Franklin Gothic Medium"/>
          <w:bCs/>
        </w:rPr>
        <w:t xml:space="preserve"> Require students to complete the syllabus verification</w:t>
      </w:r>
      <w:r w:rsidR="00845DB1">
        <w:rPr>
          <w:rFonts w:ascii="Franklin Gothic Medium" w:hAnsi="Franklin Gothic Medium"/>
          <w:bCs/>
        </w:rPr>
        <w:t xml:space="preserve"> quiz. </w:t>
      </w:r>
    </w:p>
    <w:p w14:paraId="28853335" w14:textId="725191FF" w:rsidR="00237FFA" w:rsidRPr="005608A0" w:rsidRDefault="00237FFA" w:rsidP="000C329A">
      <w:pPr>
        <w:numPr>
          <w:ilvl w:val="0"/>
          <w:numId w:val="3"/>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Welcome Letter</w:t>
      </w:r>
      <w:r w:rsidR="0086204E" w:rsidRPr="005608A0">
        <w:rPr>
          <w:rFonts w:ascii="Franklin Gothic Medium" w:hAnsi="Franklin Gothic Medium"/>
          <w:bCs/>
        </w:rPr>
        <w:t xml:space="preserve"> –</w:t>
      </w:r>
      <w:r w:rsidRPr="005608A0">
        <w:rPr>
          <w:rFonts w:ascii="Franklin Gothic Medium" w:hAnsi="Franklin Gothic Medium"/>
          <w:bCs/>
        </w:rPr>
        <w:t xml:space="preserve"> Create and post a welcome announcement</w:t>
      </w:r>
      <w:r w:rsidR="00A11318">
        <w:rPr>
          <w:rFonts w:ascii="Franklin Gothic Medium" w:hAnsi="Franklin Gothic Medium"/>
          <w:bCs/>
        </w:rPr>
        <w:t xml:space="preserve"> that provides information about class policies </w:t>
      </w:r>
      <w:r w:rsidR="005D71A0">
        <w:rPr>
          <w:rFonts w:ascii="Franklin Gothic Medium" w:hAnsi="Franklin Gothic Medium"/>
          <w:bCs/>
        </w:rPr>
        <w:t>(attendance, late work</w:t>
      </w:r>
      <w:r w:rsidR="00E60370">
        <w:rPr>
          <w:rFonts w:ascii="Franklin Gothic Medium" w:hAnsi="Franklin Gothic Medium"/>
          <w:bCs/>
        </w:rPr>
        <w:t>, etc.</w:t>
      </w:r>
      <w:r w:rsidR="005D71A0">
        <w:rPr>
          <w:rFonts w:ascii="Franklin Gothic Medium" w:hAnsi="Franklin Gothic Medium"/>
          <w:bCs/>
        </w:rPr>
        <w:t>) and due dates</w:t>
      </w:r>
      <w:r w:rsidR="0086204E" w:rsidRPr="005608A0">
        <w:rPr>
          <w:rFonts w:ascii="Franklin Gothic Medium" w:hAnsi="Franklin Gothic Medium"/>
          <w:bCs/>
        </w:rPr>
        <w:t>.</w:t>
      </w:r>
    </w:p>
    <w:p w14:paraId="190A3F4A" w14:textId="77777777" w:rsidR="001E393D" w:rsidRPr="00EB00E3" w:rsidRDefault="001E393D" w:rsidP="00237FFA">
      <w:pPr>
        <w:autoSpaceDE w:val="0"/>
        <w:autoSpaceDN w:val="0"/>
        <w:adjustRightInd w:val="0"/>
        <w:spacing w:after="0" w:line="240" w:lineRule="auto"/>
        <w:rPr>
          <w:rFonts w:ascii="Franklin Gothic Medium" w:hAnsi="Franklin Gothic Medium"/>
          <w:b/>
          <w:bCs/>
          <w:lang w:val="en"/>
        </w:rPr>
      </w:pPr>
    </w:p>
    <w:p w14:paraId="61BA924B" w14:textId="2DD1B0E3" w:rsidR="0017546B" w:rsidRPr="001A2279" w:rsidRDefault="001A2279" w:rsidP="00237FFA">
      <w:pPr>
        <w:autoSpaceDE w:val="0"/>
        <w:autoSpaceDN w:val="0"/>
        <w:adjustRightInd w:val="0"/>
        <w:spacing w:after="0" w:line="240" w:lineRule="auto"/>
        <w:rPr>
          <w:rFonts w:ascii="Franklin Gothic Medium" w:hAnsi="Franklin Gothic Medium"/>
          <w:bCs/>
          <w:lang w:val="en"/>
        </w:rPr>
      </w:pPr>
      <w:r w:rsidRPr="001A2279">
        <w:rPr>
          <w:rFonts w:ascii="Franklin Gothic Medium" w:hAnsi="Franklin Gothic Medium"/>
          <w:b/>
          <w:u w:val="single"/>
          <w:lang w:val="en"/>
        </w:rPr>
        <w:t>Blended (Banner code “BL”)</w:t>
      </w:r>
      <w:r w:rsidRPr="001A2279">
        <w:rPr>
          <w:rFonts w:ascii="Franklin Gothic Medium" w:hAnsi="Franklin Gothic Medium"/>
          <w:bCs/>
          <w:lang w:val="en"/>
        </w:rPr>
        <w:t xml:space="preserve"> courses are distance learning courses with the majority of the course content, activities and interactions occurring online (&gt;50% but &lt;100% online) but may require students to come on campus for specific labs, assignments, activities, or events. Blended courses must detail any on-site course components in the course catalog. The following items are the minimum requirements for Hybrid courses:</w:t>
      </w:r>
    </w:p>
    <w:p w14:paraId="7C9CAEB0" w14:textId="77777777" w:rsidR="001A2279" w:rsidRPr="005608A0" w:rsidRDefault="001A2279" w:rsidP="00237FFA">
      <w:pPr>
        <w:autoSpaceDE w:val="0"/>
        <w:autoSpaceDN w:val="0"/>
        <w:adjustRightInd w:val="0"/>
        <w:spacing w:after="0" w:line="240" w:lineRule="auto"/>
        <w:rPr>
          <w:rFonts w:ascii="Franklin Gothic Medium" w:hAnsi="Franklin Gothic Medium"/>
          <w:bCs/>
          <w:lang w:val="en"/>
        </w:rPr>
      </w:pPr>
    </w:p>
    <w:p w14:paraId="3668E729" w14:textId="47BAC8E5"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SCTC Master Template</w:t>
      </w:r>
      <w:r w:rsidR="0086204E" w:rsidRPr="005608A0">
        <w:rPr>
          <w:rFonts w:ascii="Franklin Gothic Medium" w:hAnsi="Franklin Gothic Medium"/>
          <w:bCs/>
        </w:rPr>
        <w:t xml:space="preserve"> –</w:t>
      </w:r>
      <w:r w:rsidRPr="005608A0">
        <w:rPr>
          <w:rFonts w:ascii="Franklin Gothic Medium" w:hAnsi="Franklin Gothic Medium"/>
          <w:bCs/>
        </w:rPr>
        <w:t xml:space="preserve"> Complete all modules on the master template course homepage</w:t>
      </w:r>
    </w:p>
    <w:p w14:paraId="7178F32C" w14:textId="551058B8" w:rsidR="00237FFA"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Syllabus</w:t>
      </w:r>
      <w:r w:rsidR="0086204E" w:rsidRPr="005608A0">
        <w:rPr>
          <w:rFonts w:ascii="Franklin Gothic Medium" w:hAnsi="Franklin Gothic Medium"/>
          <w:bCs/>
        </w:rPr>
        <w:t xml:space="preserve"> –</w:t>
      </w:r>
      <w:r w:rsidRPr="005608A0">
        <w:rPr>
          <w:rFonts w:ascii="Franklin Gothic Medium" w:hAnsi="Franklin Gothic Medium"/>
          <w:bCs/>
        </w:rPr>
        <w:t xml:space="preserve"> Post </w:t>
      </w:r>
      <w:r w:rsidR="005D33E7">
        <w:rPr>
          <w:rFonts w:ascii="Franklin Gothic Medium" w:hAnsi="Franklin Gothic Medium"/>
          <w:bCs/>
        </w:rPr>
        <w:t xml:space="preserve">a </w:t>
      </w:r>
      <w:r w:rsidRPr="005608A0">
        <w:rPr>
          <w:rFonts w:ascii="Franklin Gothic Medium" w:hAnsi="Franklin Gothic Medium"/>
          <w:bCs/>
        </w:rPr>
        <w:t>course syllabus that includes a calendar with assignment due dates</w:t>
      </w:r>
    </w:p>
    <w:p w14:paraId="5C8155C3" w14:textId="1ABC659B" w:rsidR="00DF6E85" w:rsidRDefault="00DF6E85" w:rsidP="00DF6E85">
      <w:pPr>
        <w:numPr>
          <w:ilvl w:val="1"/>
          <w:numId w:val="4"/>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The syllabus template may be found by going to the Faculty Resource Center in Blackboard or by going to TIgerNet &gt; Paper Forms &gt; Academic Affairs. Look for the most recent syllabus template</w:t>
      </w:r>
    </w:p>
    <w:p w14:paraId="3DAE4200" w14:textId="7CFE041B" w:rsidR="00DF6E85" w:rsidRPr="00E60370" w:rsidRDefault="00E60370" w:rsidP="00E60370">
      <w:pPr>
        <w:numPr>
          <w:ilvl w:val="1"/>
          <w:numId w:val="4"/>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A screenshot follows at the end of this section</w:t>
      </w:r>
    </w:p>
    <w:p w14:paraId="4815D2AC" w14:textId="67EEED78"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Syllabus Verification</w:t>
      </w:r>
      <w:r w:rsidR="0086204E" w:rsidRPr="005608A0">
        <w:rPr>
          <w:rFonts w:ascii="Franklin Gothic Medium" w:hAnsi="Franklin Gothic Medium"/>
          <w:bCs/>
        </w:rPr>
        <w:t xml:space="preserve"> –</w:t>
      </w:r>
      <w:r w:rsidRPr="005608A0">
        <w:rPr>
          <w:rFonts w:ascii="Franklin Gothic Medium" w:hAnsi="Franklin Gothic Medium"/>
          <w:bCs/>
        </w:rPr>
        <w:t xml:space="preserve"> Require students to complete the syllabus verification</w:t>
      </w:r>
      <w:r w:rsidR="00E60370">
        <w:rPr>
          <w:rFonts w:ascii="Franklin Gothic Medium" w:hAnsi="Franklin Gothic Medium"/>
          <w:bCs/>
        </w:rPr>
        <w:t xml:space="preserve"> quiz</w:t>
      </w:r>
    </w:p>
    <w:p w14:paraId="083FFBB6" w14:textId="4602C018"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Welcome Letter</w:t>
      </w:r>
      <w:r w:rsidR="0086204E" w:rsidRPr="005608A0">
        <w:rPr>
          <w:rFonts w:ascii="Franklin Gothic Medium" w:hAnsi="Franklin Gothic Medium"/>
          <w:bCs/>
        </w:rPr>
        <w:t xml:space="preserve"> –</w:t>
      </w:r>
      <w:r w:rsidRPr="005608A0">
        <w:rPr>
          <w:rFonts w:ascii="Franklin Gothic Medium" w:hAnsi="Franklin Gothic Medium"/>
          <w:bCs/>
        </w:rPr>
        <w:t xml:space="preserve"> Create and post a welcome announcement</w:t>
      </w:r>
      <w:r w:rsidR="00E60370">
        <w:rPr>
          <w:rFonts w:ascii="Franklin Gothic Medium" w:hAnsi="Franklin Gothic Medium"/>
          <w:bCs/>
        </w:rPr>
        <w:t xml:space="preserve"> that provides information about class policies (attendance, late work, etc.) and due dates</w:t>
      </w:r>
    </w:p>
    <w:p w14:paraId="19A825D3" w14:textId="53A997E9"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lastRenderedPageBreak/>
        <w:t>Grade Book</w:t>
      </w:r>
      <w:r w:rsidR="0086204E" w:rsidRPr="005608A0">
        <w:rPr>
          <w:rFonts w:ascii="Franklin Gothic Medium" w:hAnsi="Franklin Gothic Medium"/>
          <w:bCs/>
        </w:rPr>
        <w:t xml:space="preserve"> –</w:t>
      </w:r>
      <w:r w:rsidRPr="005608A0">
        <w:rPr>
          <w:rFonts w:ascii="Franklin Gothic Medium" w:hAnsi="Franklin Gothic Medium"/>
          <w:bCs/>
        </w:rPr>
        <w:t xml:space="preserve"> Use the electronic grade book</w:t>
      </w:r>
    </w:p>
    <w:p w14:paraId="62BFC5AD" w14:textId="3BCB2FD6"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Weekly Electronic Communication</w:t>
      </w:r>
      <w:r w:rsidR="0086204E" w:rsidRPr="005608A0">
        <w:rPr>
          <w:rFonts w:ascii="Franklin Gothic Medium" w:hAnsi="Franklin Gothic Medium"/>
          <w:bCs/>
        </w:rPr>
        <w:t xml:space="preserve"> –</w:t>
      </w:r>
      <w:r w:rsidRPr="005608A0">
        <w:rPr>
          <w:rFonts w:ascii="Franklin Gothic Medium" w:hAnsi="Franklin Gothic Medium"/>
          <w:bCs/>
        </w:rPr>
        <w:t xml:space="preserve"> examples:</w:t>
      </w:r>
    </w:p>
    <w:p w14:paraId="720F5643" w14:textId="77777777" w:rsidR="00237FFA" w:rsidRPr="005608A0" w:rsidRDefault="00237FFA" w:rsidP="000C329A">
      <w:pPr>
        <w:numPr>
          <w:ilvl w:val="1"/>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Weekly discussion</w:t>
      </w:r>
    </w:p>
    <w:p w14:paraId="516D2F11" w14:textId="77777777" w:rsidR="00237FFA" w:rsidRPr="005608A0" w:rsidRDefault="00237FFA" w:rsidP="000C329A">
      <w:pPr>
        <w:numPr>
          <w:ilvl w:val="1"/>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Course announcements</w:t>
      </w:r>
    </w:p>
    <w:p w14:paraId="64B37A36" w14:textId="77777777" w:rsidR="00237FFA" w:rsidRPr="005608A0" w:rsidRDefault="00237FFA" w:rsidP="000C329A">
      <w:pPr>
        <w:numPr>
          <w:ilvl w:val="1"/>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Email communications</w:t>
      </w:r>
    </w:p>
    <w:p w14:paraId="54645E0E" w14:textId="5C5E56B1"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Testing </w:t>
      </w:r>
      <w:r w:rsidR="0086204E" w:rsidRPr="005608A0">
        <w:rPr>
          <w:rFonts w:ascii="Franklin Gothic Medium" w:hAnsi="Franklin Gothic Medium"/>
          <w:bCs/>
        </w:rPr>
        <w:t>–</w:t>
      </w:r>
      <w:r w:rsidRPr="005608A0">
        <w:rPr>
          <w:rFonts w:ascii="Franklin Gothic Medium" w:hAnsi="Franklin Gothic Medium"/>
          <w:bCs/>
        </w:rPr>
        <w:t xml:space="preserve"> </w:t>
      </w:r>
      <w:r w:rsidR="0086204E" w:rsidRPr="005608A0">
        <w:rPr>
          <w:rFonts w:ascii="Franklin Gothic Medium" w:hAnsi="Franklin Gothic Medium"/>
          <w:bCs/>
        </w:rPr>
        <w:t>Optional u</w:t>
      </w:r>
      <w:r w:rsidRPr="005608A0">
        <w:rPr>
          <w:rFonts w:ascii="Franklin Gothic Medium" w:hAnsi="Franklin Gothic Medium"/>
          <w:bCs/>
        </w:rPr>
        <w:t>tiliz</w:t>
      </w:r>
      <w:r w:rsidR="0086204E" w:rsidRPr="005608A0">
        <w:rPr>
          <w:rFonts w:ascii="Franklin Gothic Medium" w:hAnsi="Franklin Gothic Medium"/>
          <w:bCs/>
        </w:rPr>
        <w:t>ation of</w:t>
      </w:r>
      <w:r w:rsidRPr="005608A0">
        <w:rPr>
          <w:rFonts w:ascii="Franklin Gothic Medium" w:hAnsi="Franklin Gothic Medium"/>
          <w:bCs/>
        </w:rPr>
        <w:t xml:space="preserve"> online testing</w:t>
      </w:r>
    </w:p>
    <w:p w14:paraId="29792344" w14:textId="77777777" w:rsidR="00237FFA" w:rsidRPr="005608A0" w:rsidRDefault="00237FFA" w:rsidP="000C329A">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Post Assignments, Course Material, or Additional Supplemental Resources</w:t>
      </w:r>
    </w:p>
    <w:p w14:paraId="79EE7DE0" w14:textId="74BF10F8" w:rsidR="0097354D" w:rsidRPr="005608A0" w:rsidRDefault="00237FFA" w:rsidP="0097354D">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Assignments</w:t>
      </w:r>
      <w:r w:rsidR="0086204E" w:rsidRPr="005608A0">
        <w:rPr>
          <w:rFonts w:ascii="Franklin Gothic Medium" w:hAnsi="Franklin Gothic Medium"/>
          <w:bCs/>
        </w:rPr>
        <w:t xml:space="preserve"> –</w:t>
      </w:r>
      <w:r w:rsidRPr="005608A0">
        <w:rPr>
          <w:rFonts w:ascii="Franklin Gothic Medium" w:hAnsi="Franklin Gothic Medium"/>
          <w:bCs/>
        </w:rPr>
        <w:t xml:space="preserve"> Ensure </w:t>
      </w:r>
      <w:r w:rsidR="0097354D">
        <w:rPr>
          <w:rFonts w:ascii="Franklin Gothic Medium" w:hAnsi="Franklin Gothic Medium"/>
          <w:bCs/>
        </w:rPr>
        <w:t xml:space="preserve">the </w:t>
      </w:r>
      <w:r w:rsidRPr="005608A0">
        <w:rPr>
          <w:rFonts w:ascii="Franklin Gothic Medium" w:hAnsi="Franklin Gothic Medium"/>
          <w:bCs/>
        </w:rPr>
        <w:t xml:space="preserve">course is designed </w:t>
      </w:r>
      <w:r w:rsidR="00A12BDD">
        <w:rPr>
          <w:rFonts w:ascii="Franklin Gothic Medium" w:hAnsi="Franklin Gothic Medium"/>
          <w:bCs/>
        </w:rPr>
        <w:t xml:space="preserve">with a logical flow </w:t>
      </w:r>
      <w:r w:rsidR="0097354D">
        <w:rPr>
          <w:rFonts w:ascii="Franklin Gothic Medium" w:hAnsi="Franklin Gothic Medium"/>
          <w:bCs/>
        </w:rPr>
        <w:t xml:space="preserve">so that a student would find it </w:t>
      </w:r>
      <w:r w:rsidR="0097354D" w:rsidRPr="005608A0">
        <w:rPr>
          <w:rFonts w:ascii="Franklin Gothic Medium" w:hAnsi="Franklin Gothic Medium"/>
          <w:bCs/>
        </w:rPr>
        <w:t>eas</w:t>
      </w:r>
      <w:r w:rsidR="0097354D">
        <w:rPr>
          <w:rFonts w:ascii="Franklin Gothic Medium" w:hAnsi="Franklin Gothic Medium"/>
          <w:bCs/>
        </w:rPr>
        <w:t>y</w:t>
      </w:r>
      <w:r w:rsidR="0097354D" w:rsidRPr="005608A0">
        <w:rPr>
          <w:rFonts w:ascii="Franklin Gothic Medium" w:hAnsi="Franklin Gothic Medium"/>
          <w:bCs/>
        </w:rPr>
        <w:t xml:space="preserve"> </w:t>
      </w:r>
      <w:r w:rsidR="0097354D">
        <w:rPr>
          <w:rFonts w:ascii="Franklin Gothic Medium" w:hAnsi="Franklin Gothic Medium"/>
          <w:bCs/>
        </w:rPr>
        <w:t>to</w:t>
      </w:r>
      <w:r w:rsidR="0097354D" w:rsidRPr="005608A0">
        <w:rPr>
          <w:rFonts w:ascii="Franklin Gothic Medium" w:hAnsi="Franklin Gothic Medium"/>
          <w:bCs/>
        </w:rPr>
        <w:t xml:space="preserve"> navigat</w:t>
      </w:r>
      <w:r w:rsidR="0097354D">
        <w:rPr>
          <w:rFonts w:ascii="Franklin Gothic Medium" w:hAnsi="Franklin Gothic Medium"/>
          <w:bCs/>
        </w:rPr>
        <w:t xml:space="preserve">e the Lessons, Units, or Modules </w:t>
      </w:r>
    </w:p>
    <w:p w14:paraId="2F7E1C36" w14:textId="0F051090" w:rsidR="00237FFA" w:rsidRPr="002D19CE" w:rsidRDefault="00237FFA" w:rsidP="002D19CE">
      <w:pPr>
        <w:numPr>
          <w:ilvl w:val="0"/>
          <w:numId w:val="4"/>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 xml:space="preserve">Proof that </w:t>
      </w:r>
      <w:r w:rsidR="002D19CE">
        <w:rPr>
          <w:rFonts w:ascii="Franklin Gothic Medium" w:hAnsi="Franklin Gothic Medium"/>
          <w:bCs/>
        </w:rPr>
        <w:t>Blended</w:t>
      </w:r>
      <w:r w:rsidRPr="005608A0">
        <w:rPr>
          <w:rFonts w:ascii="Franklin Gothic Medium" w:hAnsi="Franklin Gothic Medium"/>
          <w:bCs/>
        </w:rPr>
        <w:t xml:space="preserve"> courses include over 50% of instruction through distance education</w:t>
      </w:r>
    </w:p>
    <w:p w14:paraId="140D1C43" w14:textId="77777777" w:rsidR="001E393D" w:rsidRPr="00EB00E3" w:rsidRDefault="001E393D" w:rsidP="00237FFA">
      <w:pPr>
        <w:autoSpaceDE w:val="0"/>
        <w:autoSpaceDN w:val="0"/>
        <w:adjustRightInd w:val="0"/>
        <w:spacing w:after="0" w:line="240" w:lineRule="auto"/>
        <w:rPr>
          <w:rFonts w:ascii="Franklin Gothic Medium" w:hAnsi="Franklin Gothic Medium"/>
          <w:b/>
          <w:bCs/>
        </w:rPr>
      </w:pPr>
    </w:p>
    <w:p w14:paraId="1D635259" w14:textId="77777777" w:rsidR="00CB5E99" w:rsidRDefault="00CB5E99" w:rsidP="00CB5E99">
      <w:pPr>
        <w:autoSpaceDE w:val="0"/>
        <w:autoSpaceDN w:val="0"/>
        <w:adjustRightInd w:val="0"/>
        <w:spacing w:after="0" w:line="240" w:lineRule="auto"/>
        <w:rPr>
          <w:rFonts w:ascii="Franklin Gothic Medium" w:hAnsi="Franklin Gothic Medium" w:cs="Franklin Gothic Medium"/>
          <w:color w:val="000000"/>
        </w:rPr>
      </w:pPr>
      <w:r w:rsidRPr="00CB5E99">
        <w:rPr>
          <w:rFonts w:ascii="Franklin Gothic Medium" w:hAnsi="Franklin Gothic Medium" w:cs="Franklin Gothic Medium"/>
          <w:b/>
          <w:bCs/>
          <w:color w:val="000000"/>
        </w:rPr>
        <w:t>Online Synchronous (Banner code “OS”):</w:t>
      </w:r>
      <w:r w:rsidRPr="00CB5E99">
        <w:rPr>
          <w:rFonts w:ascii="Franklin Gothic Medium" w:hAnsi="Franklin Gothic Medium" w:cs="Franklin Gothic Medium"/>
          <w:color w:val="000000"/>
        </w:rPr>
        <w:t xml:space="preserve"> Courses taught fully online synchronously with course content, activities and interactions occurring entirely online. This delivery method requires students to be online at specific dates/times during the term. Online synchronous courses may require proctored events, which must be detailed in the course catalog. Be sure to provide information about the day and time of the virtual meetings and how to access them. </w:t>
      </w:r>
    </w:p>
    <w:p w14:paraId="279DB7C7" w14:textId="77777777" w:rsidR="00CB5E99" w:rsidRPr="00CB5E99" w:rsidRDefault="00CB5E99" w:rsidP="00CB5E99">
      <w:pPr>
        <w:autoSpaceDE w:val="0"/>
        <w:autoSpaceDN w:val="0"/>
        <w:adjustRightInd w:val="0"/>
        <w:spacing w:after="0" w:line="240" w:lineRule="auto"/>
        <w:rPr>
          <w:rFonts w:ascii="Franklin Gothic Medium" w:hAnsi="Franklin Gothic Medium" w:cs="Franklin Gothic Medium"/>
          <w:color w:val="000000"/>
        </w:rPr>
      </w:pPr>
    </w:p>
    <w:p w14:paraId="69C40A67" w14:textId="065AF1C8" w:rsidR="0017546B" w:rsidRDefault="00CB5E99" w:rsidP="00CB5E99">
      <w:pPr>
        <w:autoSpaceDE w:val="0"/>
        <w:autoSpaceDN w:val="0"/>
        <w:adjustRightInd w:val="0"/>
        <w:spacing w:after="0" w:line="240" w:lineRule="auto"/>
        <w:rPr>
          <w:rFonts w:ascii="Franklin Gothic Medium" w:hAnsi="Franklin Gothic Medium" w:cs="Franklin Gothic Medium"/>
          <w:color w:val="000000"/>
        </w:rPr>
      </w:pPr>
      <w:r w:rsidRPr="00CB5E99">
        <w:rPr>
          <w:rFonts w:ascii="Franklin Gothic Medium" w:hAnsi="Franklin Gothic Medium" w:cs="Franklin Gothic Medium"/>
          <w:b/>
          <w:bCs/>
          <w:color w:val="000000"/>
        </w:rPr>
        <w:t>Online Asynchronous (Banner code “OA”):</w:t>
      </w:r>
      <w:r w:rsidRPr="00CB5E99">
        <w:rPr>
          <w:rFonts w:ascii="Franklin Gothic Medium" w:hAnsi="Franklin Gothic Medium" w:cs="Franklin Gothic Medium"/>
          <w:color w:val="000000"/>
        </w:rPr>
        <w:t xml:space="preserve"> Courses taught fully online asynchronously with course content, activities and interactions occurring entirely online. This delivery method does not require students to be online at specific dates/times, and students may participate in class activities and complete course assignments asynchronously. Flex courses that that allow students the option of coming on campus, taking the course online synchronously, or taking it online asynchronously should be coded as online asynchronous (‘OA’) provided that the student is not required to be online or on campus at specific dates or times during the term. Online asynchronous courses may require proctored events, which must be detailed in the course catalog.</w:t>
      </w:r>
    </w:p>
    <w:p w14:paraId="65258770" w14:textId="77777777" w:rsidR="00CB5E99" w:rsidRDefault="00CB5E99" w:rsidP="00CB5E99">
      <w:pPr>
        <w:autoSpaceDE w:val="0"/>
        <w:autoSpaceDN w:val="0"/>
        <w:adjustRightInd w:val="0"/>
        <w:spacing w:after="0" w:line="240" w:lineRule="auto"/>
        <w:rPr>
          <w:rFonts w:ascii="Franklin Gothic Medium" w:hAnsi="Franklin Gothic Medium" w:cs="Franklin Gothic Medium"/>
          <w:color w:val="000000"/>
        </w:rPr>
      </w:pPr>
    </w:p>
    <w:p w14:paraId="352F4D67" w14:textId="4A7714D1" w:rsidR="00CB5E99" w:rsidRDefault="00CB5E99" w:rsidP="00CB5E99">
      <w:pPr>
        <w:autoSpaceDE w:val="0"/>
        <w:autoSpaceDN w:val="0"/>
        <w:adjustRightInd w:val="0"/>
        <w:spacing w:after="0" w:line="240" w:lineRule="auto"/>
        <w:rPr>
          <w:rFonts w:ascii="Franklin Gothic Medium" w:hAnsi="Franklin Gothic Medium" w:cs="Franklin Gothic Medium"/>
          <w:color w:val="000000"/>
        </w:rPr>
      </w:pPr>
      <w:r w:rsidRPr="00CB5E99">
        <w:rPr>
          <w:rFonts w:ascii="Franklin Gothic Medium" w:hAnsi="Franklin Gothic Medium" w:cs="Franklin Gothic Medium"/>
          <w:color w:val="000000"/>
          <w:u w:val="single"/>
        </w:rPr>
        <w:t>Online</w:t>
      </w:r>
      <w:r>
        <w:rPr>
          <w:rFonts w:ascii="Franklin Gothic Medium" w:hAnsi="Franklin Gothic Medium" w:cs="Franklin Gothic Medium"/>
          <w:color w:val="000000"/>
        </w:rPr>
        <w:t xml:space="preserve"> courses are taught through Blackboard via the Internet. Required elements are:</w:t>
      </w:r>
    </w:p>
    <w:p w14:paraId="54D20FC6" w14:textId="77777777" w:rsidR="00CB5E99" w:rsidRPr="005608A0" w:rsidRDefault="00CB5E99" w:rsidP="00CB5E99">
      <w:pPr>
        <w:autoSpaceDE w:val="0"/>
        <w:autoSpaceDN w:val="0"/>
        <w:adjustRightInd w:val="0"/>
        <w:spacing w:after="0" w:line="240" w:lineRule="auto"/>
        <w:rPr>
          <w:rFonts w:ascii="Franklin Gothic Medium" w:hAnsi="Franklin Gothic Medium"/>
          <w:bCs/>
        </w:rPr>
      </w:pPr>
    </w:p>
    <w:p w14:paraId="21C4707D" w14:textId="3EC7C18D" w:rsidR="00237FFA" w:rsidRPr="005608A0" w:rsidRDefault="00237FFA" w:rsidP="000C329A">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SCTC Master Template</w:t>
      </w:r>
      <w:r w:rsidR="0017546B">
        <w:rPr>
          <w:rFonts w:ascii="Franklin Gothic Medium" w:hAnsi="Franklin Gothic Medium"/>
          <w:bCs/>
        </w:rPr>
        <w:t xml:space="preserve"> –</w:t>
      </w:r>
      <w:r w:rsidRPr="005608A0">
        <w:rPr>
          <w:rFonts w:ascii="Franklin Gothic Medium" w:hAnsi="Franklin Gothic Medium"/>
          <w:bCs/>
        </w:rPr>
        <w:t xml:space="preserve"> Complete all </w:t>
      </w:r>
      <w:r w:rsidR="00AB2784" w:rsidRPr="005608A0">
        <w:rPr>
          <w:rFonts w:ascii="Franklin Gothic Medium" w:hAnsi="Franklin Gothic Medium"/>
          <w:bCs/>
        </w:rPr>
        <w:t>modules</w:t>
      </w:r>
      <w:r w:rsidRPr="005608A0">
        <w:rPr>
          <w:rFonts w:ascii="Franklin Gothic Medium" w:hAnsi="Franklin Gothic Medium"/>
          <w:bCs/>
        </w:rPr>
        <w:t xml:space="preserve"> on the </w:t>
      </w:r>
      <w:r w:rsidR="00AB2784" w:rsidRPr="005608A0">
        <w:rPr>
          <w:rFonts w:ascii="Franklin Gothic Medium" w:hAnsi="Franklin Gothic Medium"/>
          <w:bCs/>
        </w:rPr>
        <w:t>master template course homepage</w:t>
      </w:r>
    </w:p>
    <w:p w14:paraId="081C33A5" w14:textId="61A05B91" w:rsidR="00237FFA" w:rsidRDefault="0017546B" w:rsidP="000C329A">
      <w:pPr>
        <w:numPr>
          <w:ilvl w:val="0"/>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Syllabus –</w:t>
      </w:r>
      <w:r w:rsidR="00237FFA" w:rsidRPr="005608A0">
        <w:rPr>
          <w:rFonts w:ascii="Franklin Gothic Medium" w:hAnsi="Franklin Gothic Medium"/>
          <w:bCs/>
        </w:rPr>
        <w:t xml:space="preserve"> Post </w:t>
      </w:r>
      <w:r w:rsidR="00A12BDD">
        <w:rPr>
          <w:rFonts w:ascii="Franklin Gothic Medium" w:hAnsi="Franklin Gothic Medium"/>
          <w:bCs/>
        </w:rPr>
        <w:t xml:space="preserve">a </w:t>
      </w:r>
      <w:r w:rsidR="00237FFA" w:rsidRPr="005608A0">
        <w:rPr>
          <w:rFonts w:ascii="Franklin Gothic Medium" w:hAnsi="Franklin Gothic Medium"/>
          <w:bCs/>
        </w:rPr>
        <w:t>course syllabus that includes a calendar with assignment due dates</w:t>
      </w:r>
    </w:p>
    <w:p w14:paraId="14EDCBA5" w14:textId="77777777" w:rsidR="00CB5E99" w:rsidRDefault="00CB5E99" w:rsidP="00CB5E99">
      <w:pPr>
        <w:numPr>
          <w:ilvl w:val="1"/>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The syllabus template may be found by going to the Faculty Resource Center in Blackboard or by going to TIgerNet &gt; Paper Forms &gt; Academic Affairs. Look for the most recent syllabus template</w:t>
      </w:r>
    </w:p>
    <w:p w14:paraId="5DBD5210" w14:textId="64D63E8E" w:rsidR="00CB5E99" w:rsidRPr="00CB5E99" w:rsidRDefault="00CB5E99" w:rsidP="00CB5E99">
      <w:pPr>
        <w:numPr>
          <w:ilvl w:val="1"/>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A screenshot follows at the end of this section</w:t>
      </w:r>
    </w:p>
    <w:p w14:paraId="3CF5F850" w14:textId="228014A5" w:rsidR="00237FFA" w:rsidRPr="005608A0" w:rsidRDefault="00237FFA" w:rsidP="000C329A">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Syllabus Veri</w:t>
      </w:r>
      <w:r w:rsidR="0017546B">
        <w:rPr>
          <w:rFonts w:ascii="Franklin Gothic Medium" w:hAnsi="Franklin Gothic Medium"/>
          <w:bCs/>
        </w:rPr>
        <w:t>fication –</w:t>
      </w:r>
      <w:r w:rsidRPr="005608A0">
        <w:rPr>
          <w:rFonts w:ascii="Franklin Gothic Medium" w:hAnsi="Franklin Gothic Medium"/>
          <w:bCs/>
        </w:rPr>
        <w:t xml:space="preserve"> Require students to complete the syllabus verification</w:t>
      </w:r>
      <w:r w:rsidR="00CB5E99">
        <w:rPr>
          <w:rFonts w:ascii="Franklin Gothic Medium" w:hAnsi="Franklin Gothic Medium"/>
          <w:bCs/>
        </w:rPr>
        <w:t xml:space="preserve"> quiz</w:t>
      </w:r>
    </w:p>
    <w:p w14:paraId="4343F7D1" w14:textId="397FAB2B" w:rsidR="00237FFA" w:rsidRPr="005608A0" w:rsidRDefault="0017546B" w:rsidP="000C329A">
      <w:pPr>
        <w:numPr>
          <w:ilvl w:val="0"/>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Welcome Letter –</w:t>
      </w:r>
      <w:r w:rsidR="00237FFA" w:rsidRPr="005608A0">
        <w:rPr>
          <w:rFonts w:ascii="Franklin Gothic Medium" w:hAnsi="Franklin Gothic Medium"/>
          <w:bCs/>
        </w:rPr>
        <w:t xml:space="preserve"> Create and post a welcome announcement</w:t>
      </w:r>
      <w:r w:rsidR="00CB5E99">
        <w:rPr>
          <w:rFonts w:ascii="Franklin Gothic Medium" w:hAnsi="Franklin Gothic Medium"/>
          <w:bCs/>
        </w:rPr>
        <w:t xml:space="preserve"> that provides information about class policies (</w:t>
      </w:r>
      <w:r w:rsidR="006F6C5D">
        <w:rPr>
          <w:rFonts w:ascii="Franklin Gothic Medium" w:hAnsi="Franklin Gothic Medium"/>
          <w:bCs/>
        </w:rPr>
        <w:t>attendance for synchronous courses, late work, etc.) and due dates</w:t>
      </w:r>
    </w:p>
    <w:p w14:paraId="2186F634" w14:textId="77777777" w:rsidR="00237FFA" w:rsidRPr="005608A0" w:rsidRDefault="00237FFA" w:rsidP="000C329A">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Electronic Communication (announcements)</w:t>
      </w:r>
    </w:p>
    <w:p w14:paraId="519FE43C" w14:textId="71768E98" w:rsidR="00237FFA" w:rsidRPr="005608A0" w:rsidRDefault="0017546B" w:rsidP="000C329A">
      <w:pPr>
        <w:numPr>
          <w:ilvl w:val="0"/>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Grade Book –</w:t>
      </w:r>
      <w:r w:rsidR="00237FFA" w:rsidRPr="005608A0">
        <w:rPr>
          <w:rFonts w:ascii="Franklin Gothic Medium" w:hAnsi="Franklin Gothic Medium"/>
          <w:bCs/>
        </w:rPr>
        <w:t xml:space="preserve"> Use the electronic grade book</w:t>
      </w:r>
    </w:p>
    <w:p w14:paraId="7E03A63D" w14:textId="4B0D9E59" w:rsidR="00237FFA" w:rsidRPr="005608A0" w:rsidRDefault="0017546B" w:rsidP="000C329A">
      <w:pPr>
        <w:numPr>
          <w:ilvl w:val="0"/>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Interactive Media –</w:t>
      </w:r>
      <w:r w:rsidR="00237FFA" w:rsidRPr="005608A0">
        <w:rPr>
          <w:rFonts w:ascii="Franklin Gothic Medium" w:hAnsi="Franklin Gothic Medium"/>
          <w:bCs/>
        </w:rPr>
        <w:t xml:space="preserve"> Post videos and media material (YouTube, audio files, games, Soft</w:t>
      </w:r>
      <w:r w:rsidR="00352F26">
        <w:rPr>
          <w:rFonts w:ascii="Franklin Gothic Medium" w:hAnsi="Franklin Gothic Medium"/>
          <w:bCs/>
        </w:rPr>
        <w:t>C</w:t>
      </w:r>
      <w:r w:rsidR="00237FFA" w:rsidRPr="005608A0">
        <w:rPr>
          <w:rFonts w:ascii="Franklin Gothic Medium" w:hAnsi="Franklin Gothic Medium"/>
          <w:bCs/>
        </w:rPr>
        <w:t xml:space="preserve">halk, etc.) </w:t>
      </w:r>
    </w:p>
    <w:p w14:paraId="6D0D6732" w14:textId="65B61FD1" w:rsidR="00237FFA" w:rsidRPr="005608A0" w:rsidRDefault="00237FFA" w:rsidP="000C329A">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w:t>
      </w:r>
      <w:r w:rsidR="0017546B">
        <w:rPr>
          <w:rFonts w:ascii="Franklin Gothic Medium" w:hAnsi="Franklin Gothic Medium"/>
          <w:bCs/>
        </w:rPr>
        <w:t xml:space="preserve">eekly Electronic Communication – </w:t>
      </w:r>
      <w:r w:rsidRPr="005608A0">
        <w:rPr>
          <w:rFonts w:ascii="Franklin Gothic Medium" w:hAnsi="Franklin Gothic Medium"/>
          <w:bCs/>
        </w:rPr>
        <w:t>examples:</w:t>
      </w:r>
    </w:p>
    <w:p w14:paraId="363CDEE1" w14:textId="77777777" w:rsidR="00237FFA" w:rsidRPr="005608A0" w:rsidRDefault="00237FFA" w:rsidP="000C329A">
      <w:pPr>
        <w:numPr>
          <w:ilvl w:val="1"/>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Weekly discussion</w:t>
      </w:r>
    </w:p>
    <w:p w14:paraId="583F1F00" w14:textId="77777777" w:rsidR="00237FFA" w:rsidRPr="005608A0" w:rsidRDefault="00237FFA" w:rsidP="000C329A">
      <w:pPr>
        <w:numPr>
          <w:ilvl w:val="1"/>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Course announcements</w:t>
      </w:r>
    </w:p>
    <w:p w14:paraId="089524DC" w14:textId="77777777" w:rsidR="00237FFA" w:rsidRPr="005608A0" w:rsidRDefault="00237FFA" w:rsidP="000C329A">
      <w:pPr>
        <w:numPr>
          <w:ilvl w:val="1"/>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Email communications</w:t>
      </w:r>
    </w:p>
    <w:p w14:paraId="5CB3C7F0" w14:textId="3644249D" w:rsidR="00237FFA" w:rsidRPr="005608A0" w:rsidRDefault="0017546B" w:rsidP="000C329A">
      <w:pPr>
        <w:numPr>
          <w:ilvl w:val="0"/>
          <w:numId w:val="5"/>
        </w:numPr>
        <w:autoSpaceDE w:val="0"/>
        <w:autoSpaceDN w:val="0"/>
        <w:adjustRightInd w:val="0"/>
        <w:spacing w:after="0" w:line="240" w:lineRule="auto"/>
        <w:rPr>
          <w:rFonts w:ascii="Franklin Gothic Medium" w:hAnsi="Franklin Gothic Medium"/>
          <w:bCs/>
        </w:rPr>
      </w:pPr>
      <w:r>
        <w:rPr>
          <w:rFonts w:ascii="Franklin Gothic Medium" w:hAnsi="Franklin Gothic Medium"/>
          <w:bCs/>
        </w:rPr>
        <w:t>Testing –</w:t>
      </w:r>
      <w:r w:rsidR="00237FFA" w:rsidRPr="005608A0">
        <w:rPr>
          <w:rFonts w:ascii="Franklin Gothic Medium" w:hAnsi="Franklin Gothic Medium"/>
          <w:bCs/>
        </w:rPr>
        <w:t xml:space="preserve"> Utilize online testing</w:t>
      </w:r>
      <w:r w:rsidR="00352F26">
        <w:rPr>
          <w:rFonts w:ascii="Franklin Gothic Medium" w:hAnsi="Franklin Gothic Medium"/>
          <w:bCs/>
        </w:rPr>
        <w:t xml:space="preserve">. May use proctoring </w:t>
      </w:r>
      <w:r w:rsidR="00AC59B0">
        <w:rPr>
          <w:rFonts w:ascii="Franklin Gothic Medium" w:hAnsi="Franklin Gothic Medium"/>
          <w:bCs/>
        </w:rPr>
        <w:t>or LockDown Browser for proctoring)</w:t>
      </w:r>
    </w:p>
    <w:p w14:paraId="780A2EFB" w14:textId="51263D2D" w:rsidR="00425C97" w:rsidRPr="005608A0" w:rsidRDefault="00237FFA" w:rsidP="000C329A">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Assignments</w:t>
      </w:r>
      <w:r w:rsidR="0017546B">
        <w:rPr>
          <w:rFonts w:ascii="Franklin Gothic Medium" w:hAnsi="Franklin Gothic Medium"/>
          <w:bCs/>
        </w:rPr>
        <w:t xml:space="preserve"> –</w:t>
      </w:r>
      <w:r w:rsidRPr="005608A0">
        <w:rPr>
          <w:rFonts w:ascii="Franklin Gothic Medium" w:hAnsi="Franklin Gothic Medium"/>
          <w:bCs/>
        </w:rPr>
        <w:t xml:space="preserve"> </w:t>
      </w:r>
      <w:r w:rsidR="00A12BDD" w:rsidRPr="005608A0">
        <w:rPr>
          <w:rFonts w:ascii="Franklin Gothic Medium" w:hAnsi="Franklin Gothic Medium"/>
          <w:bCs/>
        </w:rPr>
        <w:t xml:space="preserve">Ensure </w:t>
      </w:r>
      <w:r w:rsidR="00A12BDD">
        <w:rPr>
          <w:rFonts w:ascii="Franklin Gothic Medium" w:hAnsi="Franklin Gothic Medium"/>
          <w:bCs/>
        </w:rPr>
        <w:t xml:space="preserve">the </w:t>
      </w:r>
      <w:r w:rsidR="00A12BDD" w:rsidRPr="005608A0">
        <w:rPr>
          <w:rFonts w:ascii="Franklin Gothic Medium" w:hAnsi="Franklin Gothic Medium"/>
          <w:bCs/>
        </w:rPr>
        <w:t xml:space="preserve">course is designed </w:t>
      </w:r>
      <w:r w:rsidR="00A12BDD">
        <w:rPr>
          <w:rFonts w:ascii="Franklin Gothic Medium" w:hAnsi="Franklin Gothic Medium"/>
          <w:bCs/>
        </w:rPr>
        <w:t xml:space="preserve">with a logical flow so that a student would find it </w:t>
      </w:r>
      <w:r w:rsidR="00A12BDD" w:rsidRPr="005608A0">
        <w:rPr>
          <w:rFonts w:ascii="Franklin Gothic Medium" w:hAnsi="Franklin Gothic Medium"/>
          <w:bCs/>
        </w:rPr>
        <w:t>eas</w:t>
      </w:r>
      <w:r w:rsidR="00A12BDD">
        <w:rPr>
          <w:rFonts w:ascii="Franklin Gothic Medium" w:hAnsi="Franklin Gothic Medium"/>
          <w:bCs/>
        </w:rPr>
        <w:t>y</w:t>
      </w:r>
      <w:r w:rsidR="00A12BDD" w:rsidRPr="005608A0">
        <w:rPr>
          <w:rFonts w:ascii="Franklin Gothic Medium" w:hAnsi="Franklin Gothic Medium"/>
          <w:bCs/>
        </w:rPr>
        <w:t xml:space="preserve"> </w:t>
      </w:r>
      <w:r w:rsidR="00A12BDD">
        <w:rPr>
          <w:rFonts w:ascii="Franklin Gothic Medium" w:hAnsi="Franklin Gothic Medium"/>
          <w:bCs/>
        </w:rPr>
        <w:t>to</w:t>
      </w:r>
      <w:r w:rsidR="00A12BDD" w:rsidRPr="005608A0">
        <w:rPr>
          <w:rFonts w:ascii="Franklin Gothic Medium" w:hAnsi="Franklin Gothic Medium"/>
          <w:bCs/>
        </w:rPr>
        <w:t xml:space="preserve"> navigat</w:t>
      </w:r>
      <w:r w:rsidR="00A12BDD">
        <w:rPr>
          <w:rFonts w:ascii="Franklin Gothic Medium" w:hAnsi="Franklin Gothic Medium"/>
          <w:bCs/>
        </w:rPr>
        <w:t>e the Lessons, Units, or Modules</w:t>
      </w:r>
    </w:p>
    <w:p w14:paraId="39B9497F" w14:textId="236A3C91" w:rsidR="00B94C76" w:rsidRDefault="00237FFA" w:rsidP="00B94C76">
      <w:pPr>
        <w:numPr>
          <w:ilvl w:val="0"/>
          <w:numId w:val="5"/>
        </w:numPr>
        <w:autoSpaceDE w:val="0"/>
        <w:autoSpaceDN w:val="0"/>
        <w:adjustRightInd w:val="0"/>
        <w:spacing w:after="0" w:line="240" w:lineRule="auto"/>
        <w:rPr>
          <w:rFonts w:ascii="Franklin Gothic Medium" w:hAnsi="Franklin Gothic Medium"/>
          <w:bCs/>
        </w:rPr>
      </w:pPr>
      <w:r w:rsidRPr="005608A0">
        <w:rPr>
          <w:rFonts w:ascii="Franklin Gothic Medium" w:hAnsi="Franklin Gothic Medium"/>
          <w:bCs/>
        </w:rPr>
        <w:t>Community Building</w:t>
      </w:r>
      <w:r w:rsidR="0017546B">
        <w:rPr>
          <w:rFonts w:ascii="Franklin Gothic Medium" w:hAnsi="Franklin Gothic Medium"/>
          <w:bCs/>
        </w:rPr>
        <w:t xml:space="preserve"> – </w:t>
      </w:r>
      <w:r w:rsidRPr="005608A0">
        <w:rPr>
          <w:rFonts w:ascii="Franklin Gothic Medium" w:hAnsi="Franklin Gothic Medium"/>
          <w:bCs/>
        </w:rPr>
        <w:t xml:space="preserve">Create discussion forums, wiki, chat, etc. </w:t>
      </w:r>
    </w:p>
    <w:p w14:paraId="3CD5ECD5" w14:textId="77777777" w:rsidR="00B9400B" w:rsidRDefault="00B9400B" w:rsidP="00B9400B">
      <w:pPr>
        <w:autoSpaceDE w:val="0"/>
        <w:autoSpaceDN w:val="0"/>
        <w:adjustRightInd w:val="0"/>
        <w:spacing w:after="0" w:line="240" w:lineRule="auto"/>
        <w:rPr>
          <w:rFonts w:ascii="Franklin Gothic Medium" w:hAnsi="Franklin Gothic Medium"/>
          <w:bCs/>
        </w:rPr>
      </w:pPr>
    </w:p>
    <w:p w14:paraId="5FCE3178" w14:textId="751F8AB5" w:rsidR="00B9400B" w:rsidRDefault="00B9400B" w:rsidP="00270EA7">
      <w:pPr>
        <w:autoSpaceDE w:val="0"/>
        <w:autoSpaceDN w:val="0"/>
        <w:adjustRightInd w:val="0"/>
        <w:spacing w:after="0" w:line="240" w:lineRule="auto"/>
        <w:rPr>
          <w:rFonts w:ascii="Franklin Gothic Medium" w:hAnsi="Franklin Gothic Medium"/>
          <w:bCs/>
        </w:rPr>
      </w:pPr>
      <w:r w:rsidRPr="00B9400B">
        <w:rPr>
          <w:rFonts w:ascii="Franklin Gothic Medium" w:hAnsi="Franklin Gothic Medium"/>
          <w:bCs/>
          <w:noProof/>
        </w:rPr>
        <w:lastRenderedPageBreak/>
        <w:drawing>
          <wp:inline distT="0" distB="0" distL="0" distR="0" wp14:anchorId="7E5EE90F" wp14:editId="6938FC16">
            <wp:extent cx="5496409" cy="7000875"/>
            <wp:effectExtent l="0" t="0" r="9525" b="0"/>
            <wp:docPr id="15" name="Picture 15" descr="sample cours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ample course syllab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3648" cy="7022832"/>
                    </a:xfrm>
                    <a:prstGeom prst="rect">
                      <a:avLst/>
                    </a:prstGeom>
                    <a:noFill/>
                    <a:ln>
                      <a:noFill/>
                    </a:ln>
                  </pic:spPr>
                </pic:pic>
              </a:graphicData>
            </a:graphic>
          </wp:inline>
        </w:drawing>
      </w:r>
    </w:p>
    <w:p w14:paraId="56192781" w14:textId="1E0D737B" w:rsidR="00746ADB" w:rsidRDefault="00746ADB" w:rsidP="00270EA7">
      <w:pPr>
        <w:autoSpaceDE w:val="0"/>
        <w:autoSpaceDN w:val="0"/>
        <w:adjustRightInd w:val="0"/>
        <w:spacing w:after="0" w:line="240" w:lineRule="auto"/>
        <w:rPr>
          <w:rFonts w:ascii="Franklin Gothic Medium" w:hAnsi="Franklin Gothic Medium"/>
          <w:bCs/>
        </w:rPr>
      </w:pPr>
    </w:p>
    <w:p w14:paraId="0513F394" w14:textId="60F35D95" w:rsidR="00746ADB" w:rsidRDefault="00746ADB" w:rsidP="00270EA7">
      <w:pPr>
        <w:autoSpaceDE w:val="0"/>
        <w:autoSpaceDN w:val="0"/>
        <w:adjustRightInd w:val="0"/>
        <w:spacing w:after="0" w:line="240" w:lineRule="auto"/>
        <w:rPr>
          <w:rFonts w:ascii="Franklin Gothic Medium" w:hAnsi="Franklin Gothic Medium"/>
          <w:bCs/>
        </w:rPr>
      </w:pPr>
    </w:p>
    <w:p w14:paraId="735A1875" w14:textId="508BB8F3" w:rsidR="00746ADB" w:rsidRDefault="00746ADB" w:rsidP="00270EA7">
      <w:pPr>
        <w:autoSpaceDE w:val="0"/>
        <w:autoSpaceDN w:val="0"/>
        <w:adjustRightInd w:val="0"/>
        <w:spacing w:after="0" w:line="240" w:lineRule="auto"/>
        <w:rPr>
          <w:rFonts w:ascii="Franklin Gothic Medium" w:hAnsi="Franklin Gothic Medium"/>
          <w:bCs/>
        </w:rPr>
      </w:pPr>
    </w:p>
    <w:p w14:paraId="1B432F00" w14:textId="204D2B5C" w:rsidR="00746ADB" w:rsidRDefault="00746ADB" w:rsidP="00270EA7">
      <w:pPr>
        <w:autoSpaceDE w:val="0"/>
        <w:autoSpaceDN w:val="0"/>
        <w:adjustRightInd w:val="0"/>
        <w:spacing w:after="0" w:line="240" w:lineRule="auto"/>
        <w:rPr>
          <w:rFonts w:ascii="Franklin Gothic Medium" w:hAnsi="Franklin Gothic Medium"/>
          <w:bCs/>
        </w:rPr>
      </w:pPr>
    </w:p>
    <w:p w14:paraId="4B85360C" w14:textId="77777777" w:rsidR="00746ADB" w:rsidRPr="006A407E" w:rsidRDefault="00746ADB" w:rsidP="00270EA7">
      <w:pPr>
        <w:autoSpaceDE w:val="0"/>
        <w:autoSpaceDN w:val="0"/>
        <w:adjustRightInd w:val="0"/>
        <w:spacing w:after="0" w:line="240" w:lineRule="auto"/>
        <w:rPr>
          <w:rFonts w:ascii="Franklin Gothic Medium" w:hAnsi="Franklin Gothic Medium"/>
          <w:bCs/>
        </w:rPr>
      </w:pPr>
    </w:p>
    <w:p w14:paraId="44A427FF" w14:textId="30705088" w:rsidR="00B9400B" w:rsidRPr="00B9400B" w:rsidRDefault="00B9400B" w:rsidP="00B9400B">
      <w:pPr>
        <w:pStyle w:val="Heading1"/>
        <w:rPr>
          <w:rStyle w:val="Hyperlink"/>
        </w:rPr>
      </w:pPr>
      <w:bookmarkStart w:id="22" w:name="_Toc119657787"/>
      <w:r w:rsidRPr="00B9400B">
        <w:rPr>
          <w:rStyle w:val="Hyperlink"/>
        </w:rPr>
        <w:lastRenderedPageBreak/>
        <w:t>Course Requirement Checklist</w:t>
      </w:r>
      <w:bookmarkEnd w:id="22"/>
    </w:p>
    <w:p w14:paraId="77D4A85A" w14:textId="77777777" w:rsidR="00A83069" w:rsidRDefault="00A83069" w:rsidP="005B1F28"/>
    <w:tbl>
      <w:tblPr>
        <w:tblStyle w:val="TableGridLight"/>
        <w:tblW w:w="0" w:type="auto"/>
        <w:tblLook w:val="04A0" w:firstRow="1" w:lastRow="0" w:firstColumn="1" w:lastColumn="0" w:noHBand="0" w:noVBand="1"/>
      </w:tblPr>
      <w:tblGrid>
        <w:gridCol w:w="3116"/>
        <w:gridCol w:w="3117"/>
        <w:gridCol w:w="3117"/>
      </w:tblGrid>
      <w:tr w:rsidR="004A63C5" w14:paraId="5552AB44" w14:textId="77777777" w:rsidTr="0022085A">
        <w:trPr>
          <w:tblHeader/>
        </w:trPr>
        <w:tc>
          <w:tcPr>
            <w:tcW w:w="3116" w:type="dxa"/>
            <w:shd w:val="clear" w:color="auto" w:fill="D0CECE" w:themeFill="background2" w:themeFillShade="E6"/>
          </w:tcPr>
          <w:p w14:paraId="72FD98A5" w14:textId="227F6CB6" w:rsidR="004A63C5" w:rsidRDefault="004A63C5" w:rsidP="004A63C5">
            <w:pPr>
              <w:jc w:val="center"/>
            </w:pPr>
            <w:bookmarkStart w:id="23" w:name="_Hlk119422986"/>
            <w:r w:rsidRPr="00074996">
              <w:rPr>
                <w:rFonts w:ascii="Franklin Gothic Medium" w:hAnsi="Franklin Gothic Medium"/>
                <w:sz w:val="24"/>
                <w:szCs w:val="24"/>
              </w:rPr>
              <w:t>On Campus</w:t>
            </w:r>
          </w:p>
        </w:tc>
        <w:tc>
          <w:tcPr>
            <w:tcW w:w="3117" w:type="dxa"/>
            <w:shd w:val="clear" w:color="auto" w:fill="D0CECE" w:themeFill="background2" w:themeFillShade="E6"/>
          </w:tcPr>
          <w:p w14:paraId="05D5E14A" w14:textId="0D7A3692" w:rsidR="004A63C5" w:rsidRDefault="004A63C5" w:rsidP="004A63C5">
            <w:pPr>
              <w:jc w:val="center"/>
            </w:pPr>
            <w:r w:rsidRPr="00633609">
              <w:rPr>
                <w:rFonts w:ascii="Franklin Gothic Medium" w:hAnsi="Franklin Gothic Medium"/>
                <w:sz w:val="24"/>
                <w:szCs w:val="24"/>
              </w:rPr>
              <w:t>Blended</w:t>
            </w:r>
          </w:p>
        </w:tc>
        <w:tc>
          <w:tcPr>
            <w:tcW w:w="3117" w:type="dxa"/>
            <w:shd w:val="clear" w:color="auto" w:fill="D0CECE" w:themeFill="background2" w:themeFillShade="E6"/>
          </w:tcPr>
          <w:p w14:paraId="7930845C" w14:textId="248C3836" w:rsidR="004A63C5" w:rsidRDefault="004A63C5" w:rsidP="004A63C5">
            <w:pPr>
              <w:jc w:val="center"/>
            </w:pPr>
            <w:r w:rsidRPr="00633609">
              <w:rPr>
                <w:rFonts w:ascii="Franklin Gothic Medium" w:hAnsi="Franklin Gothic Medium"/>
                <w:sz w:val="24"/>
                <w:szCs w:val="24"/>
              </w:rPr>
              <w:t>Online Synchronous</w:t>
            </w:r>
            <w:r>
              <w:rPr>
                <w:rFonts w:ascii="Franklin Gothic Medium" w:hAnsi="Franklin Gothic Medium"/>
                <w:sz w:val="24"/>
                <w:szCs w:val="24"/>
              </w:rPr>
              <w:t xml:space="preserve"> and </w:t>
            </w:r>
            <w:r w:rsidRPr="000E77BC">
              <w:rPr>
                <w:rFonts w:ascii="Franklin Gothic Medium" w:hAnsi="Franklin Gothic Medium"/>
                <w:sz w:val="24"/>
                <w:szCs w:val="24"/>
              </w:rPr>
              <w:t>Online Asynchronous</w:t>
            </w:r>
          </w:p>
        </w:tc>
      </w:tr>
      <w:tr w:rsidR="0022085A" w14:paraId="45D70166" w14:textId="77777777" w:rsidTr="004A63C5">
        <w:tc>
          <w:tcPr>
            <w:tcW w:w="3116" w:type="dxa"/>
          </w:tcPr>
          <w:p w14:paraId="17EF1FE6"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Course Syllabus:</w:t>
            </w:r>
          </w:p>
          <w:p w14:paraId="4BA77B71" w14:textId="77777777" w:rsidR="0022085A" w:rsidRPr="009D71BD" w:rsidRDefault="0022085A" w:rsidP="00365C2D">
            <w:pPr>
              <w:pStyle w:val="ListParagraph"/>
              <w:numPr>
                <w:ilvl w:val="0"/>
                <w:numId w:val="34"/>
              </w:numPr>
              <w:ind w:left="504"/>
              <w:rPr>
                <w:rFonts w:ascii="Franklin Gothic Medium" w:hAnsi="Franklin Gothic Medium"/>
                <w:szCs w:val="24"/>
              </w:rPr>
            </w:pPr>
            <w:r w:rsidRPr="009D71BD">
              <w:rPr>
                <w:rFonts w:ascii="Franklin Gothic Medium" w:hAnsi="Franklin Gothic Medium"/>
                <w:szCs w:val="24"/>
              </w:rPr>
              <w:t>The course syllabus must be located in the “Start Here” folder</w:t>
            </w:r>
          </w:p>
          <w:p w14:paraId="7337836D" w14:textId="77777777" w:rsidR="0022085A" w:rsidRPr="009D71BD" w:rsidRDefault="0022085A" w:rsidP="00365C2D">
            <w:pPr>
              <w:pStyle w:val="ListParagraph"/>
              <w:numPr>
                <w:ilvl w:val="0"/>
                <w:numId w:val="34"/>
              </w:numPr>
              <w:ind w:left="504"/>
              <w:rPr>
                <w:rFonts w:ascii="Franklin Gothic Medium" w:hAnsi="Franklin Gothic Medium"/>
                <w:szCs w:val="24"/>
              </w:rPr>
            </w:pPr>
            <w:r w:rsidRPr="009D71BD">
              <w:rPr>
                <w:rFonts w:ascii="Franklin Gothic Medium" w:hAnsi="Franklin Gothic Medium"/>
                <w:szCs w:val="24"/>
              </w:rPr>
              <w:t>Syllabus must be updated each semester and must include current dates</w:t>
            </w:r>
          </w:p>
          <w:p w14:paraId="33B9E396" w14:textId="77777777" w:rsidR="0022085A" w:rsidRPr="009D71BD" w:rsidRDefault="0022085A" w:rsidP="00365C2D">
            <w:pPr>
              <w:pStyle w:val="ListParagraph"/>
              <w:numPr>
                <w:ilvl w:val="0"/>
                <w:numId w:val="34"/>
              </w:numPr>
              <w:ind w:left="504"/>
              <w:rPr>
                <w:rFonts w:ascii="Franklin Gothic Medium" w:hAnsi="Franklin Gothic Medium"/>
                <w:szCs w:val="24"/>
              </w:rPr>
            </w:pPr>
            <w:r w:rsidRPr="009D71BD">
              <w:rPr>
                <w:rFonts w:ascii="Franklin Gothic Medium" w:hAnsi="Franklin Gothic Medium"/>
                <w:szCs w:val="24"/>
              </w:rPr>
              <w:t>Do not use a generic syllabus</w:t>
            </w:r>
          </w:p>
          <w:p w14:paraId="5F8134A1" w14:textId="7D5CB60C" w:rsidR="0022085A" w:rsidRDefault="0022085A" w:rsidP="0022085A">
            <w:r w:rsidRPr="009D71BD">
              <w:rPr>
                <w:rFonts w:ascii="Franklin Gothic Medium" w:hAnsi="Franklin Gothic Medium"/>
                <w:szCs w:val="24"/>
              </w:rPr>
              <w:t>Follow your syllabus</w:t>
            </w:r>
          </w:p>
        </w:tc>
        <w:tc>
          <w:tcPr>
            <w:tcW w:w="3117" w:type="dxa"/>
          </w:tcPr>
          <w:p w14:paraId="3B7C19E7"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Course Syllabus</w:t>
            </w:r>
          </w:p>
          <w:p w14:paraId="22FA7635" w14:textId="77777777" w:rsidR="0022085A" w:rsidRPr="00302068" w:rsidRDefault="0022085A" w:rsidP="00365C2D">
            <w:pPr>
              <w:pStyle w:val="ListParagraph"/>
              <w:numPr>
                <w:ilvl w:val="0"/>
                <w:numId w:val="35"/>
              </w:numPr>
              <w:ind w:left="504"/>
              <w:rPr>
                <w:rFonts w:ascii="Franklin Gothic Medium" w:hAnsi="Franklin Gothic Medium"/>
                <w:szCs w:val="24"/>
              </w:rPr>
            </w:pPr>
            <w:r w:rsidRPr="00302068">
              <w:rPr>
                <w:rFonts w:ascii="Franklin Gothic Medium" w:hAnsi="Franklin Gothic Medium"/>
                <w:szCs w:val="24"/>
              </w:rPr>
              <w:t>The course syllabus must be located in the “Start Here” folder</w:t>
            </w:r>
          </w:p>
          <w:p w14:paraId="7D958712" w14:textId="77777777" w:rsidR="0022085A" w:rsidRPr="00302068" w:rsidRDefault="0022085A" w:rsidP="00365C2D">
            <w:pPr>
              <w:pStyle w:val="ListParagraph"/>
              <w:numPr>
                <w:ilvl w:val="0"/>
                <w:numId w:val="35"/>
              </w:numPr>
              <w:ind w:left="504"/>
              <w:rPr>
                <w:rFonts w:ascii="Franklin Gothic Medium" w:hAnsi="Franklin Gothic Medium"/>
                <w:szCs w:val="24"/>
              </w:rPr>
            </w:pPr>
            <w:r w:rsidRPr="00302068">
              <w:rPr>
                <w:rFonts w:ascii="Franklin Gothic Medium" w:hAnsi="Franklin Gothic Medium"/>
                <w:szCs w:val="24"/>
              </w:rPr>
              <w:t>Syllabus must be updated each semester and must include current dates</w:t>
            </w:r>
          </w:p>
          <w:p w14:paraId="6C6BCA1A" w14:textId="77777777" w:rsidR="0022085A" w:rsidRPr="00302068" w:rsidRDefault="0022085A" w:rsidP="00365C2D">
            <w:pPr>
              <w:pStyle w:val="ListParagraph"/>
              <w:numPr>
                <w:ilvl w:val="0"/>
                <w:numId w:val="35"/>
              </w:numPr>
              <w:ind w:left="504"/>
              <w:rPr>
                <w:rFonts w:ascii="Franklin Gothic Medium" w:hAnsi="Franklin Gothic Medium"/>
                <w:szCs w:val="24"/>
              </w:rPr>
            </w:pPr>
            <w:r w:rsidRPr="00302068">
              <w:rPr>
                <w:rFonts w:ascii="Franklin Gothic Medium" w:hAnsi="Franklin Gothic Medium"/>
                <w:szCs w:val="24"/>
              </w:rPr>
              <w:t>Do not use a generic syllabus</w:t>
            </w:r>
          </w:p>
          <w:p w14:paraId="7ACCF806" w14:textId="7E353E5A" w:rsidR="0022085A" w:rsidRDefault="0022085A" w:rsidP="0022085A">
            <w:r w:rsidRPr="00302068">
              <w:rPr>
                <w:rFonts w:ascii="Franklin Gothic Medium" w:hAnsi="Franklin Gothic Medium"/>
                <w:szCs w:val="24"/>
              </w:rPr>
              <w:t>Follow your syllabus</w:t>
            </w:r>
          </w:p>
        </w:tc>
        <w:tc>
          <w:tcPr>
            <w:tcW w:w="3117" w:type="dxa"/>
          </w:tcPr>
          <w:p w14:paraId="20B75BF4"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Course Syllabus</w:t>
            </w:r>
          </w:p>
          <w:p w14:paraId="354F5CEF" w14:textId="77777777" w:rsidR="0022085A" w:rsidRPr="007224D7" w:rsidRDefault="0022085A" w:rsidP="00365C2D">
            <w:pPr>
              <w:pStyle w:val="ListParagraph"/>
              <w:numPr>
                <w:ilvl w:val="0"/>
                <w:numId w:val="36"/>
              </w:numPr>
              <w:ind w:left="504"/>
              <w:rPr>
                <w:rFonts w:ascii="Franklin Gothic Medium" w:hAnsi="Franklin Gothic Medium"/>
                <w:szCs w:val="24"/>
              </w:rPr>
            </w:pPr>
            <w:r w:rsidRPr="007224D7">
              <w:rPr>
                <w:rFonts w:ascii="Franklin Gothic Medium" w:hAnsi="Franklin Gothic Medium"/>
                <w:szCs w:val="24"/>
              </w:rPr>
              <w:t>The course syllabus must be located in the “Start Here” folder</w:t>
            </w:r>
          </w:p>
          <w:p w14:paraId="40AD06A1" w14:textId="77777777" w:rsidR="0022085A" w:rsidRPr="007224D7" w:rsidRDefault="0022085A" w:rsidP="00365C2D">
            <w:pPr>
              <w:pStyle w:val="ListParagraph"/>
              <w:numPr>
                <w:ilvl w:val="0"/>
                <w:numId w:val="36"/>
              </w:numPr>
              <w:ind w:left="504"/>
              <w:rPr>
                <w:rFonts w:ascii="Franklin Gothic Medium" w:hAnsi="Franklin Gothic Medium"/>
                <w:szCs w:val="24"/>
              </w:rPr>
            </w:pPr>
            <w:r w:rsidRPr="007224D7">
              <w:rPr>
                <w:rFonts w:ascii="Franklin Gothic Medium" w:hAnsi="Franklin Gothic Medium"/>
                <w:szCs w:val="24"/>
              </w:rPr>
              <w:t>Syllabus must be updated each semester and must include current dates</w:t>
            </w:r>
          </w:p>
          <w:p w14:paraId="48E4251B" w14:textId="77777777" w:rsidR="0022085A" w:rsidRPr="007224D7" w:rsidRDefault="0022085A" w:rsidP="00365C2D">
            <w:pPr>
              <w:pStyle w:val="ListParagraph"/>
              <w:numPr>
                <w:ilvl w:val="0"/>
                <w:numId w:val="36"/>
              </w:numPr>
              <w:ind w:left="504"/>
              <w:rPr>
                <w:rFonts w:ascii="Franklin Gothic Medium" w:hAnsi="Franklin Gothic Medium"/>
                <w:szCs w:val="24"/>
              </w:rPr>
            </w:pPr>
            <w:r w:rsidRPr="007224D7">
              <w:rPr>
                <w:rFonts w:ascii="Franklin Gothic Medium" w:hAnsi="Franklin Gothic Medium"/>
                <w:szCs w:val="24"/>
              </w:rPr>
              <w:t>Do not use a generic syllabus</w:t>
            </w:r>
          </w:p>
          <w:p w14:paraId="245401D5" w14:textId="737055BF" w:rsidR="0022085A" w:rsidRDefault="0022085A" w:rsidP="0022085A">
            <w:r w:rsidRPr="007224D7">
              <w:rPr>
                <w:rFonts w:ascii="Franklin Gothic Medium" w:hAnsi="Franklin Gothic Medium"/>
                <w:szCs w:val="24"/>
              </w:rPr>
              <w:t>Follow your syllabus</w:t>
            </w:r>
          </w:p>
        </w:tc>
      </w:tr>
      <w:tr w:rsidR="0022085A" w14:paraId="7F8B4AF1" w14:textId="77777777" w:rsidTr="004A63C5">
        <w:tc>
          <w:tcPr>
            <w:tcW w:w="3116" w:type="dxa"/>
          </w:tcPr>
          <w:p w14:paraId="0A3F38A4"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Syllabus Quiz</w:t>
            </w:r>
          </w:p>
          <w:p w14:paraId="366CB083" w14:textId="77777777" w:rsidR="0022085A" w:rsidRPr="00C04AE8" w:rsidRDefault="0022085A" w:rsidP="00365C2D">
            <w:pPr>
              <w:pStyle w:val="ListParagraph"/>
              <w:numPr>
                <w:ilvl w:val="0"/>
                <w:numId w:val="37"/>
              </w:numPr>
              <w:ind w:left="504"/>
              <w:rPr>
                <w:rFonts w:ascii="Franklin Gothic Medium" w:hAnsi="Franklin Gothic Medium"/>
                <w:szCs w:val="24"/>
              </w:rPr>
            </w:pPr>
            <w:r w:rsidRPr="00C04AE8">
              <w:rPr>
                <w:rFonts w:ascii="Franklin Gothic Medium" w:hAnsi="Franklin Gothic Medium"/>
                <w:szCs w:val="24"/>
              </w:rPr>
              <w:t>The syllabus quiz must be located in “Start Here” folder</w:t>
            </w:r>
          </w:p>
          <w:p w14:paraId="645D88A9" w14:textId="02BC6FA1" w:rsidR="0022085A" w:rsidRDefault="0022085A" w:rsidP="0022085A">
            <w:r w:rsidRPr="00C04AE8">
              <w:rPr>
                <w:rFonts w:ascii="Franklin Gothic Medium" w:hAnsi="Franklin Gothic Medium"/>
                <w:szCs w:val="24"/>
              </w:rPr>
              <w:t>This assignment is used for ensuring that students have read the syllabus and determining which students should be listed as a “no-show”</w:t>
            </w:r>
          </w:p>
        </w:tc>
        <w:tc>
          <w:tcPr>
            <w:tcW w:w="3117" w:type="dxa"/>
          </w:tcPr>
          <w:p w14:paraId="12132565"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Syllabus Quiz</w:t>
            </w:r>
          </w:p>
          <w:p w14:paraId="038E4620" w14:textId="77777777" w:rsidR="0022085A" w:rsidRPr="00C04AE8" w:rsidRDefault="0022085A" w:rsidP="00365C2D">
            <w:pPr>
              <w:pStyle w:val="ListParagraph"/>
              <w:numPr>
                <w:ilvl w:val="0"/>
                <w:numId w:val="38"/>
              </w:numPr>
              <w:ind w:left="504"/>
              <w:rPr>
                <w:rFonts w:ascii="Franklin Gothic Medium" w:hAnsi="Franklin Gothic Medium"/>
                <w:szCs w:val="24"/>
              </w:rPr>
            </w:pPr>
            <w:r w:rsidRPr="00C04AE8">
              <w:rPr>
                <w:rFonts w:ascii="Franklin Gothic Medium" w:hAnsi="Franklin Gothic Medium"/>
                <w:szCs w:val="24"/>
              </w:rPr>
              <w:t>The syllabus quiz must be located in “Start Here” folder</w:t>
            </w:r>
          </w:p>
          <w:p w14:paraId="735096BB" w14:textId="0424E71C" w:rsidR="0022085A" w:rsidRDefault="0022085A" w:rsidP="0022085A">
            <w:r w:rsidRPr="00C04AE8">
              <w:rPr>
                <w:rFonts w:ascii="Franklin Gothic Medium" w:hAnsi="Franklin Gothic Medium"/>
                <w:szCs w:val="24"/>
              </w:rPr>
              <w:t>This assignment is used for ensuring that students have read the syllabus and determining which students should be listed as a “no-show”</w:t>
            </w:r>
          </w:p>
        </w:tc>
        <w:tc>
          <w:tcPr>
            <w:tcW w:w="3117" w:type="dxa"/>
          </w:tcPr>
          <w:p w14:paraId="16C2DA77" w14:textId="77777777" w:rsidR="0022085A" w:rsidRPr="005C35BE" w:rsidRDefault="0022085A" w:rsidP="0022085A">
            <w:pPr>
              <w:rPr>
                <w:rFonts w:ascii="Franklin Gothic Medium" w:hAnsi="Franklin Gothic Medium"/>
                <w:b/>
                <w:bCs/>
                <w:szCs w:val="24"/>
              </w:rPr>
            </w:pPr>
            <w:r w:rsidRPr="005C35BE">
              <w:rPr>
                <w:rFonts w:ascii="Franklin Gothic Medium" w:hAnsi="Franklin Gothic Medium"/>
                <w:b/>
                <w:bCs/>
                <w:szCs w:val="24"/>
              </w:rPr>
              <w:t>Syllabus Quiz</w:t>
            </w:r>
          </w:p>
          <w:p w14:paraId="4C43D109" w14:textId="77777777" w:rsidR="0022085A" w:rsidRPr="008A28ED" w:rsidRDefault="0022085A" w:rsidP="00365C2D">
            <w:pPr>
              <w:pStyle w:val="ListParagraph"/>
              <w:numPr>
                <w:ilvl w:val="0"/>
                <w:numId w:val="36"/>
              </w:numPr>
              <w:ind w:left="504"/>
              <w:rPr>
                <w:rFonts w:ascii="Franklin Gothic Medium" w:hAnsi="Franklin Gothic Medium"/>
                <w:szCs w:val="24"/>
              </w:rPr>
            </w:pPr>
            <w:r w:rsidRPr="008A28ED">
              <w:rPr>
                <w:rFonts w:ascii="Franklin Gothic Medium" w:hAnsi="Franklin Gothic Medium"/>
                <w:szCs w:val="24"/>
              </w:rPr>
              <w:t>The syllabus quiz must be located in “Start Here” folder</w:t>
            </w:r>
          </w:p>
          <w:p w14:paraId="75B36DE1" w14:textId="60B71CE3" w:rsidR="0022085A" w:rsidRDefault="0022085A" w:rsidP="0022085A">
            <w:r w:rsidRPr="008A28ED">
              <w:rPr>
                <w:rFonts w:ascii="Franklin Gothic Medium" w:hAnsi="Franklin Gothic Medium"/>
                <w:szCs w:val="24"/>
              </w:rPr>
              <w:t>This assignment is used for ensuring that students have read the syllabus and determining which students should be listed as a “no-show”</w:t>
            </w:r>
          </w:p>
        </w:tc>
      </w:tr>
      <w:tr w:rsidR="00023F87" w14:paraId="5C91C72D" w14:textId="77777777" w:rsidTr="004A63C5">
        <w:tc>
          <w:tcPr>
            <w:tcW w:w="3116" w:type="dxa"/>
          </w:tcPr>
          <w:p w14:paraId="6D6A04E3" w14:textId="77777777" w:rsidR="00023F87" w:rsidRPr="00023F87" w:rsidRDefault="00023F87" w:rsidP="00023F87">
            <w:pPr>
              <w:rPr>
                <w:rFonts w:ascii="Franklin Gothic Medium" w:hAnsi="Franklin Gothic Medium"/>
                <w:b/>
                <w:bCs/>
                <w:szCs w:val="24"/>
              </w:rPr>
            </w:pPr>
            <w:r w:rsidRPr="00023F87">
              <w:rPr>
                <w:rFonts w:ascii="Franklin Gothic Medium" w:hAnsi="Franklin Gothic Medium"/>
                <w:b/>
                <w:bCs/>
                <w:szCs w:val="24"/>
              </w:rPr>
              <w:t>Welcome Letter with Course Instructions</w:t>
            </w:r>
          </w:p>
          <w:p w14:paraId="174A6C28" w14:textId="77777777" w:rsidR="00023F87" w:rsidRPr="008A28ED" w:rsidRDefault="00023F87" w:rsidP="00365C2D">
            <w:pPr>
              <w:pStyle w:val="ListParagraph"/>
              <w:numPr>
                <w:ilvl w:val="0"/>
                <w:numId w:val="39"/>
              </w:numPr>
              <w:ind w:left="504"/>
              <w:rPr>
                <w:rFonts w:ascii="Franklin Gothic Medium" w:hAnsi="Franklin Gothic Medium"/>
                <w:szCs w:val="24"/>
              </w:rPr>
            </w:pPr>
            <w:r w:rsidRPr="008A28ED">
              <w:rPr>
                <w:rFonts w:ascii="Franklin Gothic Medium" w:hAnsi="Franklin Gothic Medium"/>
                <w:szCs w:val="24"/>
              </w:rPr>
              <w:t>Post a welcome letter / announcement on the first day of class</w:t>
            </w:r>
          </w:p>
          <w:p w14:paraId="1D23FF65" w14:textId="77777777" w:rsidR="00023F87" w:rsidRPr="008A28ED" w:rsidRDefault="00023F87" w:rsidP="00365C2D">
            <w:pPr>
              <w:pStyle w:val="ListParagraph"/>
              <w:numPr>
                <w:ilvl w:val="0"/>
                <w:numId w:val="39"/>
              </w:numPr>
              <w:ind w:left="504"/>
              <w:rPr>
                <w:rFonts w:ascii="Franklin Gothic Medium" w:hAnsi="Franklin Gothic Medium"/>
                <w:szCs w:val="24"/>
              </w:rPr>
            </w:pPr>
            <w:r w:rsidRPr="008A28ED">
              <w:rPr>
                <w:rFonts w:ascii="Franklin Gothic Medium" w:hAnsi="Franklin Gothic Medium"/>
                <w:szCs w:val="24"/>
              </w:rPr>
              <w:t>Update this letter or announcement each semester – the date on the announcement must be current</w:t>
            </w:r>
          </w:p>
          <w:p w14:paraId="09097666" w14:textId="77777777" w:rsidR="00023F87" w:rsidRPr="008A28ED" w:rsidRDefault="00023F87" w:rsidP="00365C2D">
            <w:pPr>
              <w:pStyle w:val="ListParagraph"/>
              <w:numPr>
                <w:ilvl w:val="0"/>
                <w:numId w:val="39"/>
              </w:numPr>
              <w:ind w:left="504"/>
              <w:rPr>
                <w:rFonts w:ascii="Franklin Gothic Medium" w:hAnsi="Franklin Gothic Medium"/>
                <w:szCs w:val="24"/>
              </w:rPr>
            </w:pPr>
            <w:r w:rsidRPr="008A28ED">
              <w:rPr>
                <w:rFonts w:ascii="Franklin Gothic Medium" w:hAnsi="Franklin Gothic Medium"/>
                <w:szCs w:val="24"/>
              </w:rPr>
              <w:t>After you post your announcement, click “email to all users”</w:t>
            </w:r>
          </w:p>
          <w:p w14:paraId="1DC709A5" w14:textId="4B0FDD14" w:rsidR="00023F87" w:rsidRDefault="00023F87" w:rsidP="00023F87">
            <w:r w:rsidRPr="008A28ED">
              <w:rPr>
                <w:rFonts w:ascii="Franklin Gothic Medium" w:hAnsi="Franklin Gothic Medium"/>
                <w:szCs w:val="24"/>
              </w:rPr>
              <w:t>Provide clear instructions on course navigation and an introduction to course requirements, course materials, due dates, etc.</w:t>
            </w:r>
          </w:p>
        </w:tc>
        <w:tc>
          <w:tcPr>
            <w:tcW w:w="3117" w:type="dxa"/>
          </w:tcPr>
          <w:p w14:paraId="3AA120AF"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Welcome Letter with Course Instructions</w:t>
            </w:r>
          </w:p>
          <w:p w14:paraId="526F99F0" w14:textId="77777777" w:rsidR="00023F87" w:rsidRPr="0026281A" w:rsidRDefault="00023F87" w:rsidP="00365C2D">
            <w:pPr>
              <w:pStyle w:val="ListParagraph"/>
              <w:numPr>
                <w:ilvl w:val="0"/>
                <w:numId w:val="40"/>
              </w:numPr>
              <w:ind w:left="504"/>
              <w:rPr>
                <w:rFonts w:ascii="Franklin Gothic Medium" w:hAnsi="Franklin Gothic Medium"/>
                <w:szCs w:val="24"/>
              </w:rPr>
            </w:pPr>
            <w:r w:rsidRPr="0026281A">
              <w:rPr>
                <w:rFonts w:ascii="Franklin Gothic Medium" w:hAnsi="Franklin Gothic Medium"/>
                <w:szCs w:val="24"/>
              </w:rPr>
              <w:t>Post a welcome letter / announcement on the first day of class</w:t>
            </w:r>
          </w:p>
          <w:p w14:paraId="1E716727" w14:textId="77777777" w:rsidR="00023F87" w:rsidRPr="0026281A" w:rsidRDefault="00023F87" w:rsidP="00365C2D">
            <w:pPr>
              <w:pStyle w:val="ListParagraph"/>
              <w:numPr>
                <w:ilvl w:val="0"/>
                <w:numId w:val="40"/>
              </w:numPr>
              <w:ind w:left="504"/>
              <w:rPr>
                <w:rFonts w:ascii="Franklin Gothic Medium" w:hAnsi="Franklin Gothic Medium"/>
                <w:szCs w:val="24"/>
              </w:rPr>
            </w:pPr>
            <w:r w:rsidRPr="0026281A">
              <w:rPr>
                <w:rFonts w:ascii="Franklin Gothic Medium" w:hAnsi="Franklin Gothic Medium"/>
                <w:szCs w:val="24"/>
              </w:rPr>
              <w:t>Update this letter or announcement each semester – the date on the announcement must be current</w:t>
            </w:r>
          </w:p>
          <w:p w14:paraId="7F8F0A45" w14:textId="77777777" w:rsidR="00023F87" w:rsidRPr="0026281A" w:rsidRDefault="00023F87" w:rsidP="00365C2D">
            <w:pPr>
              <w:pStyle w:val="ListParagraph"/>
              <w:numPr>
                <w:ilvl w:val="0"/>
                <w:numId w:val="40"/>
              </w:numPr>
              <w:ind w:left="504"/>
              <w:rPr>
                <w:rFonts w:ascii="Franklin Gothic Medium" w:hAnsi="Franklin Gothic Medium"/>
                <w:szCs w:val="24"/>
              </w:rPr>
            </w:pPr>
            <w:r w:rsidRPr="0026281A">
              <w:rPr>
                <w:rFonts w:ascii="Franklin Gothic Medium" w:hAnsi="Franklin Gothic Medium"/>
                <w:szCs w:val="24"/>
              </w:rPr>
              <w:t>After you post your announcement, click “email to all users”</w:t>
            </w:r>
          </w:p>
          <w:p w14:paraId="77C9CFC9" w14:textId="2D8A07BB" w:rsidR="00023F87" w:rsidRDefault="00023F87" w:rsidP="00023F87">
            <w:r w:rsidRPr="0026281A">
              <w:rPr>
                <w:rFonts w:ascii="Franklin Gothic Medium" w:hAnsi="Franklin Gothic Medium"/>
                <w:szCs w:val="24"/>
              </w:rPr>
              <w:t>Provide clear instructions on course navigation and an introduction to course requirements, course materials, due dates, etc.</w:t>
            </w:r>
          </w:p>
        </w:tc>
        <w:tc>
          <w:tcPr>
            <w:tcW w:w="3117" w:type="dxa"/>
          </w:tcPr>
          <w:p w14:paraId="235764C8"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Welcome Letter with Course Instructions</w:t>
            </w:r>
          </w:p>
          <w:p w14:paraId="6AC209F2" w14:textId="77777777" w:rsidR="00023F87" w:rsidRPr="00476380" w:rsidRDefault="00023F87" w:rsidP="00365C2D">
            <w:pPr>
              <w:pStyle w:val="ListParagraph"/>
              <w:numPr>
                <w:ilvl w:val="0"/>
                <w:numId w:val="41"/>
              </w:numPr>
              <w:ind w:left="504"/>
              <w:rPr>
                <w:rFonts w:ascii="Franklin Gothic Medium" w:hAnsi="Franklin Gothic Medium"/>
                <w:szCs w:val="24"/>
              </w:rPr>
            </w:pPr>
            <w:r w:rsidRPr="00476380">
              <w:rPr>
                <w:rFonts w:ascii="Franklin Gothic Medium" w:hAnsi="Franklin Gothic Medium"/>
                <w:szCs w:val="24"/>
              </w:rPr>
              <w:t>Post a welcome letter / announcement on the first day of class</w:t>
            </w:r>
          </w:p>
          <w:p w14:paraId="31047915" w14:textId="77777777" w:rsidR="00023F87" w:rsidRPr="00476380" w:rsidRDefault="00023F87" w:rsidP="00365C2D">
            <w:pPr>
              <w:pStyle w:val="ListParagraph"/>
              <w:numPr>
                <w:ilvl w:val="0"/>
                <w:numId w:val="41"/>
              </w:numPr>
              <w:ind w:left="504"/>
              <w:rPr>
                <w:rFonts w:ascii="Franklin Gothic Medium" w:hAnsi="Franklin Gothic Medium"/>
                <w:szCs w:val="24"/>
              </w:rPr>
            </w:pPr>
            <w:r w:rsidRPr="00476380">
              <w:rPr>
                <w:rFonts w:ascii="Franklin Gothic Medium" w:hAnsi="Franklin Gothic Medium"/>
                <w:szCs w:val="24"/>
              </w:rPr>
              <w:t>Update this letter or announcement each semester – the date on the announcement must be current</w:t>
            </w:r>
          </w:p>
          <w:p w14:paraId="13A5F140" w14:textId="77777777" w:rsidR="00023F87" w:rsidRPr="00476380" w:rsidRDefault="00023F87" w:rsidP="00365C2D">
            <w:pPr>
              <w:pStyle w:val="ListParagraph"/>
              <w:numPr>
                <w:ilvl w:val="0"/>
                <w:numId w:val="41"/>
              </w:numPr>
              <w:ind w:left="504"/>
              <w:rPr>
                <w:rFonts w:ascii="Franklin Gothic Medium" w:hAnsi="Franklin Gothic Medium"/>
                <w:szCs w:val="24"/>
              </w:rPr>
            </w:pPr>
            <w:r w:rsidRPr="00476380">
              <w:rPr>
                <w:rFonts w:ascii="Franklin Gothic Medium" w:hAnsi="Franklin Gothic Medium"/>
                <w:szCs w:val="24"/>
              </w:rPr>
              <w:t>After you post your announcement, click “email to all users”</w:t>
            </w:r>
          </w:p>
          <w:p w14:paraId="143551DA" w14:textId="6024D6D3" w:rsidR="00023F87" w:rsidRDefault="00023F87" w:rsidP="00023F87">
            <w:r w:rsidRPr="00476380">
              <w:rPr>
                <w:rFonts w:ascii="Franklin Gothic Medium" w:hAnsi="Franklin Gothic Medium"/>
                <w:szCs w:val="24"/>
              </w:rPr>
              <w:t>Provide clear instructions on course navigation and an introduction to course requirements, course materials, due dates, etc.</w:t>
            </w:r>
          </w:p>
        </w:tc>
      </w:tr>
      <w:tr w:rsidR="00023F87" w14:paraId="3A1B4FFB" w14:textId="77777777" w:rsidTr="004A63C5">
        <w:tc>
          <w:tcPr>
            <w:tcW w:w="3116" w:type="dxa"/>
          </w:tcPr>
          <w:p w14:paraId="5F92DEEA" w14:textId="6EC2CE11" w:rsidR="00023F87" w:rsidRPr="00023F87" w:rsidRDefault="00023F87" w:rsidP="00023F87">
            <w:pPr>
              <w:rPr>
                <w:b/>
                <w:bCs/>
              </w:rPr>
            </w:pPr>
            <w:r w:rsidRPr="00023F87">
              <w:rPr>
                <w:rFonts w:ascii="Franklin Gothic Medium" w:hAnsi="Franklin Gothic Medium"/>
                <w:b/>
                <w:bCs/>
                <w:szCs w:val="24"/>
              </w:rPr>
              <w:t>Instructor Biography with Contact Info</w:t>
            </w:r>
          </w:p>
        </w:tc>
        <w:tc>
          <w:tcPr>
            <w:tcW w:w="3117" w:type="dxa"/>
          </w:tcPr>
          <w:p w14:paraId="207EA17C" w14:textId="42684F1F" w:rsidR="00023F87" w:rsidRDefault="00023F87" w:rsidP="00023F87">
            <w:r w:rsidRPr="005C35BE">
              <w:rPr>
                <w:rFonts w:ascii="Franklin Gothic Medium" w:hAnsi="Franklin Gothic Medium"/>
                <w:b/>
                <w:bCs/>
                <w:szCs w:val="24"/>
              </w:rPr>
              <w:t>Instructor Biography with Contact Info</w:t>
            </w:r>
          </w:p>
        </w:tc>
        <w:tc>
          <w:tcPr>
            <w:tcW w:w="3117" w:type="dxa"/>
          </w:tcPr>
          <w:p w14:paraId="3505C9CB" w14:textId="36B0364C" w:rsidR="00023F87" w:rsidRDefault="00023F87" w:rsidP="00023F87">
            <w:r w:rsidRPr="005C35BE">
              <w:rPr>
                <w:rFonts w:ascii="Franklin Gothic Medium" w:hAnsi="Franklin Gothic Medium"/>
                <w:b/>
                <w:bCs/>
                <w:szCs w:val="24"/>
              </w:rPr>
              <w:t>Instructor Biography with Contact Info</w:t>
            </w:r>
          </w:p>
        </w:tc>
      </w:tr>
      <w:tr w:rsidR="00023F87" w14:paraId="169B1FBB" w14:textId="77777777" w:rsidTr="004A63C5">
        <w:tc>
          <w:tcPr>
            <w:tcW w:w="3116" w:type="dxa"/>
          </w:tcPr>
          <w:p w14:paraId="5C68A63D"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Email Link</w:t>
            </w:r>
          </w:p>
          <w:p w14:paraId="35BE5F42" w14:textId="77777777" w:rsidR="00023F87" w:rsidRPr="00275ED9" w:rsidRDefault="00023F87" w:rsidP="00365C2D">
            <w:pPr>
              <w:pStyle w:val="ListParagraph"/>
              <w:numPr>
                <w:ilvl w:val="0"/>
                <w:numId w:val="42"/>
              </w:numPr>
              <w:ind w:left="504"/>
              <w:rPr>
                <w:rFonts w:ascii="Franklin Gothic Medium" w:hAnsi="Franklin Gothic Medium"/>
                <w:szCs w:val="24"/>
              </w:rPr>
            </w:pPr>
            <w:r w:rsidRPr="00275ED9">
              <w:rPr>
                <w:rFonts w:ascii="Franklin Gothic Medium" w:hAnsi="Franklin Gothic Medium"/>
                <w:szCs w:val="24"/>
              </w:rPr>
              <w:t>Tell students when you will reply to their messages.</w:t>
            </w:r>
          </w:p>
          <w:p w14:paraId="44D824DA" w14:textId="63592C6F" w:rsidR="00023F87" w:rsidRDefault="00023F87" w:rsidP="00023F87">
            <w:r w:rsidRPr="00275ED9">
              <w:rPr>
                <w:rFonts w:ascii="Franklin Gothic Medium" w:hAnsi="Franklin Gothic Medium"/>
                <w:szCs w:val="24"/>
              </w:rPr>
              <w:lastRenderedPageBreak/>
              <w:t>Stick to what you say.</w:t>
            </w:r>
          </w:p>
        </w:tc>
        <w:tc>
          <w:tcPr>
            <w:tcW w:w="3117" w:type="dxa"/>
          </w:tcPr>
          <w:p w14:paraId="6F0A86C6"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lastRenderedPageBreak/>
              <w:t>Email Link</w:t>
            </w:r>
          </w:p>
          <w:p w14:paraId="01E13BB7" w14:textId="77777777" w:rsidR="00023F87" w:rsidRPr="007356F7" w:rsidRDefault="00023F87" w:rsidP="00365C2D">
            <w:pPr>
              <w:pStyle w:val="ListParagraph"/>
              <w:numPr>
                <w:ilvl w:val="0"/>
                <w:numId w:val="43"/>
              </w:numPr>
              <w:ind w:left="504"/>
              <w:rPr>
                <w:rFonts w:ascii="Franklin Gothic Medium" w:hAnsi="Franklin Gothic Medium"/>
                <w:szCs w:val="24"/>
              </w:rPr>
            </w:pPr>
            <w:r w:rsidRPr="007356F7">
              <w:rPr>
                <w:rFonts w:ascii="Franklin Gothic Medium" w:hAnsi="Franklin Gothic Medium"/>
                <w:szCs w:val="24"/>
              </w:rPr>
              <w:t>Tell students when you will reply to their messages.</w:t>
            </w:r>
          </w:p>
          <w:p w14:paraId="330AA2C7" w14:textId="38BC909B" w:rsidR="00023F87" w:rsidRDefault="00023F87" w:rsidP="00023F87">
            <w:r w:rsidRPr="007356F7">
              <w:rPr>
                <w:rFonts w:ascii="Franklin Gothic Medium" w:hAnsi="Franklin Gothic Medium"/>
                <w:szCs w:val="24"/>
              </w:rPr>
              <w:lastRenderedPageBreak/>
              <w:t>Stick to what you say.</w:t>
            </w:r>
          </w:p>
        </w:tc>
        <w:tc>
          <w:tcPr>
            <w:tcW w:w="3117" w:type="dxa"/>
          </w:tcPr>
          <w:p w14:paraId="35045BD5"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lastRenderedPageBreak/>
              <w:t>Email Link</w:t>
            </w:r>
          </w:p>
          <w:p w14:paraId="0343DCD7" w14:textId="77777777" w:rsidR="00023F87" w:rsidRPr="007356F7" w:rsidRDefault="00023F87" w:rsidP="00365C2D">
            <w:pPr>
              <w:pStyle w:val="ListParagraph"/>
              <w:numPr>
                <w:ilvl w:val="0"/>
                <w:numId w:val="44"/>
              </w:numPr>
              <w:ind w:left="504"/>
              <w:rPr>
                <w:rFonts w:ascii="Franklin Gothic Medium" w:hAnsi="Franklin Gothic Medium"/>
                <w:szCs w:val="24"/>
              </w:rPr>
            </w:pPr>
            <w:r w:rsidRPr="007356F7">
              <w:rPr>
                <w:rFonts w:ascii="Franklin Gothic Medium" w:hAnsi="Franklin Gothic Medium"/>
                <w:szCs w:val="24"/>
              </w:rPr>
              <w:t>Tell students when you will reply to their messages.</w:t>
            </w:r>
          </w:p>
          <w:p w14:paraId="3A136F21" w14:textId="5D7BCB24" w:rsidR="00023F87" w:rsidRDefault="00023F87" w:rsidP="00023F87">
            <w:r w:rsidRPr="007356F7">
              <w:rPr>
                <w:rFonts w:ascii="Franklin Gothic Medium" w:hAnsi="Franklin Gothic Medium"/>
                <w:szCs w:val="24"/>
              </w:rPr>
              <w:lastRenderedPageBreak/>
              <w:t>Stick to what you say.</w:t>
            </w:r>
          </w:p>
        </w:tc>
      </w:tr>
      <w:tr w:rsidR="00023F87" w14:paraId="7269DE33" w14:textId="77777777" w:rsidTr="004A63C5">
        <w:tc>
          <w:tcPr>
            <w:tcW w:w="3116" w:type="dxa"/>
          </w:tcPr>
          <w:p w14:paraId="712D1645"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lastRenderedPageBreak/>
              <w:t>Grade Center &amp; Grades:</w:t>
            </w:r>
          </w:p>
          <w:p w14:paraId="69BC3F03" w14:textId="77777777" w:rsidR="00023F87" w:rsidRPr="009711BB" w:rsidRDefault="00023F87" w:rsidP="00365C2D">
            <w:pPr>
              <w:pStyle w:val="ListParagraph"/>
              <w:numPr>
                <w:ilvl w:val="0"/>
                <w:numId w:val="45"/>
              </w:numPr>
              <w:ind w:left="504"/>
              <w:rPr>
                <w:rFonts w:ascii="Franklin Gothic Medium" w:hAnsi="Franklin Gothic Medium"/>
                <w:szCs w:val="24"/>
              </w:rPr>
            </w:pPr>
            <w:r w:rsidRPr="009711BB">
              <w:rPr>
                <w:rFonts w:ascii="Franklin Gothic Medium" w:hAnsi="Franklin Gothic Medium"/>
                <w:szCs w:val="24"/>
              </w:rPr>
              <w:t>Include a calculating grade column that matches the formula stated in the course syllabus.</w:t>
            </w:r>
          </w:p>
          <w:p w14:paraId="75CA504C" w14:textId="77777777" w:rsidR="00023F87" w:rsidRPr="009711BB" w:rsidRDefault="00023F87" w:rsidP="00365C2D">
            <w:pPr>
              <w:pStyle w:val="ListParagraph"/>
              <w:numPr>
                <w:ilvl w:val="0"/>
                <w:numId w:val="45"/>
              </w:numPr>
              <w:ind w:left="504"/>
              <w:rPr>
                <w:rFonts w:ascii="Franklin Gothic Medium" w:hAnsi="Franklin Gothic Medium"/>
                <w:szCs w:val="24"/>
              </w:rPr>
            </w:pPr>
            <w:r w:rsidRPr="009711BB">
              <w:rPr>
                <w:rFonts w:ascii="Franklin Gothic Medium" w:hAnsi="Franklin Gothic Medium"/>
                <w:szCs w:val="24"/>
              </w:rPr>
              <w:t>Be prepared to explain to students how to calculate grades based on your formula.</w:t>
            </w:r>
          </w:p>
          <w:p w14:paraId="6D775743" w14:textId="77777777" w:rsidR="00023F87" w:rsidRPr="009711BB" w:rsidRDefault="00023F87" w:rsidP="00365C2D">
            <w:pPr>
              <w:pStyle w:val="ListParagraph"/>
              <w:numPr>
                <w:ilvl w:val="0"/>
                <w:numId w:val="45"/>
              </w:numPr>
              <w:ind w:left="504"/>
              <w:rPr>
                <w:rFonts w:ascii="Franklin Gothic Medium" w:hAnsi="Franklin Gothic Medium"/>
                <w:szCs w:val="24"/>
              </w:rPr>
            </w:pPr>
            <w:r w:rsidRPr="009711BB">
              <w:rPr>
                <w:rFonts w:ascii="Franklin Gothic Medium" w:hAnsi="Franklin Gothic Medium"/>
                <w:szCs w:val="24"/>
              </w:rPr>
              <w:t>Check the formula to make certain is set up correctly.</w:t>
            </w:r>
          </w:p>
          <w:p w14:paraId="165B95A9" w14:textId="77777777" w:rsidR="00023F87" w:rsidRPr="009711BB" w:rsidRDefault="00023F87" w:rsidP="00365C2D">
            <w:pPr>
              <w:pStyle w:val="ListParagraph"/>
              <w:numPr>
                <w:ilvl w:val="0"/>
                <w:numId w:val="45"/>
              </w:numPr>
              <w:ind w:left="504"/>
              <w:rPr>
                <w:rFonts w:ascii="Franklin Gothic Medium" w:hAnsi="Franklin Gothic Medium"/>
                <w:szCs w:val="24"/>
              </w:rPr>
            </w:pPr>
            <w:r w:rsidRPr="009711BB">
              <w:rPr>
                <w:rFonts w:ascii="Franklin Gothic Medium" w:hAnsi="Franklin Gothic Medium"/>
                <w:szCs w:val="24"/>
              </w:rPr>
              <w:t>Grades and feedback should be provided in a timely manner (1-2 weeks if possible).</w:t>
            </w:r>
          </w:p>
          <w:p w14:paraId="581CFB22" w14:textId="528932A9" w:rsidR="00023F87" w:rsidRDefault="00023F87" w:rsidP="00023F87">
            <w:r w:rsidRPr="009711BB">
              <w:rPr>
                <w:rFonts w:ascii="Franklin Gothic Medium" w:hAnsi="Franklin Gothic Medium"/>
                <w:szCs w:val="24"/>
              </w:rPr>
              <w:t>Be fair. If you do something for one student be prepared to do the same for all students (within reason).</w:t>
            </w:r>
          </w:p>
        </w:tc>
        <w:tc>
          <w:tcPr>
            <w:tcW w:w="3117" w:type="dxa"/>
          </w:tcPr>
          <w:p w14:paraId="7469550F"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Grade Center &amp; Grades:</w:t>
            </w:r>
          </w:p>
          <w:p w14:paraId="07F10E39" w14:textId="77777777" w:rsidR="00023F87" w:rsidRPr="009711BB" w:rsidRDefault="00023F87" w:rsidP="00365C2D">
            <w:pPr>
              <w:pStyle w:val="ListParagraph"/>
              <w:numPr>
                <w:ilvl w:val="0"/>
                <w:numId w:val="46"/>
              </w:numPr>
              <w:ind w:left="504"/>
              <w:rPr>
                <w:rFonts w:ascii="Franklin Gothic Medium" w:hAnsi="Franklin Gothic Medium"/>
                <w:szCs w:val="24"/>
              </w:rPr>
            </w:pPr>
            <w:r w:rsidRPr="009711BB">
              <w:rPr>
                <w:rFonts w:ascii="Franklin Gothic Medium" w:hAnsi="Franklin Gothic Medium"/>
                <w:szCs w:val="24"/>
              </w:rPr>
              <w:t>Include a calculating grade column that matches the formula stated in the course syllabus.</w:t>
            </w:r>
          </w:p>
          <w:p w14:paraId="45BB583B" w14:textId="77777777" w:rsidR="00023F87" w:rsidRPr="009711BB" w:rsidRDefault="00023F87" w:rsidP="00365C2D">
            <w:pPr>
              <w:pStyle w:val="ListParagraph"/>
              <w:numPr>
                <w:ilvl w:val="0"/>
                <w:numId w:val="46"/>
              </w:numPr>
              <w:ind w:left="504"/>
              <w:rPr>
                <w:rFonts w:ascii="Franklin Gothic Medium" w:hAnsi="Franklin Gothic Medium"/>
                <w:szCs w:val="24"/>
              </w:rPr>
            </w:pPr>
            <w:r w:rsidRPr="009711BB">
              <w:rPr>
                <w:rFonts w:ascii="Franklin Gothic Medium" w:hAnsi="Franklin Gothic Medium"/>
                <w:szCs w:val="24"/>
              </w:rPr>
              <w:t>Be prepared to explain to students how to calculate grades based on your formula.</w:t>
            </w:r>
          </w:p>
          <w:p w14:paraId="3F3499C3" w14:textId="77777777" w:rsidR="00023F87" w:rsidRPr="009711BB" w:rsidRDefault="00023F87" w:rsidP="00365C2D">
            <w:pPr>
              <w:pStyle w:val="ListParagraph"/>
              <w:numPr>
                <w:ilvl w:val="0"/>
                <w:numId w:val="46"/>
              </w:numPr>
              <w:ind w:left="504"/>
              <w:rPr>
                <w:rFonts w:ascii="Franklin Gothic Medium" w:hAnsi="Franklin Gothic Medium"/>
                <w:szCs w:val="24"/>
              </w:rPr>
            </w:pPr>
            <w:r w:rsidRPr="009711BB">
              <w:rPr>
                <w:rFonts w:ascii="Franklin Gothic Medium" w:hAnsi="Franklin Gothic Medium"/>
                <w:szCs w:val="24"/>
              </w:rPr>
              <w:t>Check the formula to make certain is set up correctly.</w:t>
            </w:r>
          </w:p>
          <w:p w14:paraId="5FFBAEDF" w14:textId="77777777" w:rsidR="00023F87" w:rsidRPr="009711BB" w:rsidRDefault="00023F87" w:rsidP="00365C2D">
            <w:pPr>
              <w:pStyle w:val="ListParagraph"/>
              <w:numPr>
                <w:ilvl w:val="0"/>
                <w:numId w:val="46"/>
              </w:numPr>
              <w:ind w:left="504"/>
              <w:rPr>
                <w:rFonts w:ascii="Franklin Gothic Medium" w:hAnsi="Franklin Gothic Medium"/>
                <w:szCs w:val="24"/>
              </w:rPr>
            </w:pPr>
            <w:r w:rsidRPr="009711BB">
              <w:rPr>
                <w:rFonts w:ascii="Franklin Gothic Medium" w:hAnsi="Franklin Gothic Medium"/>
                <w:szCs w:val="24"/>
              </w:rPr>
              <w:t>Grades and feedback should be provided in a timely manner (1-2 weeks if possible).</w:t>
            </w:r>
          </w:p>
          <w:p w14:paraId="6ADB3C03" w14:textId="55708377" w:rsidR="00023F87" w:rsidRDefault="00023F87" w:rsidP="00023F87">
            <w:r w:rsidRPr="009711BB">
              <w:rPr>
                <w:rFonts w:ascii="Franklin Gothic Medium" w:hAnsi="Franklin Gothic Medium"/>
                <w:szCs w:val="24"/>
              </w:rPr>
              <w:t>Be fair. If you do something for one student be prepared to do the same for all students (within reason).</w:t>
            </w:r>
          </w:p>
        </w:tc>
        <w:tc>
          <w:tcPr>
            <w:tcW w:w="3117" w:type="dxa"/>
          </w:tcPr>
          <w:p w14:paraId="58705FFE"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Grade Center &amp; Grades:</w:t>
            </w:r>
          </w:p>
          <w:p w14:paraId="6A1F8576" w14:textId="77777777" w:rsidR="00023F87" w:rsidRPr="009711BB" w:rsidRDefault="00023F87" w:rsidP="00365C2D">
            <w:pPr>
              <w:pStyle w:val="ListParagraph"/>
              <w:numPr>
                <w:ilvl w:val="0"/>
                <w:numId w:val="47"/>
              </w:numPr>
              <w:ind w:left="504"/>
              <w:rPr>
                <w:rFonts w:ascii="Franklin Gothic Medium" w:hAnsi="Franklin Gothic Medium"/>
                <w:szCs w:val="24"/>
              </w:rPr>
            </w:pPr>
            <w:r w:rsidRPr="009711BB">
              <w:rPr>
                <w:rFonts w:ascii="Franklin Gothic Medium" w:hAnsi="Franklin Gothic Medium"/>
                <w:szCs w:val="24"/>
              </w:rPr>
              <w:t>Include a calculating grade column that matches the formula stated in the course syllabus.</w:t>
            </w:r>
          </w:p>
          <w:p w14:paraId="564FF92D" w14:textId="77777777" w:rsidR="00023F87" w:rsidRPr="009711BB" w:rsidRDefault="00023F87" w:rsidP="00365C2D">
            <w:pPr>
              <w:pStyle w:val="ListParagraph"/>
              <w:numPr>
                <w:ilvl w:val="0"/>
                <w:numId w:val="47"/>
              </w:numPr>
              <w:ind w:left="504"/>
              <w:rPr>
                <w:rFonts w:ascii="Franklin Gothic Medium" w:hAnsi="Franklin Gothic Medium"/>
                <w:szCs w:val="24"/>
              </w:rPr>
            </w:pPr>
            <w:r w:rsidRPr="009711BB">
              <w:rPr>
                <w:rFonts w:ascii="Franklin Gothic Medium" w:hAnsi="Franklin Gothic Medium"/>
                <w:szCs w:val="24"/>
              </w:rPr>
              <w:t>Be prepared to explain to students how to calculate grades based on your formula.</w:t>
            </w:r>
          </w:p>
          <w:p w14:paraId="5517101C" w14:textId="77777777" w:rsidR="00023F87" w:rsidRPr="009711BB" w:rsidRDefault="00023F87" w:rsidP="00365C2D">
            <w:pPr>
              <w:pStyle w:val="ListParagraph"/>
              <w:numPr>
                <w:ilvl w:val="0"/>
                <w:numId w:val="47"/>
              </w:numPr>
              <w:ind w:left="504"/>
              <w:rPr>
                <w:rFonts w:ascii="Franklin Gothic Medium" w:hAnsi="Franklin Gothic Medium"/>
                <w:szCs w:val="24"/>
              </w:rPr>
            </w:pPr>
            <w:r w:rsidRPr="009711BB">
              <w:rPr>
                <w:rFonts w:ascii="Franklin Gothic Medium" w:hAnsi="Franklin Gothic Medium"/>
                <w:szCs w:val="24"/>
              </w:rPr>
              <w:t>Check the formula to make certain is set up correctly.</w:t>
            </w:r>
          </w:p>
          <w:p w14:paraId="70D1D710" w14:textId="77777777" w:rsidR="00023F87" w:rsidRPr="009711BB" w:rsidRDefault="00023F87" w:rsidP="00365C2D">
            <w:pPr>
              <w:pStyle w:val="ListParagraph"/>
              <w:numPr>
                <w:ilvl w:val="0"/>
                <w:numId w:val="47"/>
              </w:numPr>
              <w:ind w:left="504"/>
              <w:rPr>
                <w:rFonts w:ascii="Franklin Gothic Medium" w:hAnsi="Franklin Gothic Medium"/>
                <w:szCs w:val="24"/>
              </w:rPr>
            </w:pPr>
            <w:r w:rsidRPr="009711BB">
              <w:rPr>
                <w:rFonts w:ascii="Franklin Gothic Medium" w:hAnsi="Franklin Gothic Medium"/>
                <w:szCs w:val="24"/>
              </w:rPr>
              <w:t>Grades and feedback should be provided in a timely manner (1-2 weeks if possible).</w:t>
            </w:r>
          </w:p>
          <w:p w14:paraId="779A382C" w14:textId="3D34794C" w:rsidR="00023F87" w:rsidRDefault="00023F87" w:rsidP="00023F87">
            <w:r w:rsidRPr="009711BB">
              <w:rPr>
                <w:rFonts w:ascii="Franklin Gothic Medium" w:hAnsi="Franklin Gothic Medium"/>
                <w:szCs w:val="24"/>
              </w:rPr>
              <w:t>Be fair. If you do something for one student be prepared to do the same for all students (within reason).</w:t>
            </w:r>
          </w:p>
        </w:tc>
      </w:tr>
      <w:tr w:rsidR="00023F87" w14:paraId="013D876D" w14:textId="77777777" w:rsidTr="004A63C5">
        <w:tc>
          <w:tcPr>
            <w:tcW w:w="3116" w:type="dxa"/>
          </w:tcPr>
          <w:p w14:paraId="627E5239" w14:textId="77777777" w:rsidR="00023F87" w:rsidRDefault="00023F87" w:rsidP="00023F87"/>
        </w:tc>
        <w:tc>
          <w:tcPr>
            <w:tcW w:w="3117" w:type="dxa"/>
          </w:tcPr>
          <w:p w14:paraId="58FFDE6E"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t>Communication/interaction:</w:t>
            </w:r>
          </w:p>
          <w:p w14:paraId="6B04FFB2" w14:textId="77777777" w:rsidR="00023F87" w:rsidRPr="00DA630C" w:rsidRDefault="00023F87" w:rsidP="00365C2D">
            <w:pPr>
              <w:pStyle w:val="ListParagraph"/>
              <w:numPr>
                <w:ilvl w:val="0"/>
                <w:numId w:val="48"/>
              </w:numPr>
              <w:ind w:left="504"/>
              <w:rPr>
                <w:rFonts w:ascii="Franklin Gothic Medium" w:hAnsi="Franklin Gothic Medium"/>
                <w:szCs w:val="24"/>
              </w:rPr>
            </w:pPr>
            <w:r w:rsidRPr="00DA630C">
              <w:rPr>
                <w:rFonts w:ascii="Franklin Gothic Medium" w:hAnsi="Franklin Gothic Medium"/>
                <w:szCs w:val="24"/>
              </w:rPr>
              <w:t>Discussion Board</w:t>
            </w:r>
            <w:r w:rsidRPr="00DA630C">
              <w:rPr>
                <w:rFonts w:ascii="Franklin Gothic Medium" w:hAnsi="Franklin Gothic Medium"/>
                <w:szCs w:val="24"/>
              </w:rPr>
              <w:br/>
              <w:t>(</w:t>
            </w:r>
            <w:r w:rsidRPr="005C35BE">
              <w:rPr>
                <w:rFonts w:ascii="Franklin Gothic Medium" w:hAnsi="Franklin Gothic Medium"/>
                <w:b/>
                <w:bCs/>
                <w:szCs w:val="24"/>
              </w:rPr>
              <w:t>required</w:t>
            </w:r>
            <w:r w:rsidRPr="00DA630C">
              <w:rPr>
                <w:rFonts w:ascii="Franklin Gothic Medium" w:hAnsi="Franklin Gothic Medium"/>
                <w:szCs w:val="24"/>
              </w:rPr>
              <w:t xml:space="preserve"> if not using Collaborate)</w:t>
            </w:r>
          </w:p>
          <w:p w14:paraId="39D2326C" w14:textId="77777777" w:rsidR="00023F87" w:rsidRPr="00DA630C" w:rsidRDefault="00023F87" w:rsidP="00365C2D">
            <w:pPr>
              <w:pStyle w:val="ListParagraph"/>
              <w:numPr>
                <w:ilvl w:val="1"/>
                <w:numId w:val="48"/>
              </w:numPr>
              <w:ind w:left="720"/>
              <w:rPr>
                <w:rFonts w:ascii="Franklin Gothic Medium" w:hAnsi="Franklin Gothic Medium"/>
                <w:szCs w:val="24"/>
              </w:rPr>
            </w:pPr>
            <w:r w:rsidRPr="00DA630C">
              <w:rPr>
                <w:rFonts w:ascii="Franklin Gothic Medium" w:hAnsi="Franklin Gothic Medium"/>
                <w:szCs w:val="24"/>
              </w:rPr>
              <w:t>Weekly or per module</w:t>
            </w:r>
          </w:p>
          <w:p w14:paraId="4FE51C4B" w14:textId="77777777" w:rsidR="00023F87" w:rsidRPr="00DA630C" w:rsidRDefault="00023F87" w:rsidP="00365C2D">
            <w:pPr>
              <w:pStyle w:val="ListParagraph"/>
              <w:numPr>
                <w:ilvl w:val="1"/>
                <w:numId w:val="48"/>
              </w:numPr>
              <w:ind w:left="720"/>
              <w:rPr>
                <w:rFonts w:ascii="Franklin Gothic Medium" w:hAnsi="Franklin Gothic Medium"/>
                <w:szCs w:val="24"/>
              </w:rPr>
            </w:pPr>
            <w:r w:rsidRPr="00DA630C">
              <w:rPr>
                <w:rFonts w:ascii="Franklin Gothic Medium" w:hAnsi="Franklin Gothic Medium"/>
                <w:szCs w:val="24"/>
              </w:rPr>
              <w:t>Consider using an “Introduce Yourself” discussion at the beginning of term</w:t>
            </w:r>
          </w:p>
          <w:p w14:paraId="237B58E4" w14:textId="77777777" w:rsidR="00023F87" w:rsidRPr="00DA630C" w:rsidRDefault="00023F87" w:rsidP="00365C2D">
            <w:pPr>
              <w:pStyle w:val="ListParagraph"/>
              <w:numPr>
                <w:ilvl w:val="1"/>
                <w:numId w:val="48"/>
              </w:numPr>
              <w:ind w:left="720"/>
              <w:rPr>
                <w:rFonts w:ascii="Franklin Gothic Medium" w:hAnsi="Franklin Gothic Medium"/>
                <w:szCs w:val="24"/>
              </w:rPr>
            </w:pPr>
            <w:r w:rsidRPr="00DA630C">
              <w:rPr>
                <w:rFonts w:ascii="Franklin Gothic Medium" w:hAnsi="Franklin Gothic Medium"/>
                <w:szCs w:val="24"/>
              </w:rPr>
              <w:t>Encourage students to respond to one another</w:t>
            </w:r>
          </w:p>
          <w:p w14:paraId="006D5AE0" w14:textId="77777777" w:rsidR="00023F87" w:rsidRPr="00E33BA0" w:rsidRDefault="00023F87" w:rsidP="00365C2D">
            <w:pPr>
              <w:pStyle w:val="ListParagraph"/>
              <w:numPr>
                <w:ilvl w:val="0"/>
                <w:numId w:val="48"/>
              </w:numPr>
              <w:ind w:left="504"/>
              <w:rPr>
                <w:rFonts w:ascii="Franklin Gothic Medium" w:hAnsi="Franklin Gothic Medium"/>
                <w:szCs w:val="24"/>
              </w:rPr>
            </w:pPr>
            <w:r w:rsidRPr="00E33BA0">
              <w:rPr>
                <w:rFonts w:ascii="Franklin Gothic Medium" w:hAnsi="Franklin Gothic Medium"/>
                <w:szCs w:val="24"/>
              </w:rPr>
              <w:t>Course Announcements</w:t>
            </w:r>
            <w:r w:rsidRPr="00E33BA0">
              <w:rPr>
                <w:rFonts w:ascii="Franklin Gothic Medium" w:hAnsi="Franklin Gothic Medium"/>
                <w:szCs w:val="24"/>
              </w:rPr>
              <w:br/>
              <w:t>(</w:t>
            </w:r>
            <w:r w:rsidRPr="00E33BA0">
              <w:rPr>
                <w:rFonts w:ascii="Franklin Gothic Medium" w:hAnsi="Franklin Gothic Medium"/>
                <w:b/>
                <w:bCs/>
                <w:szCs w:val="24"/>
              </w:rPr>
              <w:t>required</w:t>
            </w:r>
            <w:r w:rsidRPr="00E33BA0">
              <w:rPr>
                <w:rFonts w:ascii="Franklin Gothic Medium" w:hAnsi="Franklin Gothic Medium"/>
                <w:szCs w:val="24"/>
              </w:rPr>
              <w:t>) – post a course announcement at least every week or every module; it is not enough to post one announcement at the start of the term or to simply copy an announcement from a previous term.</w:t>
            </w:r>
          </w:p>
          <w:p w14:paraId="7E43ED42" w14:textId="77777777" w:rsidR="00023F87" w:rsidRPr="00E33BA0" w:rsidRDefault="00023F87" w:rsidP="00365C2D">
            <w:pPr>
              <w:pStyle w:val="ListParagraph"/>
              <w:numPr>
                <w:ilvl w:val="0"/>
                <w:numId w:val="48"/>
              </w:numPr>
              <w:ind w:left="504"/>
              <w:rPr>
                <w:rFonts w:ascii="Franklin Gothic Medium" w:hAnsi="Franklin Gothic Medium"/>
                <w:szCs w:val="24"/>
              </w:rPr>
            </w:pPr>
            <w:r w:rsidRPr="00E33BA0">
              <w:rPr>
                <w:rFonts w:ascii="Franklin Gothic Medium" w:hAnsi="Franklin Gothic Medium"/>
                <w:szCs w:val="24"/>
              </w:rPr>
              <w:t>Collaborate (</w:t>
            </w:r>
            <w:r w:rsidRPr="00E33BA0">
              <w:rPr>
                <w:rFonts w:ascii="Franklin Gothic Medium" w:hAnsi="Franklin Gothic Medium"/>
                <w:b/>
                <w:bCs/>
                <w:szCs w:val="24"/>
              </w:rPr>
              <w:t>optional</w:t>
            </w:r>
            <w:r w:rsidRPr="00E33BA0">
              <w:rPr>
                <w:rFonts w:ascii="Franklin Gothic Medium" w:hAnsi="Franklin Gothic Medium"/>
                <w:szCs w:val="24"/>
              </w:rPr>
              <w:t>)</w:t>
            </w:r>
            <w:r w:rsidRPr="00E33BA0">
              <w:rPr>
                <w:rFonts w:ascii="Franklin Gothic Medium" w:hAnsi="Franklin Gothic Medium"/>
                <w:szCs w:val="24"/>
              </w:rPr>
              <w:br/>
              <w:t>– if using Collaborate, post videos for students not able to attend</w:t>
            </w:r>
          </w:p>
          <w:p w14:paraId="23252CC0" w14:textId="0EF1EB6D" w:rsidR="00023F87" w:rsidRDefault="00023F87" w:rsidP="00365C2D">
            <w:pPr>
              <w:pStyle w:val="ListParagraph"/>
              <w:numPr>
                <w:ilvl w:val="0"/>
                <w:numId w:val="48"/>
              </w:numPr>
              <w:ind w:left="504"/>
            </w:pPr>
            <w:r w:rsidRPr="00E33BA0">
              <w:rPr>
                <w:rFonts w:ascii="Franklin Gothic Medium" w:hAnsi="Franklin Gothic Medium"/>
                <w:szCs w:val="24"/>
              </w:rPr>
              <w:lastRenderedPageBreak/>
              <w:t>Emails – answer student emails in a timely manner –within 24-48 hours</w:t>
            </w:r>
          </w:p>
        </w:tc>
        <w:tc>
          <w:tcPr>
            <w:tcW w:w="3117" w:type="dxa"/>
          </w:tcPr>
          <w:p w14:paraId="0797D556" w14:textId="77777777" w:rsidR="00023F87" w:rsidRPr="005C35BE" w:rsidRDefault="00023F87" w:rsidP="00023F87">
            <w:pPr>
              <w:rPr>
                <w:rFonts w:ascii="Franklin Gothic Medium" w:hAnsi="Franklin Gothic Medium"/>
                <w:b/>
                <w:bCs/>
                <w:szCs w:val="24"/>
              </w:rPr>
            </w:pPr>
            <w:r w:rsidRPr="005C35BE">
              <w:rPr>
                <w:rFonts w:ascii="Franklin Gothic Medium" w:hAnsi="Franklin Gothic Medium"/>
                <w:b/>
                <w:bCs/>
                <w:szCs w:val="24"/>
              </w:rPr>
              <w:lastRenderedPageBreak/>
              <w:t>Communication/interaction:</w:t>
            </w:r>
          </w:p>
          <w:p w14:paraId="66DFE608" w14:textId="77777777" w:rsidR="00023F87" w:rsidRPr="00DA630C" w:rsidRDefault="00023F87" w:rsidP="00023F87">
            <w:pPr>
              <w:pStyle w:val="ListParagraph"/>
              <w:numPr>
                <w:ilvl w:val="0"/>
                <w:numId w:val="6"/>
              </w:numPr>
              <w:ind w:left="504"/>
              <w:rPr>
                <w:rFonts w:ascii="Franklin Gothic Medium" w:hAnsi="Franklin Gothic Medium"/>
                <w:szCs w:val="24"/>
              </w:rPr>
            </w:pPr>
            <w:r w:rsidRPr="00DA630C">
              <w:rPr>
                <w:rFonts w:ascii="Franklin Gothic Medium" w:hAnsi="Franklin Gothic Medium"/>
                <w:szCs w:val="24"/>
              </w:rPr>
              <w:t>Discussion Board</w:t>
            </w:r>
            <w:r w:rsidRPr="00DA630C">
              <w:rPr>
                <w:rFonts w:ascii="Franklin Gothic Medium" w:hAnsi="Franklin Gothic Medium"/>
                <w:szCs w:val="24"/>
              </w:rPr>
              <w:br/>
              <w:t>(</w:t>
            </w:r>
            <w:r w:rsidRPr="005C35BE">
              <w:rPr>
                <w:rFonts w:ascii="Franklin Gothic Medium" w:hAnsi="Franklin Gothic Medium"/>
                <w:b/>
                <w:bCs/>
                <w:szCs w:val="24"/>
              </w:rPr>
              <w:t>required</w:t>
            </w:r>
            <w:r w:rsidRPr="00DA630C">
              <w:rPr>
                <w:rFonts w:ascii="Franklin Gothic Medium" w:hAnsi="Franklin Gothic Medium"/>
                <w:szCs w:val="24"/>
              </w:rPr>
              <w:t xml:space="preserve"> if not using Collaborate)</w:t>
            </w:r>
          </w:p>
          <w:p w14:paraId="3688BE0A" w14:textId="77777777" w:rsidR="00023F87" w:rsidRPr="00DA630C" w:rsidRDefault="00023F87" w:rsidP="00365C2D">
            <w:pPr>
              <w:pStyle w:val="ListParagraph"/>
              <w:numPr>
                <w:ilvl w:val="0"/>
                <w:numId w:val="49"/>
              </w:numPr>
              <w:rPr>
                <w:rFonts w:ascii="Franklin Gothic Medium" w:hAnsi="Franklin Gothic Medium"/>
                <w:szCs w:val="24"/>
              </w:rPr>
            </w:pPr>
            <w:r w:rsidRPr="00DA630C">
              <w:rPr>
                <w:rFonts w:ascii="Franklin Gothic Medium" w:hAnsi="Franklin Gothic Medium"/>
                <w:szCs w:val="24"/>
              </w:rPr>
              <w:t>Weekly or per module</w:t>
            </w:r>
          </w:p>
          <w:p w14:paraId="36EF4626" w14:textId="77777777" w:rsidR="00023F87" w:rsidRPr="00DA630C" w:rsidRDefault="00023F87" w:rsidP="00365C2D">
            <w:pPr>
              <w:pStyle w:val="ListParagraph"/>
              <w:numPr>
                <w:ilvl w:val="0"/>
                <w:numId w:val="49"/>
              </w:numPr>
              <w:rPr>
                <w:rFonts w:ascii="Franklin Gothic Medium" w:hAnsi="Franklin Gothic Medium"/>
                <w:szCs w:val="24"/>
              </w:rPr>
            </w:pPr>
            <w:r w:rsidRPr="00DA630C">
              <w:rPr>
                <w:rFonts w:ascii="Franklin Gothic Medium" w:hAnsi="Franklin Gothic Medium"/>
                <w:szCs w:val="24"/>
              </w:rPr>
              <w:t>Consider using an “Introduce Yourself” discussion at the beginning of term</w:t>
            </w:r>
          </w:p>
          <w:p w14:paraId="1462E258" w14:textId="77777777" w:rsidR="00023F87" w:rsidRPr="00DA630C" w:rsidRDefault="00023F87" w:rsidP="00365C2D">
            <w:pPr>
              <w:pStyle w:val="ListParagraph"/>
              <w:numPr>
                <w:ilvl w:val="0"/>
                <w:numId w:val="49"/>
              </w:numPr>
              <w:rPr>
                <w:rFonts w:ascii="Franklin Gothic Medium" w:hAnsi="Franklin Gothic Medium"/>
                <w:szCs w:val="24"/>
              </w:rPr>
            </w:pPr>
            <w:r w:rsidRPr="00DA630C">
              <w:rPr>
                <w:rFonts w:ascii="Franklin Gothic Medium" w:hAnsi="Franklin Gothic Medium"/>
                <w:szCs w:val="24"/>
              </w:rPr>
              <w:t>Encourage students to respond to one another</w:t>
            </w:r>
          </w:p>
          <w:p w14:paraId="193BD6D7" w14:textId="77777777" w:rsidR="00023F87" w:rsidRPr="00E33BA0" w:rsidRDefault="00023F87" w:rsidP="00E33BA0">
            <w:pPr>
              <w:pStyle w:val="ListParagraph"/>
              <w:numPr>
                <w:ilvl w:val="0"/>
                <w:numId w:val="6"/>
              </w:numPr>
              <w:ind w:left="504"/>
              <w:rPr>
                <w:rFonts w:ascii="Franklin Gothic Medium" w:hAnsi="Franklin Gothic Medium"/>
                <w:szCs w:val="24"/>
              </w:rPr>
            </w:pPr>
            <w:r w:rsidRPr="00E33BA0">
              <w:rPr>
                <w:rFonts w:ascii="Franklin Gothic Medium" w:hAnsi="Franklin Gothic Medium"/>
                <w:szCs w:val="24"/>
              </w:rPr>
              <w:t>Course Announcements</w:t>
            </w:r>
            <w:r w:rsidRPr="00E33BA0">
              <w:rPr>
                <w:rFonts w:ascii="Franklin Gothic Medium" w:hAnsi="Franklin Gothic Medium"/>
                <w:szCs w:val="24"/>
              </w:rPr>
              <w:br/>
              <w:t>(</w:t>
            </w:r>
            <w:r w:rsidRPr="00E33BA0">
              <w:rPr>
                <w:rFonts w:ascii="Franklin Gothic Medium" w:hAnsi="Franklin Gothic Medium"/>
                <w:b/>
                <w:bCs/>
                <w:szCs w:val="24"/>
              </w:rPr>
              <w:t>required</w:t>
            </w:r>
            <w:r w:rsidRPr="00E33BA0">
              <w:rPr>
                <w:rFonts w:ascii="Franklin Gothic Medium" w:hAnsi="Franklin Gothic Medium"/>
                <w:szCs w:val="24"/>
              </w:rPr>
              <w:t>) – post a course announcement at least every week or every module; it is not enough to post one announcement at the start of the term or to simply copy an announcement from a previous term.</w:t>
            </w:r>
          </w:p>
          <w:p w14:paraId="538219F5" w14:textId="77777777" w:rsidR="00E33BA0" w:rsidRPr="00E33BA0" w:rsidRDefault="00E33BA0" w:rsidP="00E33BA0">
            <w:pPr>
              <w:pStyle w:val="ListParagraph"/>
              <w:numPr>
                <w:ilvl w:val="0"/>
                <w:numId w:val="6"/>
              </w:numPr>
              <w:ind w:left="504"/>
              <w:rPr>
                <w:rFonts w:ascii="Franklin Gothic Medium" w:hAnsi="Franklin Gothic Medium"/>
                <w:szCs w:val="24"/>
              </w:rPr>
            </w:pPr>
            <w:r w:rsidRPr="00E33BA0">
              <w:rPr>
                <w:rFonts w:ascii="Franklin Gothic Medium" w:hAnsi="Franklin Gothic Medium"/>
                <w:szCs w:val="24"/>
              </w:rPr>
              <w:t>Collaborate (</w:t>
            </w:r>
            <w:r w:rsidRPr="00E33BA0">
              <w:rPr>
                <w:rFonts w:ascii="Franklin Gothic Medium" w:hAnsi="Franklin Gothic Medium"/>
                <w:b/>
                <w:bCs/>
                <w:szCs w:val="24"/>
              </w:rPr>
              <w:t>optional</w:t>
            </w:r>
            <w:r w:rsidRPr="00E33BA0">
              <w:rPr>
                <w:rFonts w:ascii="Franklin Gothic Medium" w:hAnsi="Franklin Gothic Medium"/>
                <w:szCs w:val="24"/>
              </w:rPr>
              <w:t>)</w:t>
            </w:r>
            <w:r w:rsidRPr="00E33BA0">
              <w:rPr>
                <w:rFonts w:ascii="Franklin Gothic Medium" w:hAnsi="Franklin Gothic Medium"/>
                <w:szCs w:val="24"/>
              </w:rPr>
              <w:br/>
              <w:t>– if using Collaborate, post videos for students not able to attend</w:t>
            </w:r>
          </w:p>
          <w:p w14:paraId="643285A2" w14:textId="412AB1AF" w:rsidR="00E33BA0" w:rsidRDefault="00E33BA0" w:rsidP="00E33BA0">
            <w:pPr>
              <w:pStyle w:val="ListParagraph"/>
              <w:numPr>
                <w:ilvl w:val="0"/>
                <w:numId w:val="6"/>
              </w:numPr>
              <w:ind w:left="504"/>
            </w:pPr>
            <w:r w:rsidRPr="00E33BA0">
              <w:rPr>
                <w:rFonts w:ascii="Franklin Gothic Medium" w:hAnsi="Franklin Gothic Medium"/>
                <w:szCs w:val="24"/>
              </w:rPr>
              <w:lastRenderedPageBreak/>
              <w:t>Emails – answer student emails in a timely manner –within 24-48 hours</w:t>
            </w:r>
          </w:p>
        </w:tc>
      </w:tr>
      <w:tr w:rsidR="00023F87" w14:paraId="662E778F" w14:textId="77777777" w:rsidTr="004A63C5">
        <w:tc>
          <w:tcPr>
            <w:tcW w:w="3116" w:type="dxa"/>
          </w:tcPr>
          <w:p w14:paraId="15468C54" w14:textId="77777777" w:rsidR="00023F87" w:rsidRDefault="00023F87" w:rsidP="00023F87"/>
        </w:tc>
        <w:tc>
          <w:tcPr>
            <w:tcW w:w="3117" w:type="dxa"/>
          </w:tcPr>
          <w:p w14:paraId="2A47F653" w14:textId="77777777" w:rsidR="007F0118" w:rsidRPr="00555942" w:rsidRDefault="007F0118" w:rsidP="007F0118">
            <w:pPr>
              <w:pStyle w:val="Default"/>
              <w:rPr>
                <w:rFonts w:ascii="Franklin Gothic Medium" w:hAnsi="Franklin Gothic Medium"/>
              </w:rPr>
            </w:pPr>
            <w:r w:rsidRPr="00555942">
              <w:rPr>
                <w:rFonts w:ascii="Franklin Gothic Medium" w:hAnsi="Franklin Gothic Medium"/>
                <w:b/>
              </w:rPr>
              <w:t>Assignments</w:t>
            </w:r>
            <w:r w:rsidRPr="00555942">
              <w:rPr>
                <w:rFonts w:ascii="Franklin Gothic Medium" w:hAnsi="Franklin Gothic Medium"/>
              </w:rPr>
              <w:t xml:space="preserve">: </w:t>
            </w:r>
          </w:p>
          <w:p w14:paraId="25C193EA" w14:textId="77777777" w:rsidR="007F0118" w:rsidRPr="00555942" w:rsidRDefault="007F0118" w:rsidP="00365C2D">
            <w:pPr>
              <w:pStyle w:val="Default"/>
              <w:numPr>
                <w:ilvl w:val="0"/>
                <w:numId w:val="51"/>
              </w:numPr>
              <w:ind w:left="504"/>
              <w:rPr>
                <w:rFonts w:ascii="Franklin Gothic Medium" w:hAnsi="Franklin Gothic Medium"/>
                <w:sz w:val="22"/>
                <w:szCs w:val="22"/>
              </w:rPr>
            </w:pPr>
            <w:r w:rsidRPr="00555942">
              <w:rPr>
                <w:rFonts w:ascii="Franklin Gothic Medium" w:hAnsi="Franklin Gothic Medium"/>
                <w:sz w:val="22"/>
                <w:szCs w:val="22"/>
              </w:rPr>
              <w:t xml:space="preserve">Include a variety of assignments as appropriate for your course / subject matter. </w:t>
            </w:r>
          </w:p>
          <w:p w14:paraId="0E543B1C" w14:textId="77777777" w:rsidR="007F0118" w:rsidRPr="00555942" w:rsidRDefault="007F0118" w:rsidP="00365C2D">
            <w:pPr>
              <w:pStyle w:val="Default"/>
              <w:numPr>
                <w:ilvl w:val="0"/>
                <w:numId w:val="51"/>
              </w:numPr>
              <w:spacing w:after="39"/>
              <w:ind w:left="504"/>
              <w:rPr>
                <w:rFonts w:ascii="Franklin Gothic Medium" w:hAnsi="Franklin Gothic Medium"/>
                <w:sz w:val="22"/>
                <w:szCs w:val="22"/>
              </w:rPr>
            </w:pPr>
            <w:r w:rsidRPr="00555942">
              <w:rPr>
                <w:rFonts w:ascii="Franklin Gothic Medium" w:hAnsi="Franklin Gothic Medium"/>
                <w:sz w:val="22"/>
                <w:szCs w:val="22"/>
              </w:rPr>
              <w:t xml:space="preserve">Assignments must not all be of the same nature (i.e., all tests, all essays, all discussion, all projects etc.). Rather assignments should be a mixture of assignment types (tests, essays, discussion, projects, etc.) Remember, attendance cannot be graded for most classes. </w:t>
            </w:r>
          </w:p>
          <w:p w14:paraId="24ADED95" w14:textId="77777777" w:rsidR="005C53BD" w:rsidRDefault="007F0118" w:rsidP="00365C2D">
            <w:pPr>
              <w:pStyle w:val="Default"/>
              <w:numPr>
                <w:ilvl w:val="0"/>
                <w:numId w:val="51"/>
              </w:numPr>
              <w:ind w:left="504"/>
              <w:rPr>
                <w:sz w:val="22"/>
                <w:szCs w:val="22"/>
              </w:rPr>
            </w:pPr>
            <w:r w:rsidRPr="00555942">
              <w:rPr>
                <w:rFonts w:ascii="Franklin Gothic Medium" w:hAnsi="Franklin Gothic Medium"/>
                <w:sz w:val="22"/>
                <w:szCs w:val="22"/>
              </w:rPr>
              <w:t>Post a graded assignment every</w:t>
            </w:r>
            <w:r w:rsidR="005C53BD">
              <w:rPr>
                <w:rFonts w:ascii="Franklin Gothic Medium" w:hAnsi="Franklin Gothic Medium"/>
              </w:rPr>
              <w:t xml:space="preserve"> </w:t>
            </w:r>
            <w:r w:rsidR="005C53BD" w:rsidRPr="00555942">
              <w:rPr>
                <w:rFonts w:ascii="Franklin Gothic Medium" w:hAnsi="Franklin Gothic Medium"/>
                <w:sz w:val="22"/>
                <w:szCs w:val="22"/>
              </w:rPr>
              <w:t>other week (ideally every week). For students who stop attending, who fail a course, or who withdraw, a student’s LDOA will be determined based on the date of the last assignment</w:t>
            </w:r>
            <w:r w:rsidR="005C53BD">
              <w:rPr>
                <w:rFonts w:ascii="Franklin Gothic Medium" w:hAnsi="Franklin Gothic Medium"/>
                <w:sz w:val="22"/>
                <w:szCs w:val="22"/>
              </w:rPr>
              <w:t xml:space="preserve"> </w:t>
            </w:r>
            <w:r w:rsidR="005C53BD" w:rsidRPr="00555942">
              <w:rPr>
                <w:rFonts w:ascii="Franklin Gothic Medium" w:hAnsi="Franklin Gothic Medium"/>
                <w:sz w:val="22"/>
                <w:szCs w:val="22"/>
              </w:rPr>
              <w:t>completed</w:t>
            </w:r>
            <w:r w:rsidR="005C53BD">
              <w:rPr>
                <w:sz w:val="22"/>
                <w:szCs w:val="22"/>
              </w:rPr>
              <w:t xml:space="preserve">. </w:t>
            </w:r>
          </w:p>
          <w:p w14:paraId="4E8230C8" w14:textId="3F8029F9" w:rsidR="00023F87" w:rsidRPr="005C35BE" w:rsidRDefault="00023F87" w:rsidP="007F0118">
            <w:pPr>
              <w:rPr>
                <w:rFonts w:ascii="Franklin Gothic Medium" w:hAnsi="Franklin Gothic Medium"/>
                <w:b/>
                <w:bCs/>
                <w:szCs w:val="24"/>
              </w:rPr>
            </w:pPr>
          </w:p>
        </w:tc>
        <w:tc>
          <w:tcPr>
            <w:tcW w:w="3117" w:type="dxa"/>
          </w:tcPr>
          <w:p w14:paraId="629FB0BB" w14:textId="77777777" w:rsidR="00CC2108" w:rsidRPr="00264518" w:rsidRDefault="00CC2108" w:rsidP="000D1002">
            <w:pPr>
              <w:pStyle w:val="Default"/>
              <w:rPr>
                <w:rFonts w:ascii="Franklin Gothic Medium" w:hAnsi="Franklin Gothic Medium"/>
                <w:sz w:val="22"/>
                <w:szCs w:val="22"/>
              </w:rPr>
            </w:pPr>
            <w:r w:rsidRPr="00264518">
              <w:rPr>
                <w:rFonts w:ascii="Franklin Gothic Medium" w:hAnsi="Franklin Gothic Medium"/>
                <w:b/>
                <w:sz w:val="22"/>
                <w:szCs w:val="22"/>
              </w:rPr>
              <w:t>Assignments</w:t>
            </w:r>
            <w:r w:rsidRPr="00264518">
              <w:rPr>
                <w:rFonts w:ascii="Franklin Gothic Medium" w:hAnsi="Franklin Gothic Medium"/>
                <w:sz w:val="22"/>
                <w:szCs w:val="22"/>
              </w:rPr>
              <w:t xml:space="preserve">: </w:t>
            </w:r>
          </w:p>
          <w:p w14:paraId="234BD23F" w14:textId="77777777" w:rsidR="00CC2108" w:rsidRPr="00264518" w:rsidRDefault="00CC2108" w:rsidP="00365C2D">
            <w:pPr>
              <w:pStyle w:val="Default"/>
              <w:numPr>
                <w:ilvl w:val="0"/>
                <w:numId w:val="50"/>
              </w:numPr>
              <w:ind w:left="504"/>
              <w:rPr>
                <w:rFonts w:ascii="Franklin Gothic Medium" w:hAnsi="Franklin Gothic Medium"/>
                <w:sz w:val="22"/>
                <w:szCs w:val="22"/>
              </w:rPr>
            </w:pPr>
            <w:r w:rsidRPr="00264518">
              <w:rPr>
                <w:rFonts w:ascii="Franklin Gothic Medium" w:hAnsi="Franklin Gothic Medium"/>
                <w:sz w:val="22"/>
                <w:szCs w:val="22"/>
              </w:rPr>
              <w:t xml:space="preserve">Include a variety of assignments as appropriate for your course / subject matter. </w:t>
            </w:r>
          </w:p>
          <w:p w14:paraId="2ECD8C56" w14:textId="77777777" w:rsidR="00CC2108" w:rsidRPr="00264518" w:rsidRDefault="00CC2108" w:rsidP="00365C2D">
            <w:pPr>
              <w:pStyle w:val="Default"/>
              <w:numPr>
                <w:ilvl w:val="0"/>
                <w:numId w:val="50"/>
              </w:numPr>
              <w:spacing w:after="39"/>
              <w:ind w:left="504"/>
              <w:rPr>
                <w:rFonts w:cstheme="minorHAnsi"/>
              </w:rPr>
            </w:pPr>
            <w:r w:rsidRPr="00264518">
              <w:rPr>
                <w:rFonts w:ascii="Franklin Gothic Medium" w:hAnsi="Franklin Gothic Medium"/>
                <w:sz w:val="22"/>
                <w:szCs w:val="22"/>
              </w:rPr>
              <w:t xml:space="preserve">Assignments must not all be of the same nature (i.e., all tests, all essays, all discussion, all projects etc.). Rather assignments should be a mixture of assignment types (tests, essays, discussion, projects, etc.) Remember, attendance cannot be graded for most classes. </w:t>
            </w:r>
          </w:p>
          <w:p w14:paraId="73964052" w14:textId="5337365C" w:rsidR="00023F87" w:rsidRPr="000D1002" w:rsidRDefault="00CC2108" w:rsidP="00365C2D">
            <w:pPr>
              <w:pStyle w:val="ListParagraph"/>
              <w:numPr>
                <w:ilvl w:val="0"/>
                <w:numId w:val="50"/>
              </w:numPr>
              <w:ind w:left="504"/>
              <w:rPr>
                <w:rFonts w:ascii="Franklin Gothic Medium" w:hAnsi="Franklin Gothic Medium"/>
                <w:b/>
                <w:bCs/>
                <w:szCs w:val="24"/>
              </w:rPr>
            </w:pPr>
            <w:r w:rsidRPr="000D1002">
              <w:rPr>
                <w:rFonts w:ascii="Franklin Gothic Medium" w:hAnsi="Franklin Gothic Medium"/>
              </w:rPr>
              <w:t>Post a graded assignment every</w:t>
            </w:r>
            <w:r w:rsidR="000D1002" w:rsidRPr="000D1002">
              <w:rPr>
                <w:rFonts w:ascii="Franklin Gothic Medium" w:hAnsi="Franklin Gothic Medium"/>
              </w:rPr>
              <w:t xml:space="preserve"> other week (ideally every week). For students who stop attending, who fail a course, or who withdraw, a student’s LDOA will be determined based on the date of the last assignment completed</w:t>
            </w:r>
          </w:p>
        </w:tc>
      </w:tr>
      <w:tr w:rsidR="00023F87" w14:paraId="1F5E5630" w14:textId="77777777" w:rsidTr="004A63C5">
        <w:tc>
          <w:tcPr>
            <w:tcW w:w="3116" w:type="dxa"/>
          </w:tcPr>
          <w:p w14:paraId="7955847E" w14:textId="77777777" w:rsidR="00023F87" w:rsidRDefault="00023F87" w:rsidP="00023F87"/>
        </w:tc>
        <w:tc>
          <w:tcPr>
            <w:tcW w:w="3117" w:type="dxa"/>
          </w:tcPr>
          <w:p w14:paraId="2E8E686C" w14:textId="77777777" w:rsidR="00593ABF" w:rsidRPr="00593ABF" w:rsidRDefault="00593ABF" w:rsidP="00365C2D">
            <w:pPr>
              <w:pStyle w:val="ListParagraph"/>
              <w:numPr>
                <w:ilvl w:val="0"/>
                <w:numId w:val="50"/>
              </w:numPr>
              <w:ind w:left="504"/>
              <w:rPr>
                <w:rFonts w:ascii="Franklin Gothic Medium" w:hAnsi="Franklin Gothic Medium" w:cstheme="minorHAnsi"/>
              </w:rPr>
            </w:pPr>
            <w:r w:rsidRPr="00593ABF">
              <w:rPr>
                <w:rFonts w:ascii="Franklin Gothic Medium" w:hAnsi="Franklin Gothic Medium" w:cstheme="minorHAnsi"/>
              </w:rPr>
              <w:t>Proof that courses include over 50% of instruction through Blackboard</w:t>
            </w:r>
          </w:p>
          <w:p w14:paraId="60C8C989" w14:textId="2848C46A" w:rsidR="00023F87" w:rsidRPr="00593ABF" w:rsidRDefault="00593ABF" w:rsidP="00365C2D">
            <w:pPr>
              <w:pStyle w:val="ListParagraph"/>
              <w:numPr>
                <w:ilvl w:val="0"/>
                <w:numId w:val="50"/>
              </w:numPr>
              <w:ind w:left="504"/>
              <w:rPr>
                <w:rFonts w:ascii="Franklin Gothic Medium" w:hAnsi="Franklin Gothic Medium"/>
                <w:b/>
                <w:bCs/>
                <w:szCs w:val="24"/>
              </w:rPr>
            </w:pPr>
            <w:r w:rsidRPr="00593ABF">
              <w:rPr>
                <w:rFonts w:ascii="Franklin Gothic Medium" w:hAnsi="Franklin Gothic Medium" w:cstheme="minorHAnsi"/>
              </w:rPr>
              <w:t>Must detail any on-site course components in the course catalog</w:t>
            </w:r>
          </w:p>
        </w:tc>
        <w:tc>
          <w:tcPr>
            <w:tcW w:w="3117" w:type="dxa"/>
          </w:tcPr>
          <w:p w14:paraId="2A65E6E7" w14:textId="77777777" w:rsidR="004046C5" w:rsidRPr="005419B7" w:rsidRDefault="004046C5" w:rsidP="004046C5">
            <w:pPr>
              <w:rPr>
                <w:rFonts w:ascii="Franklin Gothic Medium" w:hAnsi="Franklin Gothic Medium" w:cstheme="minorHAnsi"/>
              </w:rPr>
            </w:pPr>
            <w:r w:rsidRPr="005419B7">
              <w:rPr>
                <w:rFonts w:ascii="Franklin Gothic Medium" w:hAnsi="Franklin Gothic Medium" w:cstheme="minorHAnsi"/>
                <w:b/>
              </w:rPr>
              <w:t>Community Building</w:t>
            </w:r>
            <w:r w:rsidRPr="005419B7">
              <w:rPr>
                <w:rFonts w:ascii="Franklin Gothic Medium" w:hAnsi="Franklin Gothic Medium" w:cstheme="minorHAnsi"/>
              </w:rPr>
              <w:t>:</w:t>
            </w:r>
          </w:p>
          <w:p w14:paraId="2257EADC" w14:textId="77777777" w:rsidR="004046C5" w:rsidRPr="005419B7" w:rsidRDefault="004046C5" w:rsidP="00365C2D">
            <w:pPr>
              <w:pStyle w:val="Default"/>
              <w:numPr>
                <w:ilvl w:val="0"/>
                <w:numId w:val="52"/>
              </w:numPr>
              <w:spacing w:after="39"/>
              <w:ind w:left="504"/>
              <w:rPr>
                <w:rFonts w:ascii="Franklin Gothic Medium" w:hAnsi="Franklin Gothic Medium" w:cstheme="minorHAnsi"/>
                <w:sz w:val="22"/>
                <w:szCs w:val="22"/>
              </w:rPr>
            </w:pPr>
            <w:r w:rsidRPr="005419B7">
              <w:rPr>
                <w:rFonts w:ascii="Franklin Gothic Medium" w:hAnsi="Franklin Gothic Medium" w:cstheme="minorHAnsi"/>
                <w:sz w:val="22"/>
                <w:szCs w:val="22"/>
              </w:rPr>
              <w:t xml:space="preserve">Provide opportunities for students to interact with one another and with you. </w:t>
            </w:r>
          </w:p>
          <w:p w14:paraId="11E87F0A" w14:textId="21D9C394" w:rsidR="00023F87" w:rsidRPr="004046C5" w:rsidRDefault="004046C5" w:rsidP="00365C2D">
            <w:pPr>
              <w:pStyle w:val="ListParagraph"/>
              <w:numPr>
                <w:ilvl w:val="0"/>
                <w:numId w:val="52"/>
              </w:numPr>
              <w:ind w:left="504"/>
              <w:rPr>
                <w:rFonts w:ascii="Franklin Gothic Medium" w:hAnsi="Franklin Gothic Medium"/>
                <w:b/>
                <w:bCs/>
                <w:szCs w:val="24"/>
              </w:rPr>
            </w:pPr>
            <w:r w:rsidRPr="004046C5">
              <w:rPr>
                <w:rFonts w:ascii="Franklin Gothic Medium" w:hAnsi="Franklin Gothic Medium" w:cstheme="minorHAnsi"/>
              </w:rPr>
              <w:t>Discussion boards, wikis, journals, etc.</w:t>
            </w:r>
          </w:p>
        </w:tc>
      </w:tr>
      <w:tr w:rsidR="000C0F50" w14:paraId="4531E78A" w14:textId="77777777" w:rsidTr="004A63C5">
        <w:tc>
          <w:tcPr>
            <w:tcW w:w="3116" w:type="dxa"/>
          </w:tcPr>
          <w:p w14:paraId="2424BD1E" w14:textId="77777777" w:rsidR="000C0F50" w:rsidRPr="002F2FEA" w:rsidRDefault="000C0F50" w:rsidP="000C0F50">
            <w:pPr>
              <w:rPr>
                <w:rFonts w:ascii="Franklin Gothic Medium" w:hAnsi="Franklin Gothic Medium" w:cstheme="minorHAnsi"/>
                <w:b/>
                <w:bCs/>
              </w:rPr>
            </w:pPr>
            <w:r w:rsidRPr="002F2FEA">
              <w:rPr>
                <w:rFonts w:ascii="Franklin Gothic Medium" w:hAnsi="Franklin Gothic Medium" w:cstheme="minorHAnsi"/>
                <w:b/>
                <w:bCs/>
              </w:rPr>
              <w:t xml:space="preserve">Check for these items in your course menu: </w:t>
            </w:r>
          </w:p>
          <w:p w14:paraId="291EC264" w14:textId="011C2590" w:rsidR="000C0F50" w:rsidRDefault="000C0F50" w:rsidP="000C0F50">
            <w:r w:rsidRPr="002F2FEA">
              <w:rPr>
                <w:rFonts w:ascii="Franklin Gothic Medium" w:hAnsi="Franklin Gothic Medium" w:cstheme="minorHAnsi"/>
              </w:rPr>
              <w:t>Libguide, Tutor.com, Work Ethic Lessons, Collaborate link &amp; instructions</w:t>
            </w:r>
          </w:p>
        </w:tc>
        <w:tc>
          <w:tcPr>
            <w:tcW w:w="3117" w:type="dxa"/>
          </w:tcPr>
          <w:p w14:paraId="3024CFA6" w14:textId="77777777" w:rsidR="000C0F50" w:rsidRPr="00A13621" w:rsidRDefault="000C0F50" w:rsidP="000C0F50">
            <w:pPr>
              <w:rPr>
                <w:rFonts w:ascii="Franklin Gothic Medium" w:hAnsi="Franklin Gothic Medium" w:cstheme="minorHAnsi"/>
                <w:b/>
                <w:bCs/>
              </w:rPr>
            </w:pPr>
            <w:r w:rsidRPr="00A13621">
              <w:rPr>
                <w:rFonts w:ascii="Franklin Gothic Medium" w:hAnsi="Franklin Gothic Medium" w:cstheme="minorHAnsi"/>
                <w:b/>
                <w:bCs/>
              </w:rPr>
              <w:t xml:space="preserve">Check for these items in your course menu: </w:t>
            </w:r>
          </w:p>
          <w:p w14:paraId="1C144C20" w14:textId="2FD9B172" w:rsidR="000C0F50" w:rsidRPr="005C35BE" w:rsidRDefault="000C0F50" w:rsidP="000C0F50">
            <w:pPr>
              <w:rPr>
                <w:rFonts w:ascii="Franklin Gothic Medium" w:hAnsi="Franklin Gothic Medium"/>
                <w:b/>
                <w:bCs/>
                <w:szCs w:val="24"/>
              </w:rPr>
            </w:pPr>
            <w:r w:rsidRPr="00A13621">
              <w:rPr>
                <w:rFonts w:ascii="Franklin Gothic Medium" w:hAnsi="Franklin Gothic Medium" w:cstheme="minorHAnsi"/>
              </w:rPr>
              <w:t>Libguide, Tutor.com, Work Ethic Lessons, Collaborate link &amp; instructions</w:t>
            </w:r>
            <w:r>
              <w:rPr>
                <w:rFonts w:ascii="Franklin Gothic Medium" w:hAnsi="Franklin Gothic Medium" w:cstheme="minorHAnsi"/>
              </w:rPr>
              <w:t xml:space="preserve"> to find recordings</w:t>
            </w:r>
          </w:p>
        </w:tc>
        <w:tc>
          <w:tcPr>
            <w:tcW w:w="3117" w:type="dxa"/>
          </w:tcPr>
          <w:p w14:paraId="417D28F8" w14:textId="77777777" w:rsidR="000C0F50" w:rsidRPr="00A13621" w:rsidRDefault="000C0F50" w:rsidP="000C0F50">
            <w:pPr>
              <w:rPr>
                <w:rFonts w:ascii="Franklin Gothic Medium" w:hAnsi="Franklin Gothic Medium" w:cstheme="minorHAnsi"/>
                <w:b/>
                <w:bCs/>
              </w:rPr>
            </w:pPr>
            <w:r w:rsidRPr="00A13621">
              <w:rPr>
                <w:rFonts w:ascii="Franklin Gothic Medium" w:hAnsi="Franklin Gothic Medium" w:cstheme="minorHAnsi"/>
                <w:b/>
                <w:bCs/>
              </w:rPr>
              <w:t xml:space="preserve">Check for these items in your course menu: </w:t>
            </w:r>
          </w:p>
          <w:p w14:paraId="51B91A47" w14:textId="79998A5B" w:rsidR="000C0F50" w:rsidRPr="000C0F50" w:rsidRDefault="000C0F50" w:rsidP="000C0F50">
            <w:pPr>
              <w:tabs>
                <w:tab w:val="left" w:pos="900"/>
              </w:tabs>
              <w:rPr>
                <w:rFonts w:ascii="Franklin Gothic Medium" w:hAnsi="Franklin Gothic Medium"/>
                <w:szCs w:val="24"/>
              </w:rPr>
            </w:pPr>
            <w:r w:rsidRPr="00A13621">
              <w:rPr>
                <w:rFonts w:ascii="Franklin Gothic Medium" w:hAnsi="Franklin Gothic Medium" w:cstheme="minorHAnsi"/>
              </w:rPr>
              <w:t>Libguide, Tutor.com, Work Ethic Lessons, Collaborate link &amp; instructions</w:t>
            </w:r>
            <w:r>
              <w:rPr>
                <w:rFonts w:ascii="Franklin Gothic Medium" w:hAnsi="Franklin Gothic Medium" w:cstheme="minorHAnsi"/>
              </w:rPr>
              <w:t xml:space="preserve"> to find recordings</w:t>
            </w:r>
          </w:p>
        </w:tc>
      </w:tr>
      <w:tr w:rsidR="000C0F50" w14:paraId="085EE001" w14:textId="77777777" w:rsidTr="004A63C5">
        <w:tc>
          <w:tcPr>
            <w:tcW w:w="3116" w:type="dxa"/>
          </w:tcPr>
          <w:p w14:paraId="5EE8441A" w14:textId="77777777" w:rsidR="000C0F50" w:rsidRDefault="000C0F50" w:rsidP="000C0F50"/>
        </w:tc>
        <w:tc>
          <w:tcPr>
            <w:tcW w:w="3117" w:type="dxa"/>
          </w:tcPr>
          <w:p w14:paraId="0F898C17" w14:textId="7B6DD5F4" w:rsidR="000C0F50" w:rsidRPr="005C35BE" w:rsidRDefault="0025613A" w:rsidP="000C0F50">
            <w:pPr>
              <w:rPr>
                <w:rFonts w:ascii="Franklin Gothic Medium" w:hAnsi="Franklin Gothic Medium"/>
                <w:b/>
                <w:bCs/>
                <w:szCs w:val="24"/>
              </w:rPr>
            </w:pPr>
            <w:r w:rsidRPr="00245B26">
              <w:rPr>
                <w:rFonts w:ascii="Franklin Gothic Medium" w:hAnsi="Franklin Gothic Medium" w:cstheme="minorHAnsi"/>
              </w:rPr>
              <w:t>Third Party instructions from publisher</w:t>
            </w:r>
            <w:r>
              <w:rPr>
                <w:rFonts w:ascii="Franklin Gothic Medium" w:hAnsi="Franklin Gothic Medium" w:cstheme="minorHAnsi"/>
              </w:rPr>
              <w:t xml:space="preserve">. Provide a link with clear instructions for </w:t>
            </w:r>
            <w:r>
              <w:rPr>
                <w:rFonts w:ascii="Franklin Gothic Medium" w:hAnsi="Franklin Gothic Medium" w:cstheme="minorHAnsi"/>
              </w:rPr>
              <w:lastRenderedPageBreak/>
              <w:t>connecting to it and entering the access code.</w:t>
            </w:r>
          </w:p>
        </w:tc>
        <w:tc>
          <w:tcPr>
            <w:tcW w:w="3117" w:type="dxa"/>
          </w:tcPr>
          <w:p w14:paraId="2ACFFE63" w14:textId="1983D6BA" w:rsidR="000C0F50" w:rsidRPr="005C35BE" w:rsidRDefault="00BD53D7" w:rsidP="000C0F50">
            <w:pPr>
              <w:rPr>
                <w:rFonts w:ascii="Franklin Gothic Medium" w:hAnsi="Franklin Gothic Medium"/>
                <w:b/>
                <w:bCs/>
                <w:szCs w:val="24"/>
              </w:rPr>
            </w:pPr>
            <w:r w:rsidRPr="00245B26">
              <w:rPr>
                <w:rFonts w:ascii="Franklin Gothic Medium" w:hAnsi="Franklin Gothic Medium" w:cstheme="minorHAnsi"/>
              </w:rPr>
              <w:lastRenderedPageBreak/>
              <w:t>Third Party Instructions from publisher</w:t>
            </w:r>
            <w:r>
              <w:rPr>
                <w:rFonts w:ascii="Franklin Gothic Medium" w:hAnsi="Franklin Gothic Medium" w:cstheme="minorHAnsi"/>
              </w:rPr>
              <w:t xml:space="preserve">. Provide a link with clear instructions for </w:t>
            </w:r>
            <w:r>
              <w:rPr>
                <w:rFonts w:ascii="Franklin Gothic Medium" w:hAnsi="Franklin Gothic Medium" w:cstheme="minorHAnsi"/>
              </w:rPr>
              <w:lastRenderedPageBreak/>
              <w:t>connecting to it and entering the access code.</w:t>
            </w:r>
          </w:p>
        </w:tc>
      </w:tr>
      <w:bookmarkEnd w:id="23"/>
    </w:tbl>
    <w:p w14:paraId="4D33DFF6" w14:textId="77777777" w:rsidR="00A83069" w:rsidRDefault="00A83069" w:rsidP="005B1F28"/>
    <w:p w14:paraId="276EF7A5" w14:textId="77777777" w:rsidR="00A83069" w:rsidRDefault="00A83069" w:rsidP="005B1F28"/>
    <w:p w14:paraId="448E71A4" w14:textId="5A23B8A2" w:rsidR="00110F18" w:rsidRPr="000150F1" w:rsidRDefault="000A1D61" w:rsidP="008873EE">
      <w:pPr>
        <w:pStyle w:val="Heading1"/>
      </w:pPr>
      <w:hyperlink w:anchor="_top" w:tooltip="Return to Cover Page" w:history="1">
        <w:bookmarkStart w:id="24" w:name="_Toc119657788"/>
        <w:r w:rsidR="00110F18" w:rsidRPr="00370376">
          <w:rPr>
            <w:rStyle w:val="Hyperlink"/>
          </w:rPr>
          <w:t>Course Content</w:t>
        </w:r>
        <w:bookmarkEnd w:id="24"/>
      </w:hyperlink>
    </w:p>
    <w:p w14:paraId="27AA7DB7" w14:textId="2DFEEC23" w:rsidR="00110F18" w:rsidRDefault="00110F18" w:rsidP="00110F18">
      <w:pPr>
        <w:autoSpaceDE w:val="0"/>
        <w:autoSpaceDN w:val="0"/>
        <w:adjustRightInd w:val="0"/>
        <w:spacing w:after="0" w:line="240" w:lineRule="auto"/>
        <w:rPr>
          <w:rFonts w:ascii="Franklin Gothic Medium" w:hAnsi="Franklin Gothic Medium"/>
          <w:bCs/>
        </w:rPr>
      </w:pPr>
      <w:r>
        <w:rPr>
          <w:rFonts w:ascii="Franklin Gothic Medium" w:hAnsi="Franklin Gothic Medium"/>
          <w:bCs/>
        </w:rPr>
        <w:t>Most SCT</w:t>
      </w:r>
      <w:r w:rsidR="00140E20">
        <w:rPr>
          <w:rFonts w:ascii="Franklin Gothic Medium" w:hAnsi="Franklin Gothic Medium"/>
          <w:bCs/>
        </w:rPr>
        <w:t>C online courses have a Master C</w:t>
      </w:r>
      <w:r>
        <w:rPr>
          <w:rFonts w:ascii="Franklin Gothic Medium" w:hAnsi="Franklin Gothic Medium"/>
          <w:bCs/>
        </w:rPr>
        <w:t xml:space="preserve">ourse that has been designed with accessible content by Program Coordinators </w:t>
      </w:r>
      <w:r w:rsidR="00140E20">
        <w:rPr>
          <w:rFonts w:ascii="Franklin Gothic Medium" w:hAnsi="Franklin Gothic Medium"/>
          <w:bCs/>
        </w:rPr>
        <w:t>and Department Chairs. Master C</w:t>
      </w:r>
      <w:r>
        <w:rPr>
          <w:rFonts w:ascii="Franklin Gothic Medium" w:hAnsi="Franklin Gothic Medium"/>
          <w:bCs/>
        </w:rPr>
        <w:t xml:space="preserve">ourses </w:t>
      </w:r>
      <w:r w:rsidRPr="000150F1">
        <w:rPr>
          <w:rFonts w:ascii="Franklin Gothic Medium" w:hAnsi="Franklin Gothic Medium"/>
          <w:bCs/>
        </w:rPr>
        <w:t xml:space="preserve">meet the State Standards requirements </w:t>
      </w:r>
      <w:r w:rsidR="00CD740A">
        <w:rPr>
          <w:rFonts w:ascii="Franklin Gothic Medium" w:hAnsi="Franklin Gothic Medium"/>
          <w:bCs/>
        </w:rPr>
        <w:t xml:space="preserve">and </w:t>
      </w:r>
      <w:r>
        <w:rPr>
          <w:rFonts w:ascii="Franklin Gothic Medium" w:hAnsi="Franklin Gothic Medium"/>
          <w:bCs/>
        </w:rPr>
        <w:t>have been approved by Distance Education and the corresponding Academic Dean.</w:t>
      </w:r>
    </w:p>
    <w:p w14:paraId="52A5A6DA" w14:textId="77777777" w:rsidR="00110F18" w:rsidRDefault="00110F18" w:rsidP="00110F18">
      <w:pPr>
        <w:autoSpaceDE w:val="0"/>
        <w:autoSpaceDN w:val="0"/>
        <w:adjustRightInd w:val="0"/>
        <w:spacing w:after="0" w:line="240" w:lineRule="auto"/>
        <w:rPr>
          <w:rFonts w:ascii="Franklin Gothic Medium" w:hAnsi="Franklin Gothic Medium"/>
          <w:bCs/>
        </w:rPr>
      </w:pPr>
    </w:p>
    <w:p w14:paraId="37FEDD13" w14:textId="3CE61A6C" w:rsidR="00110F18" w:rsidRPr="00EB00E3" w:rsidRDefault="00110F18" w:rsidP="00110F18">
      <w:pPr>
        <w:autoSpaceDE w:val="0"/>
        <w:autoSpaceDN w:val="0"/>
        <w:adjustRightInd w:val="0"/>
        <w:spacing w:after="0" w:line="240" w:lineRule="auto"/>
        <w:rPr>
          <w:rFonts w:ascii="Franklin Gothic Medium" w:hAnsi="Franklin Gothic Medium"/>
          <w:bCs/>
        </w:rPr>
      </w:pPr>
      <w:r>
        <w:rPr>
          <w:rFonts w:ascii="Franklin Gothic Medium" w:hAnsi="Franklin Gothic Medium"/>
          <w:bCs/>
        </w:rPr>
        <w:t xml:space="preserve">Masters </w:t>
      </w:r>
      <w:r w:rsidRPr="000150F1">
        <w:rPr>
          <w:rFonts w:ascii="Franklin Gothic Medium" w:hAnsi="Franklin Gothic Medium"/>
          <w:bCs/>
        </w:rPr>
        <w:t xml:space="preserve">are not intended to be used for student </w:t>
      </w:r>
      <w:r w:rsidR="00AE2779" w:rsidRPr="000150F1">
        <w:rPr>
          <w:rFonts w:ascii="Franklin Gothic Medium" w:hAnsi="Franklin Gothic Medium"/>
          <w:bCs/>
        </w:rPr>
        <w:t>instruction</w:t>
      </w:r>
      <w:r w:rsidR="00AE2779">
        <w:rPr>
          <w:rFonts w:ascii="Franklin Gothic Medium" w:hAnsi="Franklin Gothic Medium"/>
          <w:bCs/>
        </w:rPr>
        <w:t xml:space="preserve"> but</w:t>
      </w:r>
      <w:r w:rsidRPr="000150F1">
        <w:rPr>
          <w:rFonts w:ascii="Franklin Gothic Medium" w:hAnsi="Franklin Gothic Medium"/>
          <w:bCs/>
        </w:rPr>
        <w:t xml:space="preserve"> serve as the baseline for preparing a</w:t>
      </w:r>
      <w:r w:rsidR="00140E20">
        <w:rPr>
          <w:rFonts w:ascii="Franklin Gothic Medium" w:hAnsi="Franklin Gothic Medium"/>
          <w:bCs/>
        </w:rPr>
        <w:t xml:space="preserve"> course for a new term. Master C</w:t>
      </w:r>
      <w:r w:rsidRPr="000150F1">
        <w:rPr>
          <w:rFonts w:ascii="Franklin Gothic Medium" w:hAnsi="Franklin Gothic Medium"/>
          <w:bCs/>
        </w:rPr>
        <w:t xml:space="preserve">ourses allow the structure, content, and management of a course to be designed once and shared across various terms and sections. </w:t>
      </w:r>
      <w:r>
        <w:rPr>
          <w:rFonts w:ascii="Franklin Gothic Medium" w:hAnsi="Franklin Gothic Medium"/>
          <w:bCs/>
        </w:rPr>
        <w:t>It is highly encourag</w:t>
      </w:r>
      <w:r w:rsidR="00140E20">
        <w:rPr>
          <w:rFonts w:ascii="Franklin Gothic Medium" w:hAnsi="Franklin Gothic Medium"/>
          <w:bCs/>
        </w:rPr>
        <w:t>ed and recommended that Master C</w:t>
      </w:r>
      <w:r>
        <w:rPr>
          <w:rFonts w:ascii="Franklin Gothic Medium" w:hAnsi="Franklin Gothic Medium"/>
          <w:bCs/>
        </w:rPr>
        <w:t xml:space="preserve">ourse content be used by newly hired faculty.  </w:t>
      </w:r>
    </w:p>
    <w:p w14:paraId="4848514A" w14:textId="77777777" w:rsidR="00110F18" w:rsidRPr="00EB00E3" w:rsidRDefault="00110F18" w:rsidP="00110F18">
      <w:pPr>
        <w:autoSpaceDE w:val="0"/>
        <w:autoSpaceDN w:val="0"/>
        <w:adjustRightInd w:val="0"/>
        <w:spacing w:after="0" w:line="240" w:lineRule="auto"/>
        <w:rPr>
          <w:rFonts w:ascii="Franklin Gothic Medium" w:hAnsi="Franklin Gothic Medium"/>
          <w:bCs/>
        </w:rPr>
      </w:pPr>
      <w:r w:rsidRPr="000150F1">
        <w:rPr>
          <w:rFonts w:ascii="Franklin Gothic Medium" w:hAnsi="Franklin Gothic Medium"/>
          <w:bCs/>
          <w:noProof/>
        </w:rPr>
        <w:drawing>
          <wp:inline distT="0" distB="0" distL="0" distR="0" wp14:anchorId="6D877E80" wp14:editId="4AA939F4">
            <wp:extent cx="5866765" cy="2454042"/>
            <wp:effectExtent l="0" t="0" r="635" b="3810"/>
            <wp:docPr id="4" name="Picture 4" descr="workflow of a master course cop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4730" cy="2457374"/>
                    </a:xfrm>
                    <a:prstGeom prst="rect">
                      <a:avLst/>
                    </a:prstGeom>
                    <a:noFill/>
                    <a:ln>
                      <a:noFill/>
                    </a:ln>
                  </pic:spPr>
                </pic:pic>
              </a:graphicData>
            </a:graphic>
          </wp:inline>
        </w:drawing>
      </w:r>
    </w:p>
    <w:p w14:paraId="56184CCC" w14:textId="77777777" w:rsidR="00CD740A" w:rsidRDefault="00CD740A" w:rsidP="00110F18">
      <w:pPr>
        <w:spacing w:after="0"/>
        <w:rPr>
          <w:rFonts w:ascii="Franklin Gothic Medium" w:hAnsi="Franklin Gothic Medium"/>
          <w:bCs/>
        </w:rPr>
      </w:pPr>
    </w:p>
    <w:p w14:paraId="0BF1A6BE" w14:textId="0C653944" w:rsidR="00AE1FC1" w:rsidRDefault="0085178F" w:rsidP="0085178F">
      <w:pPr>
        <w:spacing w:after="0"/>
        <w:rPr>
          <w:rFonts w:ascii="Franklin Gothic Medium" w:hAnsi="Franklin Gothic Medium" w:cs="Franklin Gothic Medium Cond"/>
          <w:color w:val="000000"/>
        </w:rPr>
      </w:pPr>
      <w:r>
        <w:rPr>
          <w:rFonts w:ascii="Franklin Gothic Medium" w:hAnsi="Franklin Gothic Medium"/>
          <w:bCs/>
        </w:rPr>
        <w:t>Instructors can request a personal Master Course only with the approval of the Program Coordinator, Department Chair, and Academic Dean.</w:t>
      </w:r>
    </w:p>
    <w:p w14:paraId="364864CC" w14:textId="7F334D52" w:rsidR="004251F3" w:rsidRDefault="000A1D61" w:rsidP="008A0AAB">
      <w:pPr>
        <w:pStyle w:val="Heading1"/>
      </w:pPr>
      <w:hyperlink w:anchor="_top" w:tooltip="Return to Cover Page" w:history="1">
        <w:bookmarkStart w:id="25" w:name="_Toc119657789"/>
        <w:r w:rsidR="004251F3" w:rsidRPr="00370376">
          <w:rPr>
            <w:rStyle w:val="Hyperlink"/>
          </w:rPr>
          <w:t>Points to Consider When Building an Online Course</w:t>
        </w:r>
        <w:bookmarkEnd w:id="25"/>
      </w:hyperlink>
      <w:r w:rsidR="004251F3" w:rsidRPr="00AE1FC1">
        <w:t xml:space="preserve"> </w:t>
      </w:r>
    </w:p>
    <w:p w14:paraId="0916DE09" w14:textId="38F428B9" w:rsidR="00985A61" w:rsidRDefault="00985A61" w:rsidP="004251F3">
      <w:pPr>
        <w:autoSpaceDE w:val="0"/>
        <w:autoSpaceDN w:val="0"/>
        <w:adjustRightInd w:val="0"/>
        <w:spacing w:after="0" w:line="240" w:lineRule="auto"/>
        <w:rPr>
          <w:rFonts w:ascii="Franklin Gothic Medium" w:hAnsi="Franklin Gothic Medium" w:cs="Franklin Gothic Medium Cond"/>
          <w:color w:val="000000"/>
        </w:rPr>
      </w:pPr>
      <w:r w:rsidRPr="00985A61">
        <w:rPr>
          <w:rFonts w:ascii="Franklin Gothic Medium" w:hAnsi="Franklin Gothic Medium" w:cs="Franklin Gothic Medium Cond"/>
          <w:color w:val="000000"/>
        </w:rPr>
        <w:t>Please consider the following points while you are building your online course:</w:t>
      </w:r>
    </w:p>
    <w:p w14:paraId="09CB0BFD" w14:textId="77777777" w:rsidR="00985A61" w:rsidRPr="00985A61" w:rsidRDefault="00985A61" w:rsidP="004251F3">
      <w:pPr>
        <w:autoSpaceDE w:val="0"/>
        <w:autoSpaceDN w:val="0"/>
        <w:adjustRightInd w:val="0"/>
        <w:spacing w:after="0" w:line="240" w:lineRule="auto"/>
        <w:rPr>
          <w:rFonts w:ascii="Franklin Gothic Medium" w:hAnsi="Franklin Gothic Medium" w:cs="Franklin Gothic Medium Cond"/>
          <w:color w:val="000000"/>
        </w:rPr>
      </w:pPr>
    </w:p>
    <w:p w14:paraId="124FAB1F" w14:textId="77777777" w:rsidR="004251F3" w:rsidRPr="000C329A" w:rsidRDefault="004251F3" w:rsidP="00365C2D">
      <w:pPr>
        <w:pStyle w:val="ListParagraph"/>
        <w:numPr>
          <w:ilvl w:val="0"/>
          <w:numId w:val="18"/>
        </w:numPr>
        <w:autoSpaceDE w:val="0"/>
        <w:autoSpaceDN w:val="0"/>
        <w:adjustRightInd w:val="0"/>
        <w:spacing w:after="49"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All courses at SCTC use the Blackboard SCTC master template. This template helps create continuity throughout all classes at SCTC. </w:t>
      </w:r>
    </w:p>
    <w:p w14:paraId="156482E8" w14:textId="77777777" w:rsidR="004251F3" w:rsidRPr="000C329A" w:rsidRDefault="004251F3" w:rsidP="00365C2D">
      <w:pPr>
        <w:pStyle w:val="ListParagraph"/>
        <w:numPr>
          <w:ilvl w:val="0"/>
          <w:numId w:val="18"/>
        </w:numPr>
        <w:autoSpaceDE w:val="0"/>
        <w:autoSpaceDN w:val="0"/>
        <w:adjustRightInd w:val="0"/>
        <w:spacing w:after="49"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To find out if a course content master—or starter—has been created, c</w:t>
      </w:r>
      <w:r w:rsidR="00296BD9">
        <w:rPr>
          <w:rFonts w:ascii="Franklin Gothic Medium" w:hAnsi="Franklin Gothic Medium" w:cs="Franklin Gothic Medium Cond"/>
          <w:color w:val="000000"/>
        </w:rPr>
        <w:t>ontact the Program Coordinator or Distance Education.</w:t>
      </w:r>
    </w:p>
    <w:p w14:paraId="4BFEAC10" w14:textId="77777777" w:rsidR="004251F3" w:rsidRPr="000C329A" w:rsidRDefault="004251F3" w:rsidP="00365C2D">
      <w:pPr>
        <w:pStyle w:val="ListParagraph"/>
        <w:numPr>
          <w:ilvl w:val="0"/>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Do not assume students will “know” or “figure out” how to find course material and navigate through the course. Explain thoroughly how to use discussion forums, submit assignments, use system email, etc. </w:t>
      </w:r>
    </w:p>
    <w:p w14:paraId="041BBAFB" w14:textId="0DD13F21" w:rsidR="004251F3" w:rsidRPr="000C329A" w:rsidRDefault="004251F3" w:rsidP="00365C2D">
      <w:pPr>
        <w:pStyle w:val="ListParagraph"/>
        <w:numPr>
          <w:ilvl w:val="1"/>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Include information suggesting </w:t>
      </w:r>
      <w:r w:rsidR="00103E19">
        <w:rPr>
          <w:rFonts w:ascii="Franklin Gothic Medium" w:hAnsi="Franklin Gothic Medium" w:cs="Franklin Gothic Medium Cond"/>
          <w:color w:val="000000"/>
        </w:rPr>
        <w:t>s</w:t>
      </w:r>
      <w:r w:rsidRPr="000C329A">
        <w:rPr>
          <w:rFonts w:ascii="Franklin Gothic Medium" w:hAnsi="Franklin Gothic Medium" w:cs="Franklin Gothic Medium Cond"/>
          <w:color w:val="000000"/>
        </w:rPr>
        <w:t xml:space="preserve">tudents enroll in </w:t>
      </w:r>
      <w:r w:rsidRPr="00103E19">
        <w:rPr>
          <w:rFonts w:ascii="Franklin Gothic Medium" w:hAnsi="Franklin Gothic Medium" w:cs="Franklin Gothic Medium Cond"/>
          <w:i/>
          <w:color w:val="000000"/>
        </w:rPr>
        <w:t>BBL Student Orientation Self-Enroll</w:t>
      </w:r>
      <w:r w:rsidRPr="000C329A">
        <w:rPr>
          <w:rFonts w:ascii="Franklin Gothic Medium" w:hAnsi="Franklin Gothic Medium" w:cs="Franklin Gothic Medium Cond"/>
          <w:color w:val="000000"/>
        </w:rPr>
        <w:t xml:space="preserve"> under </w:t>
      </w:r>
      <w:r w:rsidRPr="00103E19">
        <w:rPr>
          <w:rFonts w:ascii="Franklin Gothic Medium" w:hAnsi="Franklin Gothic Medium" w:cs="Franklin Gothic Medium Cond"/>
          <w:i/>
          <w:color w:val="000000"/>
        </w:rPr>
        <w:t>Tools</w:t>
      </w:r>
      <w:r w:rsidRPr="000C329A">
        <w:rPr>
          <w:rFonts w:ascii="Franklin Gothic Medium" w:hAnsi="Franklin Gothic Medium" w:cs="Franklin Gothic Medium Cond"/>
          <w:color w:val="000000"/>
        </w:rPr>
        <w:t xml:space="preserve"> in Blackboard. </w:t>
      </w:r>
    </w:p>
    <w:p w14:paraId="36E0E881" w14:textId="2EEED618" w:rsidR="000C329A" w:rsidRDefault="004251F3" w:rsidP="00365C2D">
      <w:pPr>
        <w:pStyle w:val="ListParagraph"/>
        <w:numPr>
          <w:ilvl w:val="2"/>
          <w:numId w:val="18"/>
        </w:numPr>
        <w:autoSpaceDE w:val="0"/>
        <w:autoSpaceDN w:val="0"/>
        <w:adjustRightInd w:val="0"/>
        <w:spacing w:after="47"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lastRenderedPageBreak/>
        <w:t xml:space="preserve">This </w:t>
      </w:r>
      <w:r w:rsidR="00121458">
        <w:rPr>
          <w:rFonts w:ascii="Franklin Gothic Medium" w:hAnsi="Franklin Gothic Medium" w:cs="Franklin Gothic Medium Cond"/>
          <w:color w:val="000000"/>
        </w:rPr>
        <w:t xml:space="preserve">basic BBL </w:t>
      </w:r>
      <w:r w:rsidRPr="000C329A">
        <w:rPr>
          <w:rFonts w:ascii="Franklin Gothic Medium" w:hAnsi="Franklin Gothic Medium" w:cs="Franklin Gothic Medium Cond"/>
          <w:color w:val="000000"/>
        </w:rPr>
        <w:t xml:space="preserve">training </w:t>
      </w:r>
      <w:r w:rsidR="00121458">
        <w:rPr>
          <w:rFonts w:ascii="Franklin Gothic Medium" w:hAnsi="Franklin Gothic Medium" w:cs="Franklin Gothic Medium Cond"/>
          <w:color w:val="000000"/>
        </w:rPr>
        <w:t>will help</w:t>
      </w:r>
      <w:r w:rsidRPr="000C329A">
        <w:rPr>
          <w:rFonts w:ascii="Franklin Gothic Medium" w:hAnsi="Franklin Gothic Medium" w:cs="Franklin Gothic Medium Cond"/>
          <w:color w:val="000000"/>
        </w:rPr>
        <w:t xml:space="preserve"> students be more successful in all classes. </w:t>
      </w:r>
    </w:p>
    <w:p w14:paraId="6D4474FA" w14:textId="77777777" w:rsidR="004251F3" w:rsidRPr="000C329A" w:rsidRDefault="004251F3" w:rsidP="00365C2D">
      <w:pPr>
        <w:pStyle w:val="ListParagraph"/>
        <w:numPr>
          <w:ilvl w:val="0"/>
          <w:numId w:val="18"/>
        </w:numPr>
        <w:autoSpaceDE w:val="0"/>
        <w:autoSpaceDN w:val="0"/>
        <w:adjustRightInd w:val="0"/>
        <w:spacing w:after="47"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Make expectations known at the beginning of the course regarding attendance, participation, grading, submissions, etc. and include instructions for each area. </w:t>
      </w:r>
    </w:p>
    <w:p w14:paraId="76488C09" w14:textId="79C62F00" w:rsidR="004251F3" w:rsidRPr="000C329A" w:rsidRDefault="004251F3" w:rsidP="00365C2D">
      <w:pPr>
        <w:pStyle w:val="ListParagraph"/>
        <w:numPr>
          <w:ilvl w:val="0"/>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Plan ahead. Build your course on paper first. Unless you are using </w:t>
      </w:r>
      <w:r w:rsidR="00985A61">
        <w:rPr>
          <w:rFonts w:ascii="Franklin Gothic Medium" w:hAnsi="Franklin Gothic Medium" w:cs="Franklin Gothic Medium Cond"/>
          <w:color w:val="000000"/>
        </w:rPr>
        <w:t>third-</w:t>
      </w:r>
      <w:r w:rsidRPr="000C329A">
        <w:rPr>
          <w:rFonts w:ascii="Franklin Gothic Medium" w:hAnsi="Franklin Gothic Medium" w:cs="Franklin Gothic Medium Cond"/>
          <w:color w:val="000000"/>
        </w:rPr>
        <w:t>party software, which provides a structure for the material in the course for you, carefully work out the best outline, or structure</w:t>
      </w:r>
      <w:r w:rsidR="00EF730D">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for the content you need to deliver. </w:t>
      </w:r>
    </w:p>
    <w:p w14:paraId="583120CA" w14:textId="77777777" w:rsidR="004251F3" w:rsidRPr="000C329A" w:rsidRDefault="004251F3" w:rsidP="00365C2D">
      <w:pPr>
        <w:pStyle w:val="ListParagraph"/>
        <w:numPr>
          <w:ilvl w:val="1"/>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Use of Lessons or units </w:t>
      </w:r>
    </w:p>
    <w:p w14:paraId="6FC3D865" w14:textId="6AF33C46" w:rsidR="004251F3" w:rsidRPr="000C329A" w:rsidRDefault="004251F3" w:rsidP="00365C2D">
      <w:pPr>
        <w:pStyle w:val="ListParagraph"/>
        <w:numPr>
          <w:ilvl w:val="2"/>
          <w:numId w:val="18"/>
        </w:numPr>
        <w:autoSpaceDE w:val="0"/>
        <w:autoSpaceDN w:val="0"/>
        <w:adjustRightInd w:val="0"/>
        <w:spacing w:after="1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Content delivery is through module</w:t>
      </w:r>
      <w:r w:rsidR="00B87AA5">
        <w:rPr>
          <w:rFonts w:ascii="Franklin Gothic Medium" w:hAnsi="Franklin Gothic Medium" w:cs="Franklin Gothic Medium Cond"/>
          <w:color w:val="000000"/>
        </w:rPr>
        <w:t>s,</w:t>
      </w:r>
      <w:r w:rsidRPr="000C329A">
        <w:rPr>
          <w:rFonts w:ascii="Franklin Gothic Medium" w:hAnsi="Franklin Gothic Medium" w:cs="Franklin Gothic Medium Cond"/>
          <w:color w:val="000000"/>
        </w:rPr>
        <w:t xml:space="preserve"> lessons</w:t>
      </w:r>
      <w:r w:rsidR="00B87AA5">
        <w:rPr>
          <w:rFonts w:ascii="Franklin Gothic Medium" w:hAnsi="Franklin Gothic Medium" w:cs="Franklin Gothic Medium Cond"/>
          <w:color w:val="000000"/>
        </w:rPr>
        <w:t xml:space="preserve">, </w:t>
      </w:r>
      <w:r w:rsidRPr="000C329A">
        <w:rPr>
          <w:rFonts w:ascii="Franklin Gothic Medium" w:hAnsi="Franklin Gothic Medium" w:cs="Franklin Gothic Medium Cond"/>
          <w:color w:val="000000"/>
        </w:rPr>
        <w:t>units</w:t>
      </w:r>
      <w:r w:rsidR="00B87AA5">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or folders</w:t>
      </w:r>
      <w:r w:rsidR="00985A61">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w:t>
      </w:r>
    </w:p>
    <w:p w14:paraId="475193ED" w14:textId="14DE50DB" w:rsidR="004251F3" w:rsidRPr="000C329A" w:rsidRDefault="004251F3" w:rsidP="00365C2D">
      <w:pPr>
        <w:pStyle w:val="ListParagraph"/>
        <w:numPr>
          <w:ilvl w:val="2"/>
          <w:numId w:val="18"/>
        </w:numPr>
        <w:autoSpaceDE w:val="0"/>
        <w:autoSpaceDN w:val="0"/>
        <w:adjustRightInd w:val="0"/>
        <w:spacing w:after="1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Do not string material down a single page and hope students will und</w:t>
      </w:r>
      <w:r w:rsidR="00985A61">
        <w:rPr>
          <w:rFonts w:ascii="Franklin Gothic Medium" w:hAnsi="Franklin Gothic Medium" w:cs="Franklin Gothic Medium Cond"/>
          <w:color w:val="000000"/>
        </w:rPr>
        <w:t>erstand the course organization.</w:t>
      </w:r>
    </w:p>
    <w:p w14:paraId="1FA4C10B" w14:textId="427CE0E9" w:rsidR="004251F3" w:rsidRPr="000C329A" w:rsidRDefault="004251F3" w:rsidP="00365C2D">
      <w:pPr>
        <w:pStyle w:val="ListParagraph"/>
        <w:numPr>
          <w:ilvl w:val="2"/>
          <w:numId w:val="18"/>
        </w:numPr>
        <w:autoSpaceDE w:val="0"/>
        <w:autoSpaceDN w:val="0"/>
        <w:adjustRightInd w:val="0"/>
        <w:spacing w:after="1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All material for a lesson or unit should be in one place</w:t>
      </w:r>
      <w:r w:rsidR="00EF730D">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this includes lesson objectives, </w:t>
      </w:r>
      <w:r w:rsidR="00B87AA5">
        <w:rPr>
          <w:rFonts w:ascii="Franklin Gothic Medium" w:hAnsi="Franklin Gothic Medium" w:cs="Franklin Gothic Medium Cond"/>
          <w:color w:val="000000"/>
        </w:rPr>
        <w:t>P</w:t>
      </w:r>
      <w:r w:rsidRPr="000C329A">
        <w:rPr>
          <w:rFonts w:ascii="Franklin Gothic Medium" w:hAnsi="Franklin Gothic Medium" w:cs="Franklin Gothic Medium Cond"/>
          <w:color w:val="000000"/>
        </w:rPr>
        <w:t>owe</w:t>
      </w:r>
      <w:r w:rsidR="00B87AA5">
        <w:rPr>
          <w:rFonts w:ascii="Franklin Gothic Medium" w:hAnsi="Franklin Gothic Medium" w:cs="Franklin Gothic Medium Cond"/>
          <w:color w:val="000000"/>
        </w:rPr>
        <w:t>rP</w:t>
      </w:r>
      <w:r w:rsidRPr="000C329A">
        <w:rPr>
          <w:rFonts w:ascii="Franklin Gothic Medium" w:hAnsi="Franklin Gothic Medium" w:cs="Franklin Gothic Medium Cond"/>
          <w:color w:val="000000"/>
        </w:rPr>
        <w:t xml:space="preserve">oint, videos, </w:t>
      </w:r>
      <w:r w:rsidR="00B87AA5">
        <w:rPr>
          <w:rFonts w:ascii="Franklin Gothic Medium" w:hAnsi="Franklin Gothic Medium" w:cs="Franklin Gothic Medium Cond"/>
          <w:color w:val="000000"/>
        </w:rPr>
        <w:t xml:space="preserve">and </w:t>
      </w:r>
      <w:r w:rsidRPr="000C329A">
        <w:rPr>
          <w:rFonts w:ascii="Franklin Gothic Medium" w:hAnsi="Franklin Gothic Medium" w:cs="Franklin Gothic Medium Cond"/>
          <w:color w:val="000000"/>
        </w:rPr>
        <w:t xml:space="preserve">exams. </w:t>
      </w:r>
    </w:p>
    <w:p w14:paraId="0E8E8396" w14:textId="4E8885C6" w:rsidR="004251F3" w:rsidRPr="000C329A" w:rsidRDefault="004251F3" w:rsidP="00365C2D">
      <w:pPr>
        <w:pStyle w:val="ListParagraph"/>
        <w:numPr>
          <w:ilvl w:val="2"/>
          <w:numId w:val="18"/>
        </w:numPr>
        <w:autoSpaceDE w:val="0"/>
        <w:autoSpaceDN w:val="0"/>
        <w:adjustRightInd w:val="0"/>
        <w:spacing w:after="1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Before you build it, make sure the organization you’ve decided upon is consistent with your teaching style, as well as the content itself</w:t>
      </w:r>
      <w:r w:rsidR="009864BC">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w:t>
      </w:r>
    </w:p>
    <w:p w14:paraId="0C5ADB00" w14:textId="53D24877" w:rsidR="004251F3" w:rsidRPr="000C329A" w:rsidRDefault="004251F3" w:rsidP="00365C2D">
      <w:pPr>
        <w:pStyle w:val="ListParagraph"/>
        <w:numPr>
          <w:ilvl w:val="2"/>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Make sure all grading criteria are explained in your syllabus; do not introduce new grading rules in the middle of a semester</w:t>
      </w:r>
      <w:r w:rsidR="00156C5C">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w:t>
      </w:r>
    </w:p>
    <w:p w14:paraId="149049BF" w14:textId="77777777" w:rsidR="004251F3" w:rsidRPr="000C329A" w:rsidRDefault="004251F3" w:rsidP="00365C2D">
      <w:pPr>
        <w:pStyle w:val="ListParagraph"/>
        <w:numPr>
          <w:ilvl w:val="0"/>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 xml:space="preserve">Build community deliberately. Delivering a fully online course strictly through text is less effective. </w:t>
      </w:r>
    </w:p>
    <w:p w14:paraId="3FE0F00F" w14:textId="6249B7BC" w:rsidR="004251F3" w:rsidRPr="009864BC" w:rsidRDefault="009864BC" w:rsidP="00365C2D">
      <w:pPr>
        <w:pStyle w:val="ListParagraph"/>
        <w:numPr>
          <w:ilvl w:val="1"/>
          <w:numId w:val="18"/>
        </w:numPr>
        <w:autoSpaceDE w:val="0"/>
        <w:autoSpaceDN w:val="0"/>
        <w:adjustRightInd w:val="0"/>
        <w:spacing w:after="12" w:line="240" w:lineRule="auto"/>
        <w:rPr>
          <w:rFonts w:ascii="Franklin Gothic Medium" w:hAnsi="Franklin Gothic Medium" w:cs="Franklin Gothic Medium Cond"/>
          <w:color w:val="000000"/>
        </w:rPr>
      </w:pPr>
      <w:r w:rsidRPr="009864BC">
        <w:rPr>
          <w:rFonts w:ascii="Franklin Gothic Medium" w:hAnsi="Franklin Gothic Medium" w:cs="Franklin Gothic Medium Cond"/>
          <w:color w:val="000000"/>
        </w:rPr>
        <w:t xml:space="preserve">Incorporate multimedia, such as </w:t>
      </w:r>
      <w:r w:rsidR="00156C5C" w:rsidRPr="009864BC">
        <w:rPr>
          <w:rFonts w:ascii="Franklin Gothic Medium" w:hAnsi="Franklin Gothic Medium" w:cs="Franklin Gothic Medium Cond"/>
          <w:color w:val="000000"/>
        </w:rPr>
        <w:t>g</w:t>
      </w:r>
      <w:r w:rsidR="004251F3" w:rsidRPr="009864BC">
        <w:rPr>
          <w:rFonts w:ascii="Franklin Gothic Medium" w:hAnsi="Franklin Gothic Medium" w:cs="Franklin Gothic Medium Cond"/>
          <w:color w:val="000000"/>
        </w:rPr>
        <w:t xml:space="preserve">raphics, Flash, </w:t>
      </w:r>
      <w:r>
        <w:rPr>
          <w:rFonts w:ascii="Franklin Gothic Medium" w:hAnsi="Franklin Gothic Medium" w:cs="Franklin Gothic Medium Cond"/>
          <w:color w:val="000000"/>
        </w:rPr>
        <w:t xml:space="preserve">and </w:t>
      </w:r>
      <w:r w:rsidR="004251F3" w:rsidRPr="009864BC">
        <w:rPr>
          <w:rFonts w:ascii="Franklin Gothic Medium" w:hAnsi="Franklin Gothic Medium" w:cs="Franklin Gothic Medium Cond"/>
          <w:color w:val="000000"/>
        </w:rPr>
        <w:t xml:space="preserve">other multimedia </w:t>
      </w:r>
      <w:r>
        <w:rPr>
          <w:rFonts w:ascii="Franklin Gothic Medium" w:hAnsi="Franklin Gothic Medium" w:cs="Franklin Gothic Medium Cond"/>
          <w:color w:val="000000"/>
        </w:rPr>
        <w:t xml:space="preserve">types </w:t>
      </w:r>
      <w:r w:rsidR="004251F3" w:rsidRPr="009864BC">
        <w:rPr>
          <w:rFonts w:ascii="Franklin Gothic Medium" w:hAnsi="Franklin Gothic Medium" w:cs="Franklin Gothic Medium Cond"/>
          <w:color w:val="000000"/>
        </w:rPr>
        <w:t>that illustrate concepts and encourage students to study and interact with the material</w:t>
      </w:r>
      <w:r>
        <w:rPr>
          <w:rFonts w:ascii="Franklin Gothic Medium" w:hAnsi="Franklin Gothic Medium" w:cs="Franklin Gothic Medium Cond"/>
          <w:color w:val="000000"/>
        </w:rPr>
        <w:t>.</w:t>
      </w:r>
      <w:r w:rsidR="004251F3" w:rsidRPr="009864BC">
        <w:rPr>
          <w:rFonts w:ascii="Franklin Gothic Medium" w:hAnsi="Franklin Gothic Medium" w:cs="Franklin Gothic Medium Cond"/>
          <w:color w:val="000000"/>
        </w:rPr>
        <w:t xml:space="preserve"> </w:t>
      </w:r>
    </w:p>
    <w:p w14:paraId="33663BCD" w14:textId="55E97BA1" w:rsidR="004251F3" w:rsidRPr="000C329A" w:rsidRDefault="004251F3" w:rsidP="00365C2D">
      <w:pPr>
        <w:pStyle w:val="ListParagraph"/>
        <w:numPr>
          <w:ilvl w:val="1"/>
          <w:numId w:val="18"/>
        </w:numPr>
        <w:autoSpaceDE w:val="0"/>
        <w:autoSpaceDN w:val="0"/>
        <w:adjustRightInd w:val="0"/>
        <w:spacing w:after="12"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Do not include multimedia simply for the sake of being flashy or for grabbing attentio</w:t>
      </w:r>
      <w:r w:rsidR="009864BC">
        <w:rPr>
          <w:rFonts w:ascii="Franklin Gothic Medium" w:hAnsi="Franklin Gothic Medium" w:cs="Franklin Gothic Medium Cond"/>
          <w:color w:val="000000"/>
        </w:rPr>
        <w:t>n—choose your multimedia wisely.</w:t>
      </w:r>
    </w:p>
    <w:p w14:paraId="741104D5" w14:textId="06D55DD1" w:rsidR="004251F3" w:rsidRPr="000C329A" w:rsidRDefault="004251F3" w:rsidP="00365C2D">
      <w:pPr>
        <w:pStyle w:val="ListParagraph"/>
        <w:numPr>
          <w:ilvl w:val="1"/>
          <w:numId w:val="18"/>
        </w:numPr>
        <w:autoSpaceDE w:val="0"/>
        <w:autoSpaceDN w:val="0"/>
        <w:adjustRightInd w:val="0"/>
        <w:spacing w:after="12"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Consider the goals of the assignment, as well as the overall goals of the course</w:t>
      </w:r>
      <w:r w:rsidR="00B87AA5">
        <w:rPr>
          <w:rFonts w:ascii="Franklin Gothic Medium" w:hAnsi="Franklin Gothic Medium" w:cs="Franklin Gothic Medium Cond"/>
          <w:color w:val="000000"/>
        </w:rPr>
        <w:t>. W</w:t>
      </w:r>
      <w:r w:rsidRPr="000C329A">
        <w:rPr>
          <w:rFonts w:ascii="Franklin Gothic Medium" w:hAnsi="Franklin Gothic Medium" w:cs="Franklin Gothic Medium Cond"/>
          <w:color w:val="000000"/>
        </w:rPr>
        <w:t xml:space="preserve">ill the multimedia bring the students closer to achieving those goals? </w:t>
      </w:r>
    </w:p>
    <w:p w14:paraId="4BF345A8" w14:textId="676772D2" w:rsidR="00296BD9" w:rsidRDefault="004251F3" w:rsidP="00365C2D">
      <w:pPr>
        <w:pStyle w:val="ListParagraph"/>
        <w:numPr>
          <w:ilvl w:val="1"/>
          <w:numId w:val="18"/>
        </w:numPr>
        <w:autoSpaceDE w:val="0"/>
        <w:autoSpaceDN w:val="0"/>
        <w:adjustRightInd w:val="0"/>
        <w:spacing w:after="0" w:line="240" w:lineRule="auto"/>
        <w:rPr>
          <w:rFonts w:ascii="Franklin Gothic Medium" w:hAnsi="Franklin Gothic Medium" w:cs="Franklin Gothic Medium Cond"/>
          <w:color w:val="000000"/>
        </w:rPr>
      </w:pPr>
      <w:r w:rsidRPr="000C329A">
        <w:rPr>
          <w:rFonts w:ascii="Franklin Gothic Medium" w:hAnsi="Franklin Gothic Medium" w:cs="Franklin Gothic Medium Cond"/>
          <w:color w:val="000000"/>
        </w:rPr>
        <w:t>Provide opportunities for one-on-one discussion</w:t>
      </w:r>
      <w:r w:rsidR="00A41C45">
        <w:rPr>
          <w:rFonts w:ascii="Franklin Gothic Medium" w:hAnsi="Franklin Gothic Medium" w:cs="Franklin Gothic Medium Cond"/>
          <w:color w:val="000000"/>
        </w:rPr>
        <w:t>.</w:t>
      </w:r>
      <w:r w:rsidRPr="000C329A">
        <w:rPr>
          <w:rFonts w:ascii="Franklin Gothic Medium" w:hAnsi="Franklin Gothic Medium" w:cs="Franklin Gothic Medium Cond"/>
          <w:color w:val="000000"/>
        </w:rPr>
        <w:t xml:space="preserve"> </w:t>
      </w:r>
    </w:p>
    <w:p w14:paraId="4EC4159F" w14:textId="77777777" w:rsidR="004251F3" w:rsidRPr="00296BD9" w:rsidRDefault="004251F3" w:rsidP="00365C2D">
      <w:pPr>
        <w:pStyle w:val="ListParagraph"/>
        <w:numPr>
          <w:ilvl w:val="0"/>
          <w:numId w:val="18"/>
        </w:numPr>
        <w:tabs>
          <w:tab w:val="left" w:pos="1500"/>
        </w:tabs>
        <w:rPr>
          <w:rFonts w:ascii="Franklin Gothic Medium" w:hAnsi="Franklin Gothic Medium"/>
        </w:rPr>
      </w:pPr>
      <w:r w:rsidRPr="00296BD9">
        <w:rPr>
          <w:rFonts w:ascii="Franklin Gothic Medium" w:hAnsi="Franklin Gothic Medium" w:cs="Franklin Gothic Medium Cond"/>
          <w:color w:val="000000"/>
        </w:rPr>
        <w:t xml:space="preserve">Responses/feedback to assignments </w:t>
      </w:r>
    </w:p>
    <w:p w14:paraId="537E5B90" w14:textId="37FEF104" w:rsidR="004251F3" w:rsidRPr="000C329A" w:rsidRDefault="009864BC" w:rsidP="00365C2D">
      <w:pPr>
        <w:pStyle w:val="ListParagraph"/>
        <w:numPr>
          <w:ilvl w:val="0"/>
          <w:numId w:val="19"/>
        </w:numPr>
        <w:autoSpaceDE w:val="0"/>
        <w:autoSpaceDN w:val="0"/>
        <w:adjustRightInd w:val="0"/>
        <w:spacing w:after="10" w:line="240" w:lineRule="auto"/>
        <w:rPr>
          <w:rFonts w:ascii="Franklin Gothic Medium" w:hAnsi="Franklin Gothic Medium" w:cs="Franklin Gothic Medium Cond"/>
        </w:rPr>
      </w:pPr>
      <w:r>
        <w:rPr>
          <w:rFonts w:ascii="Franklin Gothic Medium" w:hAnsi="Franklin Gothic Medium" w:cs="Franklin Gothic Medium Cond"/>
        </w:rPr>
        <w:t>Create p</w:t>
      </w:r>
      <w:r w:rsidR="004251F3" w:rsidRPr="000C329A">
        <w:rPr>
          <w:rFonts w:ascii="Franklin Gothic Medium" w:hAnsi="Franklin Gothic Medium" w:cs="Franklin Gothic Medium Cond"/>
        </w:rPr>
        <w:t>ersonalized emails using SCTC student email acc</w:t>
      </w:r>
      <w:r>
        <w:rPr>
          <w:rFonts w:ascii="Franklin Gothic Medium" w:hAnsi="Franklin Gothic Medium" w:cs="Franklin Gothic Medium Cond"/>
        </w:rPr>
        <w:t>ount or Blackboard email system.</w:t>
      </w:r>
    </w:p>
    <w:p w14:paraId="318B853F" w14:textId="2A4E5AC7" w:rsidR="004251F3" w:rsidRPr="000C329A" w:rsidRDefault="009864BC" w:rsidP="00365C2D">
      <w:pPr>
        <w:pStyle w:val="ListParagraph"/>
        <w:numPr>
          <w:ilvl w:val="0"/>
          <w:numId w:val="19"/>
        </w:numPr>
        <w:autoSpaceDE w:val="0"/>
        <w:autoSpaceDN w:val="0"/>
        <w:adjustRightInd w:val="0"/>
        <w:spacing w:after="0" w:line="240" w:lineRule="auto"/>
        <w:rPr>
          <w:rFonts w:ascii="Franklin Gothic Medium" w:hAnsi="Franklin Gothic Medium" w:cs="Franklin Gothic Medium Cond"/>
        </w:rPr>
      </w:pPr>
      <w:r>
        <w:rPr>
          <w:rFonts w:ascii="Franklin Gothic Medium" w:hAnsi="Franklin Gothic Medium" w:cs="Franklin Gothic Medium Cond"/>
        </w:rPr>
        <w:t>Incorporate c</w:t>
      </w:r>
      <w:r w:rsidR="004251F3" w:rsidRPr="000C329A">
        <w:rPr>
          <w:rFonts w:ascii="Franklin Gothic Medium" w:hAnsi="Franklin Gothic Medium" w:cs="Franklin Gothic Medium Cond"/>
        </w:rPr>
        <w:t>hats that are informal, ice-breaker type sessions</w:t>
      </w:r>
      <w:r>
        <w:rPr>
          <w:rFonts w:ascii="Franklin Gothic Medium" w:hAnsi="Franklin Gothic Medium" w:cs="Franklin Gothic Medium Cond"/>
        </w:rPr>
        <w:t>.</w:t>
      </w:r>
      <w:r w:rsidR="004251F3" w:rsidRPr="000C329A">
        <w:rPr>
          <w:rFonts w:ascii="Franklin Gothic Medium" w:hAnsi="Franklin Gothic Medium" w:cs="Franklin Gothic Medium Cond"/>
        </w:rPr>
        <w:t xml:space="preserve"> </w:t>
      </w:r>
    </w:p>
    <w:p w14:paraId="508384DF" w14:textId="1556D1CF" w:rsidR="004251F3" w:rsidRPr="000C329A" w:rsidRDefault="00A41C45" w:rsidP="00365C2D">
      <w:pPr>
        <w:pStyle w:val="ListParagraph"/>
        <w:numPr>
          <w:ilvl w:val="0"/>
          <w:numId w:val="19"/>
        </w:numPr>
        <w:autoSpaceDE w:val="0"/>
        <w:autoSpaceDN w:val="0"/>
        <w:adjustRightInd w:val="0"/>
        <w:spacing w:after="0" w:line="240" w:lineRule="auto"/>
        <w:rPr>
          <w:rFonts w:ascii="Franklin Gothic Medium" w:hAnsi="Franklin Gothic Medium" w:cs="Franklin Gothic Medium Cond"/>
        </w:rPr>
      </w:pPr>
      <w:r>
        <w:rPr>
          <w:rFonts w:ascii="Franklin Gothic Medium" w:hAnsi="Franklin Gothic Medium" w:cs="Franklin Gothic Medium Cond"/>
        </w:rPr>
        <w:t>Provide o</w:t>
      </w:r>
      <w:r w:rsidR="000C329A">
        <w:rPr>
          <w:rFonts w:ascii="Franklin Gothic Medium" w:hAnsi="Franklin Gothic Medium" w:cs="Franklin Gothic Medium Cond"/>
        </w:rPr>
        <w:t>pportunities within the online community</w:t>
      </w:r>
      <w:r w:rsidR="009864BC">
        <w:rPr>
          <w:rFonts w:ascii="Franklin Gothic Medium" w:hAnsi="Franklin Gothic Medium" w:cs="Franklin Gothic Medium Cond"/>
        </w:rPr>
        <w:t xml:space="preserve"> that encourage interaction</w:t>
      </w:r>
    </w:p>
    <w:p w14:paraId="608D47AF" w14:textId="77777777" w:rsidR="004251F3" w:rsidRPr="000C329A" w:rsidRDefault="004251F3" w:rsidP="00365C2D">
      <w:pPr>
        <w:pStyle w:val="ListParagraph"/>
        <w:numPr>
          <w:ilvl w:val="2"/>
          <w:numId w:val="19"/>
        </w:numPr>
        <w:autoSpaceDE w:val="0"/>
        <w:autoSpaceDN w:val="0"/>
        <w:adjustRightInd w:val="0"/>
        <w:spacing w:after="12" w:line="240" w:lineRule="auto"/>
        <w:rPr>
          <w:rFonts w:ascii="Franklin Gothic Medium" w:hAnsi="Franklin Gothic Medium" w:cs="Franklin Gothic Medium Cond"/>
        </w:rPr>
      </w:pPr>
      <w:r w:rsidRPr="000C329A">
        <w:rPr>
          <w:rFonts w:ascii="Franklin Gothic Medium" w:hAnsi="Franklin Gothic Medium" w:cs="Franklin Gothic Medium Cond"/>
        </w:rPr>
        <w:t xml:space="preserve">Chats </w:t>
      </w:r>
    </w:p>
    <w:p w14:paraId="2703FB43" w14:textId="77777777" w:rsidR="004251F3" w:rsidRPr="000C329A" w:rsidRDefault="004251F3" w:rsidP="00365C2D">
      <w:pPr>
        <w:pStyle w:val="ListParagraph"/>
        <w:numPr>
          <w:ilvl w:val="2"/>
          <w:numId w:val="19"/>
        </w:numPr>
        <w:autoSpaceDE w:val="0"/>
        <w:autoSpaceDN w:val="0"/>
        <w:adjustRightInd w:val="0"/>
        <w:spacing w:after="12" w:line="240" w:lineRule="auto"/>
        <w:rPr>
          <w:rFonts w:ascii="Franklin Gothic Medium" w:hAnsi="Franklin Gothic Medium" w:cs="Franklin Gothic Medium Cond"/>
        </w:rPr>
      </w:pPr>
      <w:r w:rsidRPr="000C329A">
        <w:rPr>
          <w:rFonts w:ascii="Franklin Gothic Medium" w:hAnsi="Franklin Gothic Medium" w:cs="Franklin Gothic Medium Cond"/>
        </w:rPr>
        <w:t xml:space="preserve">Live office hours </w:t>
      </w:r>
    </w:p>
    <w:p w14:paraId="5ECB0863" w14:textId="77777777" w:rsidR="004251F3" w:rsidRPr="000C329A" w:rsidRDefault="004251F3" w:rsidP="00365C2D">
      <w:pPr>
        <w:pStyle w:val="ListParagraph"/>
        <w:numPr>
          <w:ilvl w:val="2"/>
          <w:numId w:val="19"/>
        </w:numPr>
        <w:autoSpaceDE w:val="0"/>
        <w:autoSpaceDN w:val="0"/>
        <w:adjustRightInd w:val="0"/>
        <w:spacing w:after="12" w:line="240" w:lineRule="auto"/>
        <w:rPr>
          <w:rFonts w:ascii="Franklin Gothic Medium" w:hAnsi="Franklin Gothic Medium" w:cs="Franklin Gothic Medium Cond"/>
        </w:rPr>
      </w:pPr>
      <w:r w:rsidRPr="000C329A">
        <w:rPr>
          <w:rFonts w:ascii="Franklin Gothic Medium" w:hAnsi="Franklin Gothic Medium" w:cs="Franklin Gothic Medium Cond"/>
        </w:rPr>
        <w:t xml:space="preserve">Discussion forums </w:t>
      </w:r>
    </w:p>
    <w:p w14:paraId="2E0DB002" w14:textId="77777777" w:rsidR="004251F3" w:rsidRPr="000C329A" w:rsidRDefault="000C329A" w:rsidP="00365C2D">
      <w:pPr>
        <w:pStyle w:val="ListParagraph"/>
        <w:numPr>
          <w:ilvl w:val="2"/>
          <w:numId w:val="19"/>
        </w:numPr>
        <w:autoSpaceDE w:val="0"/>
        <w:autoSpaceDN w:val="0"/>
        <w:adjustRightInd w:val="0"/>
        <w:spacing w:after="12" w:line="240" w:lineRule="auto"/>
        <w:rPr>
          <w:rFonts w:ascii="Franklin Gothic Medium" w:hAnsi="Franklin Gothic Medium" w:cs="Franklin Gothic Medium Cond"/>
        </w:rPr>
      </w:pPr>
      <w:r w:rsidRPr="000C329A">
        <w:rPr>
          <w:rFonts w:ascii="Franklin Gothic Medium" w:hAnsi="Franklin Gothic Medium" w:cs="Franklin Gothic Medium Cond"/>
        </w:rPr>
        <w:t>G</w:t>
      </w:r>
      <w:r w:rsidR="004251F3" w:rsidRPr="000C329A">
        <w:rPr>
          <w:rFonts w:ascii="Franklin Gothic Medium" w:hAnsi="Franklin Gothic Medium" w:cs="Franklin Gothic Medium Cond"/>
        </w:rPr>
        <w:t xml:space="preserve">roup/team emails </w:t>
      </w:r>
    </w:p>
    <w:p w14:paraId="5E2601BC" w14:textId="77777777" w:rsidR="004251F3" w:rsidRPr="000C329A" w:rsidRDefault="004251F3" w:rsidP="00365C2D">
      <w:pPr>
        <w:pStyle w:val="ListParagraph"/>
        <w:numPr>
          <w:ilvl w:val="2"/>
          <w:numId w:val="19"/>
        </w:numPr>
        <w:autoSpaceDE w:val="0"/>
        <w:autoSpaceDN w:val="0"/>
        <w:adjustRightInd w:val="0"/>
        <w:spacing w:after="0" w:line="240" w:lineRule="auto"/>
        <w:rPr>
          <w:rFonts w:ascii="Franklin Gothic Medium" w:hAnsi="Franklin Gothic Medium" w:cs="Franklin Gothic Medium Cond"/>
        </w:rPr>
      </w:pPr>
      <w:r w:rsidRPr="000C329A">
        <w:rPr>
          <w:rFonts w:ascii="Franklin Gothic Medium" w:hAnsi="Franklin Gothic Medium" w:cs="Franklin Gothic Medium Cond"/>
        </w:rPr>
        <w:t xml:space="preserve">Group projects/assignments </w:t>
      </w:r>
    </w:p>
    <w:p w14:paraId="4B1D541E" w14:textId="55D043DE" w:rsidR="00296BD9" w:rsidRDefault="000A1D61" w:rsidP="0054665E">
      <w:pPr>
        <w:pStyle w:val="Heading1"/>
      </w:pPr>
      <w:hyperlink w:anchor="_top" w:tooltip="Return to Cover Page" w:history="1">
        <w:bookmarkStart w:id="26" w:name="_Toc119657790"/>
        <w:r w:rsidR="009864BC" w:rsidRPr="00370376">
          <w:rPr>
            <w:rStyle w:val="Hyperlink"/>
          </w:rPr>
          <w:t>Pedagogical P</w:t>
        </w:r>
        <w:r w:rsidR="00296BD9" w:rsidRPr="00370376">
          <w:rPr>
            <w:rStyle w:val="Hyperlink"/>
          </w:rPr>
          <w:t xml:space="preserve">ractices </w:t>
        </w:r>
        <w:r w:rsidR="009864BC" w:rsidRPr="00370376">
          <w:rPr>
            <w:rStyle w:val="Hyperlink"/>
          </w:rPr>
          <w:t>that P</w:t>
        </w:r>
        <w:r w:rsidR="00296BD9" w:rsidRPr="00370376">
          <w:rPr>
            <w:rStyle w:val="Hyperlink"/>
          </w:rPr>
          <w:t>r</w:t>
        </w:r>
        <w:r w:rsidR="009864BC" w:rsidRPr="00370376">
          <w:rPr>
            <w:rStyle w:val="Hyperlink"/>
          </w:rPr>
          <w:t xml:space="preserve">omote Effective Online </w:t>
        </w:r>
        <w:r w:rsidR="008C68EB" w:rsidRPr="00370376">
          <w:rPr>
            <w:rStyle w:val="Hyperlink"/>
          </w:rPr>
          <w:t>Instruction</w:t>
        </w:r>
        <w:bookmarkEnd w:id="26"/>
      </w:hyperlink>
      <w:r w:rsidR="00296BD9" w:rsidRPr="00EB00E3">
        <w:t xml:space="preserve"> </w:t>
      </w:r>
    </w:p>
    <w:p w14:paraId="50EC58B1" w14:textId="15FDD1BE" w:rsidR="009864BC" w:rsidRPr="009864BC" w:rsidRDefault="009864BC" w:rsidP="009864BC">
      <w:pPr>
        <w:autoSpaceDE w:val="0"/>
        <w:autoSpaceDN w:val="0"/>
        <w:adjustRightInd w:val="0"/>
        <w:spacing w:after="0" w:line="240" w:lineRule="auto"/>
        <w:rPr>
          <w:rFonts w:ascii="Franklin Gothic Medium" w:hAnsi="Franklin Gothic Medium"/>
          <w:bCs/>
        </w:rPr>
      </w:pPr>
      <w:r w:rsidRPr="009864BC">
        <w:rPr>
          <w:rFonts w:ascii="Franklin Gothic Medium" w:hAnsi="Franklin Gothic Medium"/>
          <w:bCs/>
        </w:rPr>
        <w:t xml:space="preserve">The following pedagogical </w:t>
      </w:r>
      <w:r w:rsidR="007432AD">
        <w:rPr>
          <w:rFonts w:ascii="Franklin Gothic Medium" w:hAnsi="Franklin Gothic Medium"/>
          <w:bCs/>
        </w:rPr>
        <w:t xml:space="preserve">best </w:t>
      </w:r>
      <w:r w:rsidRPr="009864BC">
        <w:rPr>
          <w:rFonts w:ascii="Franklin Gothic Medium" w:hAnsi="Franklin Gothic Medium"/>
          <w:bCs/>
        </w:rPr>
        <w:t xml:space="preserve">practices promote effective online </w:t>
      </w:r>
      <w:r w:rsidR="008C68EB">
        <w:rPr>
          <w:rFonts w:ascii="Franklin Gothic Medium" w:hAnsi="Franklin Gothic Medium"/>
          <w:bCs/>
        </w:rPr>
        <w:t>instruction</w:t>
      </w:r>
      <w:r w:rsidRPr="009864BC">
        <w:rPr>
          <w:rFonts w:ascii="Franklin Gothic Medium" w:hAnsi="Franklin Gothic Medium"/>
          <w:bCs/>
        </w:rPr>
        <w:t xml:space="preserve">: </w:t>
      </w:r>
    </w:p>
    <w:p w14:paraId="3F30DC23"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507A115E" w14:textId="77777777" w:rsidR="00296BD9" w:rsidRPr="00EB00E3" w:rsidRDefault="00296BD9" w:rsidP="00296BD9">
      <w:pPr>
        <w:autoSpaceDE w:val="0"/>
        <w:autoSpaceDN w:val="0"/>
        <w:adjustRightInd w:val="0"/>
        <w:spacing w:after="0" w:line="240" w:lineRule="auto"/>
        <w:rPr>
          <w:rFonts w:ascii="Franklin Gothic Medium" w:hAnsi="Franklin Gothic Medium"/>
        </w:rPr>
      </w:pPr>
      <w:r w:rsidRPr="00EB00E3">
        <w:rPr>
          <w:rFonts w:ascii="Franklin Gothic Medium" w:hAnsi="Franklin Gothic Medium"/>
          <w:b/>
          <w:bCs/>
        </w:rPr>
        <w:t xml:space="preserve">Fundamental Principles </w:t>
      </w:r>
    </w:p>
    <w:p w14:paraId="75F91724"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Understand the differences between face-to-face and online instruction. </w:t>
      </w:r>
    </w:p>
    <w:p w14:paraId="6FF9B1AB" w14:textId="65A22B88"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Utilize learner-centered pedagogy where concepts of interactivity, instructor-led facilitation</w:t>
      </w:r>
      <w:r w:rsidR="00A41C45">
        <w:rPr>
          <w:rFonts w:ascii="Franklin Gothic Medium" w:hAnsi="Franklin Gothic Medium"/>
        </w:rPr>
        <w:t>,</w:t>
      </w:r>
      <w:r w:rsidRPr="00EB00E3">
        <w:rPr>
          <w:rFonts w:ascii="Franklin Gothic Medium" w:hAnsi="Franklin Gothic Medium"/>
        </w:rPr>
        <w:t xml:space="preserve"> and feedback are core elements. </w:t>
      </w:r>
    </w:p>
    <w:p w14:paraId="5921D50C" w14:textId="4D95D200"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Create learning activities that actively engage </w:t>
      </w:r>
      <w:r w:rsidR="00AE2779" w:rsidRPr="00EB00E3">
        <w:rPr>
          <w:rFonts w:ascii="Franklin Gothic Medium" w:hAnsi="Franklin Gothic Medium"/>
        </w:rPr>
        <w:t>students,</w:t>
      </w:r>
      <w:r w:rsidRPr="00EB00E3">
        <w:rPr>
          <w:rFonts w:ascii="Franklin Gothic Medium" w:hAnsi="Franklin Gothic Medium"/>
        </w:rPr>
        <w:t xml:space="preserve"> and which encourage top-down cognitive processing skills (such as synthesis and problem-solving tasks). </w:t>
      </w:r>
    </w:p>
    <w:p w14:paraId="01F704CE"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Accommodate a variety of learning styles and strategies in both content delivery and learning activities. </w:t>
      </w:r>
    </w:p>
    <w:p w14:paraId="7C800556"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56599E6B" w14:textId="77777777" w:rsidR="00296BD9" w:rsidRPr="00EB00E3" w:rsidRDefault="00296BD9" w:rsidP="00296BD9">
      <w:pPr>
        <w:autoSpaceDE w:val="0"/>
        <w:autoSpaceDN w:val="0"/>
        <w:adjustRightInd w:val="0"/>
        <w:spacing w:after="0" w:line="240" w:lineRule="auto"/>
        <w:rPr>
          <w:rFonts w:ascii="Franklin Gothic Medium" w:hAnsi="Franklin Gothic Medium"/>
        </w:rPr>
      </w:pPr>
      <w:r w:rsidRPr="00EB00E3">
        <w:rPr>
          <w:rFonts w:ascii="Franklin Gothic Medium" w:hAnsi="Franklin Gothic Medium"/>
          <w:b/>
          <w:bCs/>
        </w:rPr>
        <w:t xml:space="preserve">Management and Interaction </w:t>
      </w:r>
    </w:p>
    <w:p w14:paraId="471F481C" w14:textId="735B8E8B"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lastRenderedPageBreak/>
        <w:t>Follow guidelines for regular effective contact with</w:t>
      </w:r>
      <w:r w:rsidR="00A41C45">
        <w:rPr>
          <w:rFonts w:ascii="Franklin Gothic Medium" w:hAnsi="Franklin Gothic Medium"/>
        </w:rPr>
        <w:t xml:space="preserve"> students in synchronous (e.g.</w:t>
      </w:r>
      <w:r w:rsidR="00DC1ADB">
        <w:rPr>
          <w:rFonts w:ascii="Franklin Gothic Medium" w:hAnsi="Franklin Gothic Medium"/>
        </w:rPr>
        <w:t>,</w:t>
      </w:r>
      <w:r w:rsidR="00A41C45">
        <w:rPr>
          <w:rFonts w:ascii="Franklin Gothic Medium" w:hAnsi="Franklin Gothic Medium"/>
        </w:rPr>
        <w:t xml:space="preserve"> c</w:t>
      </w:r>
      <w:r w:rsidRPr="00EB00E3">
        <w:rPr>
          <w:rFonts w:ascii="Franklin Gothic Medium" w:hAnsi="Franklin Gothic Medium"/>
        </w:rPr>
        <w:t>hat rooms, webinars) and/or asynchronous (e.g.</w:t>
      </w:r>
      <w:r w:rsidR="00DC1ADB">
        <w:rPr>
          <w:rFonts w:ascii="Franklin Gothic Medium" w:hAnsi="Franklin Gothic Medium"/>
        </w:rPr>
        <w:t>,</w:t>
      </w:r>
      <w:r w:rsidRPr="00EB00E3">
        <w:rPr>
          <w:rFonts w:ascii="Franklin Gothic Medium" w:hAnsi="Franklin Gothic Medium"/>
        </w:rPr>
        <w:t xml:space="preserve"> </w:t>
      </w:r>
      <w:r w:rsidR="00A41C45">
        <w:rPr>
          <w:rFonts w:ascii="Franklin Gothic Medium" w:hAnsi="Franklin Gothic Medium"/>
        </w:rPr>
        <w:t>d</w:t>
      </w:r>
      <w:r w:rsidRPr="00EB00E3">
        <w:rPr>
          <w:rFonts w:ascii="Franklin Gothic Medium" w:hAnsi="Franklin Gothic Medium"/>
        </w:rPr>
        <w:t>iscussion board</w:t>
      </w:r>
      <w:r w:rsidR="00A41C45">
        <w:rPr>
          <w:rFonts w:ascii="Franklin Gothic Medium" w:hAnsi="Franklin Gothic Medium"/>
        </w:rPr>
        <w:t>s</w:t>
      </w:r>
      <w:r w:rsidRPr="00EB00E3">
        <w:rPr>
          <w:rFonts w:ascii="Franklin Gothic Medium" w:hAnsi="Franklin Gothic Medium"/>
        </w:rPr>
        <w:t>, blogs)</w:t>
      </w:r>
      <w:r w:rsidR="00B87AA5">
        <w:rPr>
          <w:rFonts w:ascii="Franklin Gothic Medium" w:hAnsi="Franklin Gothic Medium"/>
        </w:rPr>
        <w:t xml:space="preserve"> </w:t>
      </w:r>
      <w:r w:rsidR="00B87AA5" w:rsidRPr="00EB00E3">
        <w:rPr>
          <w:rFonts w:ascii="Franklin Gothic Medium" w:hAnsi="Franklin Gothic Medium"/>
        </w:rPr>
        <w:t>modalities</w:t>
      </w:r>
      <w:r w:rsidR="00B87AA5">
        <w:rPr>
          <w:rFonts w:ascii="Franklin Gothic Medium" w:hAnsi="Franklin Gothic Medium"/>
        </w:rPr>
        <w:t>.</w:t>
      </w:r>
      <w:r w:rsidRPr="00EB00E3">
        <w:rPr>
          <w:rFonts w:ascii="Franklin Gothic Medium" w:hAnsi="Franklin Gothic Medium"/>
        </w:rPr>
        <w:t xml:space="preserve"> </w:t>
      </w:r>
    </w:p>
    <w:p w14:paraId="161E40D4"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Communicate and maintain learning objectives. </w:t>
      </w:r>
    </w:p>
    <w:p w14:paraId="21A9B2A6"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Cultivate and develop a community of learners through group activities. </w:t>
      </w:r>
    </w:p>
    <w:p w14:paraId="06375589"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Create and maintain an atmosphere of trust. </w:t>
      </w:r>
    </w:p>
    <w:p w14:paraId="13D92A56" w14:textId="63B48FBA"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Clarify </w:t>
      </w:r>
      <w:r w:rsidR="008C68EB">
        <w:rPr>
          <w:rFonts w:ascii="Franklin Gothic Medium" w:hAnsi="Franklin Gothic Medium"/>
        </w:rPr>
        <w:t>un</w:t>
      </w:r>
      <w:r w:rsidRPr="00EB00E3">
        <w:rPr>
          <w:rFonts w:ascii="Franklin Gothic Medium" w:hAnsi="Franklin Gothic Medium"/>
        </w:rPr>
        <w:t>clear participation requirements</w:t>
      </w:r>
      <w:r w:rsidR="001B0182">
        <w:rPr>
          <w:rFonts w:ascii="Franklin Gothic Medium" w:hAnsi="Franklin Gothic Medium"/>
        </w:rPr>
        <w:t>;</w:t>
      </w:r>
      <w:r w:rsidRPr="00EB00E3">
        <w:rPr>
          <w:rFonts w:ascii="Franklin Gothic Medium" w:hAnsi="Franklin Gothic Medium"/>
        </w:rPr>
        <w:t xml:space="preserve"> facilitate and monitor interaction accordingly. </w:t>
      </w:r>
    </w:p>
    <w:p w14:paraId="0D39D64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Integrate practical tasks into learning activities to illustrate practical real-world content applications. </w:t>
      </w:r>
    </w:p>
    <w:p w14:paraId="7EDD00C8"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Lead discussions rooted in inquiry that challenge students to question and develop their own conclusions. </w:t>
      </w:r>
    </w:p>
    <w:p w14:paraId="7F73E6F2" w14:textId="4B0262A3"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Provide ongoing personalized feedback and suggestions for</w:t>
      </w:r>
      <w:r w:rsidR="002D4FB0">
        <w:rPr>
          <w:rFonts w:ascii="Franklin Gothic Medium" w:hAnsi="Franklin Gothic Medium"/>
        </w:rPr>
        <w:t xml:space="preserve"> improving student performance.</w:t>
      </w:r>
    </w:p>
    <w:p w14:paraId="1C6FE081"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Make additional resources available for learning. </w:t>
      </w:r>
    </w:p>
    <w:p w14:paraId="0B0481D1"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46F4F74E" w14:textId="77777777" w:rsidR="00296BD9" w:rsidRPr="00EB00E3" w:rsidRDefault="00296BD9" w:rsidP="00296BD9">
      <w:pPr>
        <w:autoSpaceDE w:val="0"/>
        <w:autoSpaceDN w:val="0"/>
        <w:adjustRightInd w:val="0"/>
        <w:spacing w:after="0" w:line="240" w:lineRule="auto"/>
        <w:rPr>
          <w:rFonts w:ascii="Franklin Gothic Medium" w:hAnsi="Franklin Gothic Medium"/>
        </w:rPr>
      </w:pPr>
      <w:r w:rsidRPr="00EB00E3">
        <w:rPr>
          <w:rFonts w:ascii="Franklin Gothic Medium" w:hAnsi="Franklin Gothic Medium"/>
          <w:b/>
          <w:bCs/>
        </w:rPr>
        <w:t xml:space="preserve">Technology Integration </w:t>
      </w:r>
    </w:p>
    <w:p w14:paraId="3EC05702"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Identify the most appropriate technologies for content and learning outcomes. </w:t>
      </w:r>
    </w:p>
    <w:p w14:paraId="73D6C23D"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Determine the modalities that are best used for course communication, discussion and assessment. </w:t>
      </w:r>
    </w:p>
    <w:p w14:paraId="10E6883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Present content that is easily navigable and accessible to all learners. </w:t>
      </w:r>
    </w:p>
    <w:p w14:paraId="77034DCF" w14:textId="77F03B32"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Integrate multimedia content that meets the learning styles and needs of all students</w:t>
      </w:r>
      <w:r w:rsidR="006D41EC">
        <w:rPr>
          <w:rFonts w:ascii="Franklin Gothic Medium" w:hAnsi="Franklin Gothic Medium"/>
        </w:rPr>
        <w:t>,</w:t>
      </w:r>
      <w:r w:rsidRPr="00EB00E3">
        <w:rPr>
          <w:rFonts w:ascii="Franklin Gothic Medium" w:hAnsi="Franklin Gothic Medium"/>
        </w:rPr>
        <w:t xml:space="preserve"> as well </w:t>
      </w:r>
      <w:r w:rsidR="00B87AA5">
        <w:rPr>
          <w:rFonts w:ascii="Franklin Gothic Medium" w:hAnsi="Franklin Gothic Medium"/>
        </w:rPr>
        <w:t xml:space="preserve">as </w:t>
      </w:r>
      <w:r w:rsidR="006D41EC">
        <w:rPr>
          <w:rFonts w:ascii="Franklin Gothic Medium" w:hAnsi="Franklin Gothic Medium"/>
        </w:rPr>
        <w:t xml:space="preserve">conforming to </w:t>
      </w:r>
      <w:r w:rsidRPr="00EB00E3">
        <w:rPr>
          <w:rFonts w:ascii="Franklin Gothic Medium" w:hAnsi="Franklin Gothic Medium"/>
        </w:rPr>
        <w:t xml:space="preserve">accessibility requirements. </w:t>
      </w:r>
    </w:p>
    <w:p w14:paraId="54CCFD2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Encourage cooperative learning through group activities that utilize current technology. </w:t>
      </w:r>
    </w:p>
    <w:p w14:paraId="5717A970" w14:textId="10299397" w:rsidR="00296BD9" w:rsidRPr="00EB00E3" w:rsidRDefault="006D41EC" w:rsidP="00296BD9">
      <w:pPr>
        <w:pStyle w:val="ListParagraph"/>
        <w:numPr>
          <w:ilvl w:val="0"/>
          <w:numId w:val="7"/>
        </w:numPr>
        <w:autoSpaceDE w:val="0"/>
        <w:autoSpaceDN w:val="0"/>
        <w:adjustRightInd w:val="0"/>
        <w:spacing w:after="0" w:line="240" w:lineRule="auto"/>
        <w:rPr>
          <w:rFonts w:ascii="Franklin Gothic Medium" w:hAnsi="Franklin Gothic Medium"/>
        </w:rPr>
      </w:pPr>
      <w:r>
        <w:rPr>
          <w:rFonts w:ascii="Franklin Gothic Medium" w:hAnsi="Franklin Gothic Medium"/>
        </w:rPr>
        <w:t>Utilize a</w:t>
      </w:r>
      <w:r w:rsidR="00296BD9" w:rsidRPr="00EB00E3">
        <w:rPr>
          <w:rFonts w:ascii="Franklin Gothic Medium" w:hAnsi="Franklin Gothic Medium"/>
        </w:rPr>
        <w:t>ssessment</w:t>
      </w:r>
      <w:r>
        <w:rPr>
          <w:rFonts w:ascii="Franklin Gothic Medium" w:hAnsi="Franklin Gothic Medium"/>
        </w:rPr>
        <w:t>s to</w:t>
      </w:r>
      <w:r w:rsidR="00296BD9" w:rsidRPr="00EB00E3">
        <w:rPr>
          <w:rFonts w:ascii="Franklin Gothic Medium" w:hAnsi="Franklin Gothic Medium"/>
        </w:rPr>
        <w:t xml:space="preserve"> provide multiple opportunities for ongoing authentic </w:t>
      </w:r>
      <w:r>
        <w:rPr>
          <w:rFonts w:ascii="Franklin Gothic Medium" w:hAnsi="Franklin Gothic Medium"/>
        </w:rPr>
        <w:t>evaluations</w:t>
      </w:r>
      <w:r w:rsidR="00296BD9" w:rsidRPr="00EB00E3">
        <w:rPr>
          <w:rFonts w:ascii="Franklin Gothic Medium" w:hAnsi="Franklin Gothic Medium"/>
        </w:rPr>
        <w:t xml:space="preserve"> that measures student understanding of course content and participation. </w:t>
      </w:r>
    </w:p>
    <w:p w14:paraId="41CC0E58" w14:textId="6CAF32CA"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Ensure that assessment tools are linked to learning objectives and </w:t>
      </w:r>
      <w:r w:rsidR="00B87AA5">
        <w:rPr>
          <w:rFonts w:ascii="Franklin Gothic Medium" w:hAnsi="Franklin Gothic Medium"/>
        </w:rPr>
        <w:t>student learning outcomes (</w:t>
      </w:r>
      <w:r w:rsidRPr="00EB00E3">
        <w:rPr>
          <w:rFonts w:ascii="Franklin Gothic Medium" w:hAnsi="Franklin Gothic Medium"/>
        </w:rPr>
        <w:t>SLOs</w:t>
      </w:r>
      <w:r w:rsidR="00B87AA5">
        <w:rPr>
          <w:rFonts w:ascii="Franklin Gothic Medium" w:hAnsi="Franklin Gothic Medium"/>
        </w:rPr>
        <w:t>)</w:t>
      </w:r>
      <w:r w:rsidRPr="00EB00E3">
        <w:rPr>
          <w:rFonts w:ascii="Franklin Gothic Medium" w:hAnsi="Franklin Gothic Medium"/>
        </w:rPr>
        <w:t xml:space="preserve">. </w:t>
      </w:r>
    </w:p>
    <w:p w14:paraId="4C4F2BF2"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Use a variety of assessment techniques in which students are able to demonstrate higher-order critical thinking skills. </w:t>
      </w:r>
    </w:p>
    <w:p w14:paraId="1455C4EC"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Employ multiple assessment strategies to maintain active student engagement. </w:t>
      </w:r>
    </w:p>
    <w:p w14:paraId="39705BB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Make use of data from the assessment tools to evaluate the validity and reliability of the various assessment instruments. </w:t>
      </w:r>
    </w:p>
    <w:p w14:paraId="267A537E"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Incorporate surveys to receive regular constructive student feedback and integrate it into the course structure. </w:t>
      </w:r>
    </w:p>
    <w:p w14:paraId="3DE1D979"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Understand the unique challenges that affect academic integrity and student authentication in the online environment. </w:t>
      </w:r>
    </w:p>
    <w:p w14:paraId="4711EC7B" w14:textId="05C2741D" w:rsidR="00296BD9" w:rsidRPr="00EB00E3" w:rsidRDefault="000A1D61" w:rsidP="0054665E">
      <w:pPr>
        <w:pStyle w:val="Heading1"/>
      </w:pPr>
      <w:hyperlink w:anchor="_top" w:tooltip="Return to Cover Page" w:history="1">
        <w:bookmarkStart w:id="27" w:name="_Toc119657791"/>
        <w:r w:rsidR="00296BD9" w:rsidRPr="00370376">
          <w:rPr>
            <w:rStyle w:val="Hyperlink"/>
          </w:rPr>
          <w:t>Quality Assurance Rationale</w:t>
        </w:r>
        <w:bookmarkEnd w:id="27"/>
      </w:hyperlink>
    </w:p>
    <w:p w14:paraId="15AA17EF" w14:textId="77777777" w:rsidR="00296BD9" w:rsidRPr="00EB00E3" w:rsidRDefault="00296BD9" w:rsidP="00296BD9">
      <w:pPr>
        <w:autoSpaceDE w:val="0"/>
        <w:autoSpaceDN w:val="0"/>
        <w:adjustRightInd w:val="0"/>
        <w:spacing w:after="0" w:line="240" w:lineRule="auto"/>
        <w:rPr>
          <w:rFonts w:ascii="Franklin Gothic Medium" w:hAnsi="Franklin Gothic Medium"/>
          <w:bCs/>
        </w:rPr>
      </w:pPr>
      <w:r w:rsidRPr="00EB00E3">
        <w:rPr>
          <w:rFonts w:ascii="Franklin Gothic Medium" w:hAnsi="Franklin Gothic Medium"/>
          <w:bCs/>
        </w:rPr>
        <w:t xml:space="preserve">Quality assurance of online courses is essential on three (3) levels: </w:t>
      </w:r>
    </w:p>
    <w:p w14:paraId="3964D8DB" w14:textId="77777777" w:rsidR="00296BD9" w:rsidRPr="00EB00E3" w:rsidRDefault="00296BD9" w:rsidP="00296BD9">
      <w:pPr>
        <w:autoSpaceDE w:val="0"/>
        <w:autoSpaceDN w:val="0"/>
        <w:adjustRightInd w:val="0"/>
        <w:spacing w:after="0" w:line="240" w:lineRule="auto"/>
        <w:rPr>
          <w:rFonts w:ascii="Franklin Gothic Medium" w:hAnsi="Franklin Gothic Medium"/>
          <w:bCs/>
        </w:rPr>
      </w:pPr>
    </w:p>
    <w:p w14:paraId="6CE029C4" w14:textId="080FE9DB" w:rsidR="00296BD9" w:rsidRPr="00EB00E3" w:rsidRDefault="00296BD9" w:rsidP="00296BD9">
      <w:pPr>
        <w:numPr>
          <w:ilvl w:val="0"/>
          <w:numId w:val="11"/>
        </w:numPr>
        <w:autoSpaceDE w:val="0"/>
        <w:autoSpaceDN w:val="0"/>
        <w:adjustRightInd w:val="0"/>
        <w:spacing w:after="0" w:line="240" w:lineRule="auto"/>
        <w:rPr>
          <w:rFonts w:ascii="Franklin Gothic Medium" w:hAnsi="Franklin Gothic Medium"/>
          <w:bCs/>
        </w:rPr>
      </w:pPr>
      <w:r w:rsidRPr="00EB00E3">
        <w:rPr>
          <w:rFonts w:ascii="Franklin Gothic Medium" w:hAnsi="Franklin Gothic Medium"/>
          <w:b/>
          <w:bCs/>
        </w:rPr>
        <w:t>Institutional Level</w:t>
      </w:r>
      <w:r w:rsidRPr="00EB00E3">
        <w:rPr>
          <w:rFonts w:ascii="Franklin Gothic Medium" w:hAnsi="Franklin Gothic Medium"/>
          <w:bCs/>
        </w:rPr>
        <w:t>. To advance and protect the reputation of the educational institution in attracting students, qualified faculty members, and business and industry</w:t>
      </w:r>
      <w:r w:rsidR="00B87AA5">
        <w:rPr>
          <w:rFonts w:ascii="Franklin Gothic Medium" w:hAnsi="Franklin Gothic Medium"/>
          <w:bCs/>
        </w:rPr>
        <w:t xml:space="preserve"> collaborators</w:t>
      </w:r>
      <w:r w:rsidRPr="00EB00E3">
        <w:rPr>
          <w:rFonts w:ascii="Franklin Gothic Medium" w:hAnsi="Franklin Gothic Medium"/>
          <w:bCs/>
        </w:rPr>
        <w:t xml:space="preserve">. </w:t>
      </w:r>
    </w:p>
    <w:p w14:paraId="6EAF26BB" w14:textId="77777777" w:rsidR="00296BD9" w:rsidRPr="00EB00E3" w:rsidRDefault="00296BD9" w:rsidP="00296BD9">
      <w:pPr>
        <w:numPr>
          <w:ilvl w:val="0"/>
          <w:numId w:val="11"/>
        </w:numPr>
        <w:autoSpaceDE w:val="0"/>
        <w:autoSpaceDN w:val="0"/>
        <w:adjustRightInd w:val="0"/>
        <w:spacing w:after="0" w:line="240" w:lineRule="auto"/>
        <w:rPr>
          <w:rFonts w:ascii="Franklin Gothic Medium" w:hAnsi="Franklin Gothic Medium"/>
          <w:bCs/>
        </w:rPr>
      </w:pPr>
      <w:r w:rsidRPr="00EB00E3">
        <w:rPr>
          <w:rFonts w:ascii="Franklin Gothic Medium" w:hAnsi="Franklin Gothic Medium"/>
          <w:b/>
          <w:bCs/>
        </w:rPr>
        <w:t>Student Level</w:t>
      </w:r>
      <w:r w:rsidRPr="00EB00E3">
        <w:rPr>
          <w:rFonts w:ascii="Franklin Gothic Medium" w:hAnsi="Franklin Gothic Medium"/>
          <w:bCs/>
        </w:rPr>
        <w:t xml:space="preserve">. To assure the student that his/her credential is recognized by prospective employers and is relevant in today’s workforce. </w:t>
      </w:r>
    </w:p>
    <w:p w14:paraId="506DCEBE" w14:textId="658B34D2" w:rsidR="00296BD9" w:rsidRPr="00EB00E3" w:rsidRDefault="00296BD9" w:rsidP="00296BD9">
      <w:pPr>
        <w:numPr>
          <w:ilvl w:val="0"/>
          <w:numId w:val="11"/>
        </w:numPr>
        <w:autoSpaceDE w:val="0"/>
        <w:autoSpaceDN w:val="0"/>
        <w:adjustRightInd w:val="0"/>
        <w:spacing w:after="0" w:line="240" w:lineRule="auto"/>
        <w:rPr>
          <w:rFonts w:ascii="Franklin Gothic Medium" w:hAnsi="Franklin Gothic Medium"/>
          <w:bCs/>
        </w:rPr>
      </w:pPr>
      <w:r w:rsidRPr="00EB00E3">
        <w:rPr>
          <w:rFonts w:ascii="Franklin Gothic Medium" w:hAnsi="Franklin Gothic Medium"/>
          <w:b/>
          <w:bCs/>
        </w:rPr>
        <w:t>Faculty Level</w:t>
      </w:r>
      <w:r w:rsidRPr="00EB00E3">
        <w:rPr>
          <w:rFonts w:ascii="Franklin Gothic Medium" w:hAnsi="Franklin Gothic Medium"/>
          <w:bCs/>
        </w:rPr>
        <w:t xml:space="preserve">. To provide training, resources, and technical support for the development of new online courses and the maintenance of ongoing online courses. </w:t>
      </w:r>
    </w:p>
    <w:p w14:paraId="064229AD" w14:textId="77777777" w:rsidR="00AD5E0D" w:rsidRPr="00EB00E3" w:rsidRDefault="00AD5E0D" w:rsidP="00296BD9">
      <w:pPr>
        <w:autoSpaceDE w:val="0"/>
        <w:autoSpaceDN w:val="0"/>
        <w:adjustRightInd w:val="0"/>
        <w:spacing w:after="0" w:line="240" w:lineRule="auto"/>
        <w:rPr>
          <w:rFonts w:ascii="Franklin Gothic Medium" w:hAnsi="Franklin Gothic Medium"/>
          <w:bCs/>
        </w:rPr>
      </w:pPr>
    </w:p>
    <w:p w14:paraId="33B69394" w14:textId="2F29B3FE" w:rsidR="00296BD9" w:rsidRPr="00A46113" w:rsidRDefault="00296BD9" w:rsidP="00296BD9">
      <w:pPr>
        <w:autoSpaceDE w:val="0"/>
        <w:autoSpaceDN w:val="0"/>
        <w:adjustRightInd w:val="0"/>
        <w:spacing w:after="0" w:line="240" w:lineRule="auto"/>
        <w:rPr>
          <w:rFonts w:ascii="Franklin Gothic Medium" w:hAnsi="Franklin Gothic Medium"/>
          <w:bCs/>
        </w:rPr>
      </w:pPr>
      <w:r>
        <w:rPr>
          <w:rFonts w:ascii="Franklin Gothic Medium" w:hAnsi="Franklin Gothic Medium"/>
          <w:bCs/>
        </w:rPr>
        <w:t>Creating an interactive classroom</w:t>
      </w:r>
      <w:r w:rsidRPr="00A46113">
        <w:rPr>
          <w:rFonts w:ascii="Franklin Gothic Medium" w:hAnsi="Franklin Gothic Medium"/>
          <w:bCs/>
        </w:rPr>
        <w:t xml:space="preserve"> is essential to course quality</w:t>
      </w:r>
      <w:r w:rsidR="009D5E05">
        <w:rPr>
          <w:rFonts w:ascii="Franklin Gothic Medium" w:hAnsi="Franklin Gothic Medium"/>
          <w:bCs/>
        </w:rPr>
        <w:t xml:space="preserve">. </w:t>
      </w:r>
      <w:r>
        <w:rPr>
          <w:rFonts w:ascii="Franklin Gothic Medium" w:hAnsi="Franklin Gothic Medium"/>
          <w:bCs/>
        </w:rPr>
        <w:t>Keeping students active within a course not only improves academic achievement, it also improves retention</w:t>
      </w:r>
      <w:r w:rsidRPr="00A46113">
        <w:rPr>
          <w:rFonts w:ascii="Franklin Gothic Medium" w:hAnsi="Franklin Gothic Medium"/>
          <w:bCs/>
        </w:rPr>
        <w:t xml:space="preserve">. Blackboard offers </w:t>
      </w:r>
      <w:r w:rsidRPr="00A46113">
        <w:rPr>
          <w:rFonts w:ascii="Franklin Gothic Medium" w:hAnsi="Franklin Gothic Medium"/>
          <w:bCs/>
        </w:rPr>
        <w:lastRenderedPageBreak/>
        <w:t xml:space="preserve">multiple ways for instructors to communicate </w:t>
      </w:r>
      <w:r>
        <w:rPr>
          <w:rFonts w:ascii="Franklin Gothic Medium" w:hAnsi="Franklin Gothic Medium"/>
          <w:bCs/>
        </w:rPr>
        <w:t xml:space="preserve">and collaborate </w:t>
      </w:r>
      <w:r w:rsidRPr="00A46113">
        <w:rPr>
          <w:rFonts w:ascii="Franklin Gothic Medium" w:hAnsi="Franklin Gothic Medium"/>
          <w:bCs/>
        </w:rPr>
        <w:t>with</w:t>
      </w:r>
      <w:r>
        <w:rPr>
          <w:rFonts w:ascii="Franklin Gothic Medium" w:hAnsi="Franklin Gothic Medium"/>
          <w:bCs/>
        </w:rPr>
        <w:t xml:space="preserve"> students, for students to participate in group projects</w:t>
      </w:r>
      <w:r w:rsidRPr="00A46113">
        <w:rPr>
          <w:rFonts w:ascii="Franklin Gothic Medium" w:hAnsi="Franklin Gothic Medium"/>
          <w:bCs/>
        </w:rPr>
        <w:t xml:space="preserve">, and for instructors to offer synchronous class sessions.  </w:t>
      </w:r>
    </w:p>
    <w:p w14:paraId="6D45C3F2" w14:textId="06662781" w:rsidR="00296BD9" w:rsidRPr="00EB00E3" w:rsidRDefault="000A1D61" w:rsidP="0054665E">
      <w:pPr>
        <w:pStyle w:val="Heading1"/>
      </w:pPr>
      <w:hyperlink w:anchor="_top" w:tooltip="Return to Cover Page" w:history="1">
        <w:bookmarkStart w:id="28" w:name="_Toc119657792"/>
        <w:r w:rsidR="00296BD9" w:rsidRPr="00370376">
          <w:rPr>
            <w:rStyle w:val="Hyperlink"/>
          </w:rPr>
          <w:t xml:space="preserve">Tools to Create </w:t>
        </w:r>
        <w:r w:rsidR="00FF7FAC" w:rsidRPr="00370376">
          <w:rPr>
            <w:rStyle w:val="Hyperlink"/>
          </w:rPr>
          <w:t>Continual</w:t>
        </w:r>
        <w:r w:rsidR="00296BD9" w:rsidRPr="00370376">
          <w:rPr>
            <w:rStyle w:val="Hyperlink"/>
          </w:rPr>
          <w:t xml:space="preserve"> Effective </w:t>
        </w:r>
        <w:r w:rsidR="00FF7FAC" w:rsidRPr="00370376">
          <w:rPr>
            <w:rStyle w:val="Hyperlink"/>
          </w:rPr>
          <w:t>Interaction</w:t>
        </w:r>
        <w:bookmarkEnd w:id="28"/>
      </w:hyperlink>
      <w:r w:rsidR="00296BD9" w:rsidRPr="00EB00E3">
        <w:t xml:space="preserve"> </w:t>
      </w:r>
    </w:p>
    <w:p w14:paraId="287AFC06" w14:textId="17456622" w:rsidR="00296BD9" w:rsidRDefault="00FF7FAC" w:rsidP="00296BD9">
      <w:pPr>
        <w:autoSpaceDE w:val="0"/>
        <w:autoSpaceDN w:val="0"/>
        <w:adjustRightInd w:val="0"/>
        <w:spacing w:after="0" w:line="240" w:lineRule="auto"/>
        <w:rPr>
          <w:rFonts w:ascii="Franklin Gothic Medium" w:hAnsi="Franklin Gothic Medium"/>
        </w:rPr>
      </w:pPr>
      <w:r>
        <w:rPr>
          <w:rFonts w:ascii="Franklin Gothic Medium" w:hAnsi="Franklin Gothic Medium"/>
        </w:rPr>
        <w:t>The following tools can be very effective at creating continual interaction by the student:</w:t>
      </w:r>
    </w:p>
    <w:p w14:paraId="74193446" w14:textId="77777777" w:rsidR="00FF7FAC" w:rsidRPr="00EB00E3" w:rsidRDefault="00FF7FAC" w:rsidP="00296BD9">
      <w:pPr>
        <w:autoSpaceDE w:val="0"/>
        <w:autoSpaceDN w:val="0"/>
        <w:adjustRightInd w:val="0"/>
        <w:spacing w:after="0" w:line="240" w:lineRule="auto"/>
        <w:rPr>
          <w:rFonts w:ascii="Franklin Gothic Medium" w:hAnsi="Franklin Gothic Medium"/>
        </w:rPr>
      </w:pPr>
    </w:p>
    <w:p w14:paraId="1123353E" w14:textId="111DF27F" w:rsidR="00296BD9" w:rsidRPr="00EB00E3" w:rsidRDefault="00FF7FAC" w:rsidP="00296BD9">
      <w:pPr>
        <w:autoSpaceDE w:val="0"/>
        <w:autoSpaceDN w:val="0"/>
        <w:adjustRightInd w:val="0"/>
        <w:spacing w:after="0" w:line="240" w:lineRule="auto"/>
        <w:rPr>
          <w:rFonts w:ascii="Franklin Gothic Medium" w:hAnsi="Franklin Gothic Medium"/>
        </w:rPr>
      </w:pPr>
      <w:r>
        <w:rPr>
          <w:rFonts w:ascii="Franklin Gothic Medium" w:hAnsi="Franklin Gothic Medium"/>
          <w:b/>
          <w:bCs/>
        </w:rPr>
        <w:t>Student</w:t>
      </w:r>
      <w:r w:rsidR="00296BD9" w:rsidRPr="00EB00E3">
        <w:rPr>
          <w:rFonts w:ascii="Franklin Gothic Medium" w:hAnsi="Franklin Gothic Medium"/>
          <w:b/>
          <w:bCs/>
        </w:rPr>
        <w:t xml:space="preserve"> – </w:t>
      </w:r>
      <w:r>
        <w:rPr>
          <w:rFonts w:ascii="Franklin Gothic Medium" w:hAnsi="Franklin Gothic Medium"/>
          <w:b/>
          <w:bCs/>
        </w:rPr>
        <w:t>Instructor</w:t>
      </w:r>
      <w:r w:rsidR="00296BD9" w:rsidRPr="00EB00E3">
        <w:rPr>
          <w:rFonts w:ascii="Franklin Gothic Medium" w:hAnsi="Franklin Gothic Medium"/>
          <w:b/>
          <w:bCs/>
        </w:rPr>
        <w:t xml:space="preserve"> Interaction: </w:t>
      </w:r>
    </w:p>
    <w:p w14:paraId="0EBE54CF"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Course announcements </w:t>
      </w:r>
    </w:p>
    <w:p w14:paraId="36C82F0A"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Email</w:t>
      </w:r>
    </w:p>
    <w:p w14:paraId="38C1620F"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Personalized feedback </w:t>
      </w:r>
    </w:p>
    <w:p w14:paraId="6DDBA19A"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Discussion boards </w:t>
      </w:r>
    </w:p>
    <w:p w14:paraId="1DD38E14"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Collaborate Ultra </w:t>
      </w:r>
    </w:p>
    <w:p w14:paraId="57FE55ED"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Phone/voicemail </w:t>
      </w:r>
    </w:p>
    <w:p w14:paraId="53335BEF"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745ABCCF" w14:textId="08FDD422" w:rsidR="00296BD9" w:rsidRPr="00EB00E3" w:rsidRDefault="00296BD9" w:rsidP="00296BD9">
      <w:pPr>
        <w:autoSpaceDE w:val="0"/>
        <w:autoSpaceDN w:val="0"/>
        <w:adjustRightInd w:val="0"/>
        <w:spacing w:after="0" w:line="240" w:lineRule="auto"/>
        <w:rPr>
          <w:rFonts w:ascii="Franklin Gothic Medium" w:hAnsi="Franklin Gothic Medium"/>
        </w:rPr>
      </w:pPr>
      <w:r w:rsidRPr="00EB00E3">
        <w:rPr>
          <w:rFonts w:ascii="Franklin Gothic Medium" w:hAnsi="Franklin Gothic Medium"/>
          <w:b/>
          <w:bCs/>
        </w:rPr>
        <w:t>Student</w:t>
      </w:r>
      <w:r w:rsidR="00AD5E0D">
        <w:rPr>
          <w:rFonts w:ascii="Franklin Gothic Medium" w:hAnsi="Franklin Gothic Medium"/>
          <w:b/>
          <w:bCs/>
        </w:rPr>
        <w:t xml:space="preserve"> – </w:t>
      </w:r>
      <w:r w:rsidRPr="00EB00E3">
        <w:rPr>
          <w:rFonts w:ascii="Franklin Gothic Medium" w:hAnsi="Franklin Gothic Medium"/>
          <w:b/>
          <w:bCs/>
        </w:rPr>
        <w:t xml:space="preserve">Student Interaction: </w:t>
      </w:r>
    </w:p>
    <w:p w14:paraId="580A3AFF"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Email </w:t>
      </w:r>
    </w:p>
    <w:p w14:paraId="1B8634C3"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Discussion boards </w:t>
      </w:r>
    </w:p>
    <w:p w14:paraId="06A2D471"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Collaborate Ultra</w:t>
      </w:r>
    </w:p>
    <w:p w14:paraId="2FBC9DFC" w14:textId="4A40492E"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Collaborative projects: group blogs</w:t>
      </w:r>
      <w:r w:rsidR="00AD5E0D">
        <w:rPr>
          <w:rFonts w:ascii="Franklin Gothic Medium" w:hAnsi="Franklin Gothic Medium"/>
        </w:rPr>
        <w:t xml:space="preserve"> or </w:t>
      </w:r>
      <w:r w:rsidRPr="00EB00E3">
        <w:rPr>
          <w:rFonts w:ascii="Franklin Gothic Medium" w:hAnsi="Franklin Gothic Medium"/>
        </w:rPr>
        <w:t xml:space="preserve">wikis </w:t>
      </w:r>
    </w:p>
    <w:p w14:paraId="7205A975"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5E42D055" w14:textId="4FC9C01C" w:rsidR="00296BD9" w:rsidRPr="00EB00E3" w:rsidRDefault="00296BD9" w:rsidP="00296BD9">
      <w:pPr>
        <w:autoSpaceDE w:val="0"/>
        <w:autoSpaceDN w:val="0"/>
        <w:adjustRightInd w:val="0"/>
        <w:spacing w:after="0" w:line="240" w:lineRule="auto"/>
        <w:rPr>
          <w:rFonts w:ascii="Franklin Gothic Medium" w:hAnsi="Franklin Gothic Medium"/>
        </w:rPr>
      </w:pPr>
      <w:r w:rsidRPr="00EB00E3">
        <w:rPr>
          <w:rFonts w:ascii="Franklin Gothic Medium" w:hAnsi="Franklin Gothic Medium"/>
          <w:b/>
          <w:bCs/>
        </w:rPr>
        <w:t>Student</w:t>
      </w:r>
      <w:r w:rsidR="00AD5E0D">
        <w:rPr>
          <w:rFonts w:ascii="Franklin Gothic Medium" w:hAnsi="Franklin Gothic Medium"/>
          <w:b/>
          <w:bCs/>
        </w:rPr>
        <w:t xml:space="preserve"> – </w:t>
      </w:r>
      <w:r w:rsidRPr="00EB00E3">
        <w:rPr>
          <w:rFonts w:ascii="Franklin Gothic Medium" w:hAnsi="Franklin Gothic Medium"/>
          <w:b/>
          <w:bCs/>
        </w:rPr>
        <w:t xml:space="preserve">Content Interaction: </w:t>
      </w:r>
    </w:p>
    <w:p w14:paraId="443F3D32"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Learning modules on Blackboard </w:t>
      </w:r>
    </w:p>
    <w:p w14:paraId="491B8BB8" w14:textId="7ABA8106" w:rsidR="00296BD9" w:rsidRPr="00EB00E3" w:rsidRDefault="00AD5E0D" w:rsidP="00296BD9">
      <w:pPr>
        <w:pStyle w:val="ListParagraph"/>
        <w:numPr>
          <w:ilvl w:val="0"/>
          <w:numId w:val="7"/>
        </w:numPr>
        <w:autoSpaceDE w:val="0"/>
        <w:autoSpaceDN w:val="0"/>
        <w:adjustRightInd w:val="0"/>
        <w:spacing w:after="0" w:line="240" w:lineRule="auto"/>
        <w:rPr>
          <w:rFonts w:ascii="Franklin Gothic Medium" w:hAnsi="Franklin Gothic Medium"/>
        </w:rPr>
      </w:pPr>
      <w:r>
        <w:rPr>
          <w:rFonts w:ascii="Franklin Gothic Medium" w:hAnsi="Franklin Gothic Medium"/>
        </w:rPr>
        <w:t xml:space="preserve">Lectures (recorded or </w:t>
      </w:r>
      <w:r w:rsidR="00296BD9" w:rsidRPr="00EB00E3">
        <w:rPr>
          <w:rFonts w:ascii="Franklin Gothic Medium" w:hAnsi="Franklin Gothic Medium"/>
        </w:rPr>
        <w:t xml:space="preserve">streaming) </w:t>
      </w:r>
    </w:p>
    <w:p w14:paraId="40CBE28B"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Podcasts/webinars/screencasts </w:t>
      </w:r>
    </w:p>
    <w:p w14:paraId="5CF4642E" w14:textId="77777777" w:rsidR="00B87AA5"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Discussion boards</w:t>
      </w:r>
    </w:p>
    <w:p w14:paraId="77F3559D" w14:textId="4AACE108" w:rsidR="00296BD9" w:rsidRPr="00B87AA5" w:rsidRDefault="00B87AA5" w:rsidP="00B87AA5">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Collaborate Ultra </w:t>
      </w:r>
      <w:r w:rsidR="00296BD9" w:rsidRPr="00B87AA5">
        <w:rPr>
          <w:rFonts w:ascii="Franklin Gothic Medium" w:hAnsi="Franklin Gothic Medium"/>
        </w:rPr>
        <w:t xml:space="preserve"> </w:t>
      </w:r>
    </w:p>
    <w:p w14:paraId="1F5C7EB4" w14:textId="6A64ED79" w:rsidR="00296BD9" w:rsidRPr="00EB00E3" w:rsidRDefault="000A1D61" w:rsidP="0054665E">
      <w:pPr>
        <w:pStyle w:val="Heading1"/>
      </w:pPr>
      <w:hyperlink w:anchor="_top" w:tooltip="Return to Cover Page" w:history="1">
        <w:bookmarkStart w:id="29" w:name="_Toc119657793"/>
        <w:r w:rsidR="00296BD9" w:rsidRPr="00370376">
          <w:rPr>
            <w:rStyle w:val="Hyperlink"/>
          </w:rPr>
          <w:t xml:space="preserve">How to Implement </w:t>
        </w:r>
        <w:r w:rsidR="00FF7FAC" w:rsidRPr="00370376">
          <w:rPr>
            <w:rStyle w:val="Hyperlink"/>
          </w:rPr>
          <w:t>Continual</w:t>
        </w:r>
        <w:r w:rsidR="00296BD9" w:rsidRPr="00370376">
          <w:rPr>
            <w:rStyle w:val="Hyperlink"/>
          </w:rPr>
          <w:t xml:space="preserve"> Effective </w:t>
        </w:r>
        <w:r w:rsidR="00FF7FAC" w:rsidRPr="00370376">
          <w:rPr>
            <w:rStyle w:val="Hyperlink"/>
          </w:rPr>
          <w:t>Interaction</w:t>
        </w:r>
        <w:bookmarkEnd w:id="29"/>
      </w:hyperlink>
      <w:r w:rsidR="00296BD9" w:rsidRPr="00EB00E3">
        <w:t xml:space="preserve"> </w:t>
      </w:r>
    </w:p>
    <w:p w14:paraId="3A75872C" w14:textId="280756DD" w:rsidR="00296BD9" w:rsidRDefault="00FF7FAC" w:rsidP="00296BD9">
      <w:pPr>
        <w:autoSpaceDE w:val="0"/>
        <w:autoSpaceDN w:val="0"/>
        <w:adjustRightInd w:val="0"/>
        <w:spacing w:after="0" w:line="240" w:lineRule="auto"/>
        <w:rPr>
          <w:rFonts w:ascii="Franklin Gothic Medium" w:hAnsi="Franklin Gothic Medium"/>
        </w:rPr>
      </w:pPr>
      <w:r>
        <w:rPr>
          <w:rFonts w:ascii="Franklin Gothic Medium" w:hAnsi="Franklin Gothic Medium"/>
        </w:rPr>
        <w:t>Continual, effective interaction can be created through:</w:t>
      </w:r>
    </w:p>
    <w:p w14:paraId="674EEF53" w14:textId="77777777" w:rsidR="00FF7FAC" w:rsidRPr="00EB00E3" w:rsidRDefault="00FF7FAC" w:rsidP="00296BD9">
      <w:pPr>
        <w:autoSpaceDE w:val="0"/>
        <w:autoSpaceDN w:val="0"/>
        <w:adjustRightInd w:val="0"/>
        <w:spacing w:after="0" w:line="240" w:lineRule="auto"/>
        <w:rPr>
          <w:rFonts w:ascii="Franklin Gothic Medium" w:hAnsi="Franklin Gothic Medium"/>
        </w:rPr>
      </w:pPr>
    </w:p>
    <w:p w14:paraId="49CF7D46" w14:textId="77777777" w:rsidR="00296BD9" w:rsidRPr="006F52EE" w:rsidRDefault="00296BD9" w:rsidP="00296BD9">
      <w:pPr>
        <w:autoSpaceDE w:val="0"/>
        <w:autoSpaceDN w:val="0"/>
        <w:adjustRightInd w:val="0"/>
        <w:spacing w:after="0" w:line="240" w:lineRule="auto"/>
        <w:rPr>
          <w:rFonts w:ascii="Franklin Gothic Medium" w:hAnsi="Franklin Gothic Medium"/>
          <w:bCs/>
          <w:u w:val="single"/>
        </w:rPr>
      </w:pPr>
      <w:r w:rsidRPr="006F52EE">
        <w:rPr>
          <w:rFonts w:ascii="Franklin Gothic Medium" w:hAnsi="Franklin Gothic Medium"/>
          <w:bCs/>
          <w:u w:val="single"/>
        </w:rPr>
        <w:t xml:space="preserve">Initiated Interactions </w:t>
      </w:r>
    </w:p>
    <w:p w14:paraId="3805BB8D" w14:textId="77777777" w:rsidR="00296BD9" w:rsidRPr="00A4611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 xml:space="preserve">Incorporate </w:t>
      </w:r>
      <w:r>
        <w:rPr>
          <w:rFonts w:ascii="Franklin Gothic Medium" w:hAnsi="Franklin Gothic Medium"/>
        </w:rPr>
        <w:t xml:space="preserve">accessible </w:t>
      </w:r>
      <w:r w:rsidRPr="00A46113">
        <w:rPr>
          <w:rFonts w:ascii="Franklin Gothic Medium" w:hAnsi="Franklin Gothic Medium"/>
        </w:rPr>
        <w:t>multimedia</w:t>
      </w:r>
    </w:p>
    <w:p w14:paraId="4EF8D0E3" w14:textId="4F8B8C5E" w:rsidR="00296BD9" w:rsidRPr="00A46113" w:rsidRDefault="00296BD9" w:rsidP="00296BD9">
      <w:pPr>
        <w:pStyle w:val="ListParagraph"/>
        <w:numPr>
          <w:ilvl w:val="1"/>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 xml:space="preserve">Graphics, Flash, other multimedia </w:t>
      </w:r>
      <w:r w:rsidR="00004991">
        <w:rPr>
          <w:rFonts w:ascii="Franklin Gothic Medium" w:hAnsi="Franklin Gothic Medium"/>
        </w:rPr>
        <w:t>can be used to</w:t>
      </w:r>
      <w:r w:rsidRPr="00A46113">
        <w:rPr>
          <w:rFonts w:ascii="Franklin Gothic Medium" w:hAnsi="Franklin Gothic Medium"/>
        </w:rPr>
        <w:t xml:space="preserve"> illustrate concepts and encourage students to study</w:t>
      </w:r>
      <w:r w:rsidR="00004991">
        <w:rPr>
          <w:rFonts w:ascii="Franklin Gothic Medium" w:hAnsi="Franklin Gothic Medium"/>
        </w:rPr>
        <w:t xml:space="preserve"> and interact with the material.</w:t>
      </w:r>
    </w:p>
    <w:p w14:paraId="3A7264F0" w14:textId="47B4F089" w:rsidR="00296BD9" w:rsidRPr="00A46113" w:rsidRDefault="00296BD9" w:rsidP="00296BD9">
      <w:pPr>
        <w:pStyle w:val="ListParagraph"/>
        <w:numPr>
          <w:ilvl w:val="1"/>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Do not include multimedia simply for the sake of being flashy or for grabbing attention—choose your multimedia wisely</w:t>
      </w:r>
      <w:r w:rsidR="00004991">
        <w:rPr>
          <w:rFonts w:ascii="Franklin Gothic Medium" w:hAnsi="Franklin Gothic Medium"/>
        </w:rPr>
        <w:t>.</w:t>
      </w:r>
    </w:p>
    <w:p w14:paraId="5197282C" w14:textId="7D273A72" w:rsidR="00296BD9" w:rsidRPr="00A46113" w:rsidRDefault="00296BD9" w:rsidP="00296BD9">
      <w:pPr>
        <w:pStyle w:val="ListParagraph"/>
        <w:numPr>
          <w:ilvl w:val="1"/>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 xml:space="preserve">Consider the goals of the assignment, as well as </w:t>
      </w:r>
      <w:r w:rsidR="00AD5E0D">
        <w:rPr>
          <w:rFonts w:ascii="Franklin Gothic Medium" w:hAnsi="Franklin Gothic Medium"/>
        </w:rPr>
        <w:t>the overall goals of the course. W</w:t>
      </w:r>
      <w:r w:rsidRPr="00A46113">
        <w:rPr>
          <w:rFonts w:ascii="Franklin Gothic Medium" w:hAnsi="Franklin Gothic Medium"/>
        </w:rPr>
        <w:t>ill the multimedia bring the students closer to achieving those goals?</w:t>
      </w:r>
    </w:p>
    <w:p w14:paraId="2EED09C9" w14:textId="0BE4A8AA" w:rsidR="00296BD9" w:rsidRPr="00A4611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Provide opportunities for one-on-one discussion</w:t>
      </w:r>
      <w:r w:rsidR="00004991">
        <w:rPr>
          <w:rFonts w:ascii="Franklin Gothic Medium" w:hAnsi="Franklin Gothic Medium"/>
        </w:rPr>
        <w:t>.</w:t>
      </w:r>
    </w:p>
    <w:p w14:paraId="569D29C7"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Design daily or weekly assignments and projects that promote collaboration among students. </w:t>
      </w:r>
    </w:p>
    <w:p w14:paraId="6658954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Model course </w:t>
      </w:r>
      <w:r w:rsidRPr="00B87AA5">
        <w:rPr>
          <w:rFonts w:ascii="Franklin Gothic Medium" w:hAnsi="Franklin Gothic Medium"/>
          <w:bCs/>
        </w:rPr>
        <w:t>netiquette</w:t>
      </w:r>
      <w:r w:rsidRPr="00EB00E3">
        <w:rPr>
          <w:rFonts w:ascii="Franklin Gothic Medium" w:hAnsi="Franklin Gothic Medium"/>
          <w:b/>
          <w:bCs/>
        </w:rPr>
        <w:t xml:space="preserve"> </w:t>
      </w:r>
      <w:r w:rsidRPr="00EB00E3">
        <w:rPr>
          <w:rFonts w:ascii="Franklin Gothic Medium" w:hAnsi="Franklin Gothic Medium"/>
        </w:rPr>
        <w:t xml:space="preserve">at the beginning of the semester with instructor-guided interaction and critical thinking skills among all course learners. </w:t>
      </w:r>
    </w:p>
    <w:p w14:paraId="6F62AFE8" w14:textId="60D32453"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Monitor content activity to ensure that students participate </w:t>
      </w:r>
      <w:r w:rsidR="00AE2779" w:rsidRPr="00EB00E3">
        <w:rPr>
          <w:rFonts w:ascii="Franklin Gothic Medium" w:hAnsi="Franklin Gothic Medium"/>
        </w:rPr>
        <w:t>fully,</w:t>
      </w:r>
      <w:r w:rsidRPr="00EB00E3">
        <w:rPr>
          <w:rFonts w:ascii="Franklin Gothic Medium" w:hAnsi="Franklin Gothic Medium"/>
        </w:rPr>
        <w:t xml:space="preserve"> and discussions remain </w:t>
      </w:r>
      <w:r w:rsidR="00B87AA5">
        <w:rPr>
          <w:rFonts w:ascii="Franklin Gothic Medium" w:hAnsi="Franklin Gothic Medium"/>
        </w:rPr>
        <w:t>on-topic.</w:t>
      </w:r>
    </w:p>
    <w:p w14:paraId="38035A8E" w14:textId="4B208128"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Create a specific discussion board for questions regarding </w:t>
      </w:r>
      <w:r w:rsidR="00C14125">
        <w:rPr>
          <w:rFonts w:ascii="Franklin Gothic Medium" w:hAnsi="Franklin Gothic Medium"/>
        </w:rPr>
        <w:t xml:space="preserve">the </w:t>
      </w:r>
      <w:r w:rsidRPr="00EB00E3">
        <w:rPr>
          <w:rFonts w:ascii="Franklin Gothic Medium" w:hAnsi="Franklin Gothic Medium"/>
        </w:rPr>
        <w:t xml:space="preserve">course. </w:t>
      </w:r>
    </w:p>
    <w:p w14:paraId="73B5DC6A"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Ask students for feedback about the course on a regular basis and revise content as needed. </w:t>
      </w:r>
    </w:p>
    <w:p w14:paraId="22D5BEC1"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7D03A97B" w14:textId="40B71056" w:rsidR="00296BD9" w:rsidRPr="006F52EE" w:rsidRDefault="00296BD9" w:rsidP="00296BD9">
      <w:pPr>
        <w:autoSpaceDE w:val="0"/>
        <w:autoSpaceDN w:val="0"/>
        <w:adjustRightInd w:val="0"/>
        <w:spacing w:after="0" w:line="240" w:lineRule="auto"/>
        <w:rPr>
          <w:rFonts w:ascii="Franklin Gothic Medium" w:hAnsi="Franklin Gothic Medium"/>
          <w:u w:val="single"/>
        </w:rPr>
      </w:pPr>
      <w:r w:rsidRPr="006F52EE">
        <w:rPr>
          <w:rFonts w:ascii="Franklin Gothic Medium" w:hAnsi="Franklin Gothic Medium"/>
          <w:bCs/>
          <w:u w:val="single"/>
        </w:rPr>
        <w:t xml:space="preserve">Frequency </w:t>
      </w:r>
      <w:r w:rsidR="00C14125">
        <w:rPr>
          <w:rFonts w:ascii="Franklin Gothic Medium" w:hAnsi="Franklin Gothic Medium"/>
          <w:bCs/>
          <w:u w:val="single"/>
        </w:rPr>
        <w:t>and</w:t>
      </w:r>
      <w:r w:rsidRPr="006F52EE">
        <w:rPr>
          <w:rFonts w:ascii="Franklin Gothic Medium" w:hAnsi="Franklin Gothic Medium"/>
          <w:bCs/>
          <w:u w:val="single"/>
        </w:rPr>
        <w:t xml:space="preserve"> Timeliness of Interactions </w:t>
      </w:r>
    </w:p>
    <w:p w14:paraId="1089DCCE"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Maintain an active daily presence, particularly during the beginning weeks of a course. </w:t>
      </w:r>
    </w:p>
    <w:p w14:paraId="13E88DE6" w14:textId="42F7700B"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Establish guidelines for frequency of </w:t>
      </w:r>
      <w:r w:rsidR="00AE2779" w:rsidRPr="00EB00E3">
        <w:rPr>
          <w:rFonts w:ascii="Franklin Gothic Medium" w:hAnsi="Franklin Gothic Medium"/>
        </w:rPr>
        <w:t>contact and</w:t>
      </w:r>
      <w:r w:rsidRPr="00EB00E3">
        <w:rPr>
          <w:rFonts w:ascii="Franklin Gothic Medium" w:hAnsi="Franklin Gothic Medium"/>
        </w:rPr>
        <w:t xml:space="preserve"> define what interactions a student can expect each week. </w:t>
      </w:r>
    </w:p>
    <w:p w14:paraId="5B9879D5" w14:textId="3FF30F29"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Make known </w:t>
      </w:r>
      <w:r w:rsidR="00C14125">
        <w:rPr>
          <w:rFonts w:ascii="Franklin Gothic Medium" w:hAnsi="Franklin Gothic Medium"/>
        </w:rPr>
        <w:t xml:space="preserve">your </w:t>
      </w:r>
      <w:r w:rsidRPr="00EB00E3">
        <w:rPr>
          <w:rFonts w:ascii="Franklin Gothic Medium" w:hAnsi="Franklin Gothic Medium"/>
        </w:rPr>
        <w:t>response time for student questions/inquiries and assignment feedback (e.g.</w:t>
      </w:r>
      <w:r w:rsidR="00DC1ADB">
        <w:rPr>
          <w:rFonts w:ascii="Franklin Gothic Medium" w:hAnsi="Franklin Gothic Medium"/>
        </w:rPr>
        <w:t>,</w:t>
      </w:r>
      <w:r w:rsidRPr="00EB00E3">
        <w:rPr>
          <w:rFonts w:ascii="Franklin Gothic Medium" w:hAnsi="Franklin Gothic Medium"/>
        </w:rPr>
        <w:t xml:space="preserve"> 1-2 business days). </w:t>
      </w:r>
    </w:p>
    <w:p w14:paraId="0386D2F3" w14:textId="1C07778B" w:rsidR="00296BD9"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Give frequent and substantive feedback throughout the course</w:t>
      </w:r>
      <w:r w:rsidR="00B87AA5">
        <w:rPr>
          <w:rFonts w:ascii="Franklin Gothic Medium" w:hAnsi="Franklin Gothic Medium"/>
        </w:rPr>
        <w:t>, such as</w:t>
      </w:r>
      <w:r w:rsidRPr="00EB00E3">
        <w:rPr>
          <w:rFonts w:ascii="Franklin Gothic Medium" w:hAnsi="Franklin Gothic Medium"/>
        </w:rPr>
        <w:t xml:space="preserve"> </w:t>
      </w:r>
    </w:p>
    <w:p w14:paraId="66575D56" w14:textId="34AE0CB9" w:rsidR="00296BD9" w:rsidRPr="00A46113" w:rsidRDefault="00296BD9" w:rsidP="00296BD9">
      <w:pPr>
        <w:pStyle w:val="ListParagraph"/>
        <w:numPr>
          <w:ilvl w:val="1"/>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Personalized emails using SCTC student email accounts or Blackboard email system</w:t>
      </w:r>
      <w:r w:rsidR="00C14125">
        <w:rPr>
          <w:rFonts w:ascii="Franklin Gothic Medium" w:hAnsi="Franklin Gothic Medium"/>
        </w:rPr>
        <w:t>.</w:t>
      </w:r>
    </w:p>
    <w:p w14:paraId="40A49AC3" w14:textId="3DF1B2E3" w:rsidR="00296BD9" w:rsidRPr="00A46113" w:rsidRDefault="00296BD9" w:rsidP="00296BD9">
      <w:pPr>
        <w:pStyle w:val="ListParagraph"/>
        <w:numPr>
          <w:ilvl w:val="1"/>
          <w:numId w:val="7"/>
        </w:numPr>
        <w:autoSpaceDE w:val="0"/>
        <w:autoSpaceDN w:val="0"/>
        <w:adjustRightInd w:val="0"/>
        <w:spacing w:after="0" w:line="240" w:lineRule="auto"/>
        <w:rPr>
          <w:rFonts w:ascii="Franklin Gothic Medium" w:hAnsi="Franklin Gothic Medium"/>
        </w:rPr>
      </w:pPr>
      <w:r w:rsidRPr="00A46113">
        <w:rPr>
          <w:rFonts w:ascii="Franklin Gothic Medium" w:hAnsi="Franklin Gothic Medium"/>
        </w:rPr>
        <w:t>Chats that are informal, ice-breaker type sessions</w:t>
      </w:r>
      <w:r w:rsidR="00C14125">
        <w:rPr>
          <w:rFonts w:ascii="Franklin Gothic Medium" w:hAnsi="Franklin Gothic Medium"/>
        </w:rPr>
        <w:t>.</w:t>
      </w:r>
    </w:p>
    <w:p w14:paraId="05D2019C"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64947E2F" w14:textId="77777777" w:rsidR="00296BD9" w:rsidRPr="006F52EE" w:rsidRDefault="00296BD9" w:rsidP="00296BD9">
      <w:pPr>
        <w:autoSpaceDE w:val="0"/>
        <w:autoSpaceDN w:val="0"/>
        <w:adjustRightInd w:val="0"/>
        <w:spacing w:after="0" w:line="240" w:lineRule="auto"/>
        <w:rPr>
          <w:rFonts w:ascii="Franklin Gothic Medium" w:hAnsi="Franklin Gothic Medium"/>
          <w:u w:val="single"/>
        </w:rPr>
      </w:pPr>
      <w:r w:rsidRPr="006F52EE">
        <w:rPr>
          <w:rFonts w:ascii="Franklin Gothic Medium" w:hAnsi="Franklin Gothic Medium"/>
          <w:bCs/>
          <w:u w:val="single"/>
        </w:rPr>
        <w:t xml:space="preserve">Expectations for Interactions </w:t>
      </w:r>
    </w:p>
    <w:p w14:paraId="2FB9B9FA" w14:textId="02CA0376"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Specify</w:t>
      </w:r>
      <w:r w:rsidR="00C14125">
        <w:rPr>
          <w:rFonts w:ascii="Franklin Gothic Medium" w:hAnsi="Franklin Gothic Medium"/>
        </w:rPr>
        <w:t>, in the syllabus,</w:t>
      </w:r>
      <w:r w:rsidRPr="00EB00E3">
        <w:rPr>
          <w:rFonts w:ascii="Franklin Gothic Medium" w:hAnsi="Franklin Gothic Medium"/>
        </w:rPr>
        <w:t xml:space="preserve"> course policy regarding frequency and timeliness of all contact initiated b</w:t>
      </w:r>
      <w:r w:rsidR="00C14125">
        <w:rPr>
          <w:rFonts w:ascii="Franklin Gothic Medium" w:hAnsi="Franklin Gothic Medium"/>
        </w:rPr>
        <w:t>y the instructor</w:t>
      </w:r>
      <w:r w:rsidRPr="00EB00E3">
        <w:rPr>
          <w:rFonts w:ascii="Franklin Gothic Medium" w:hAnsi="Franklin Gothic Medium"/>
        </w:rPr>
        <w:t xml:space="preserve">. </w:t>
      </w:r>
    </w:p>
    <w:p w14:paraId="03206AB0"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Explain course policy regarding student-initiated contact (where to post questions, assignments, etc.) in the syllabus. </w:t>
      </w:r>
    </w:p>
    <w:p w14:paraId="0DA9A4A1" w14:textId="77777777"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Outline and explain </w:t>
      </w:r>
      <w:r w:rsidRPr="00B87AA5">
        <w:rPr>
          <w:rFonts w:ascii="Franklin Gothic Medium" w:hAnsi="Franklin Gothic Medium"/>
          <w:bCs/>
        </w:rPr>
        <w:t>netiquette</w:t>
      </w:r>
      <w:r w:rsidRPr="00EB00E3">
        <w:rPr>
          <w:rFonts w:ascii="Franklin Gothic Medium" w:hAnsi="Franklin Gothic Medium"/>
          <w:b/>
          <w:bCs/>
        </w:rPr>
        <w:t xml:space="preserve"> </w:t>
      </w:r>
      <w:r w:rsidRPr="00EB00E3">
        <w:rPr>
          <w:rFonts w:ascii="Franklin Gothic Medium" w:hAnsi="Franklin Gothic Medium"/>
        </w:rPr>
        <w:t xml:space="preserve">in initial course documents. </w:t>
      </w:r>
    </w:p>
    <w:p w14:paraId="401D5AEE" w14:textId="2705F2F8"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Clarify important dates, such as assignment and assessment deadlines</w:t>
      </w:r>
      <w:r w:rsidR="00810B79">
        <w:rPr>
          <w:rFonts w:ascii="Franklin Gothic Medium" w:hAnsi="Franklin Gothic Medium"/>
        </w:rPr>
        <w:t>,</w:t>
      </w:r>
      <w:r w:rsidRPr="00EB00E3">
        <w:rPr>
          <w:rFonts w:ascii="Franklin Gothic Medium" w:hAnsi="Franklin Gothic Medium"/>
        </w:rPr>
        <w:t xml:space="preserve"> not only in the beginning but also throughout the course. </w:t>
      </w:r>
    </w:p>
    <w:p w14:paraId="41362DE9" w14:textId="77777777" w:rsidR="00296BD9" w:rsidRPr="00EB00E3" w:rsidRDefault="00296BD9" w:rsidP="00296BD9">
      <w:pPr>
        <w:autoSpaceDE w:val="0"/>
        <w:autoSpaceDN w:val="0"/>
        <w:adjustRightInd w:val="0"/>
        <w:spacing w:after="0" w:line="240" w:lineRule="auto"/>
        <w:rPr>
          <w:rFonts w:ascii="Franklin Gothic Medium" w:hAnsi="Franklin Gothic Medium"/>
        </w:rPr>
      </w:pPr>
    </w:p>
    <w:p w14:paraId="568C0821" w14:textId="77777777" w:rsidR="00296BD9" w:rsidRPr="006F52EE" w:rsidRDefault="00296BD9" w:rsidP="00296BD9">
      <w:pPr>
        <w:autoSpaceDE w:val="0"/>
        <w:autoSpaceDN w:val="0"/>
        <w:adjustRightInd w:val="0"/>
        <w:spacing w:after="0" w:line="240" w:lineRule="auto"/>
        <w:rPr>
          <w:rFonts w:ascii="Franklin Gothic Medium" w:hAnsi="Franklin Gothic Medium"/>
          <w:u w:val="single"/>
        </w:rPr>
      </w:pPr>
      <w:r w:rsidRPr="006F52EE">
        <w:rPr>
          <w:rFonts w:ascii="Franklin Gothic Medium" w:hAnsi="Franklin Gothic Medium"/>
          <w:bCs/>
          <w:u w:val="single"/>
        </w:rPr>
        <w:t xml:space="preserve">Absences from Interactions </w:t>
      </w:r>
    </w:p>
    <w:p w14:paraId="5520B493" w14:textId="5AD618CC"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I</w:t>
      </w:r>
      <w:r w:rsidR="00810B79">
        <w:rPr>
          <w:rFonts w:ascii="Franklin Gothic Medium" w:hAnsi="Franklin Gothic Medium"/>
        </w:rPr>
        <w:t>mmediately i</w:t>
      </w:r>
      <w:r w:rsidRPr="00EB00E3">
        <w:rPr>
          <w:rFonts w:ascii="Franklin Gothic Medium" w:hAnsi="Franklin Gothic Medium"/>
        </w:rPr>
        <w:t xml:space="preserve">nform students if an illness, family emergency or other unexpected event </w:t>
      </w:r>
      <w:r w:rsidR="00810B79">
        <w:rPr>
          <w:rFonts w:ascii="Franklin Gothic Medium" w:hAnsi="Franklin Gothic Medium"/>
        </w:rPr>
        <w:t>will prevent</w:t>
      </w:r>
      <w:r w:rsidRPr="00EB00E3">
        <w:rPr>
          <w:rFonts w:ascii="Franklin Gothic Medium" w:hAnsi="Franklin Gothic Medium"/>
        </w:rPr>
        <w:t xml:space="preserve"> </w:t>
      </w:r>
      <w:r w:rsidR="00810B79">
        <w:rPr>
          <w:rFonts w:ascii="Franklin Gothic Medium" w:hAnsi="Franklin Gothic Medium"/>
        </w:rPr>
        <w:t xml:space="preserve">you from </w:t>
      </w:r>
      <w:r w:rsidRPr="00EB00E3">
        <w:rPr>
          <w:rFonts w:ascii="Franklin Gothic Medium" w:hAnsi="Franklin Gothic Medium"/>
        </w:rPr>
        <w:t xml:space="preserve">continuing </w:t>
      </w:r>
      <w:r w:rsidR="00810B79">
        <w:rPr>
          <w:rFonts w:ascii="Franklin Gothic Medium" w:hAnsi="Franklin Gothic Medium"/>
        </w:rPr>
        <w:t xml:space="preserve">to provide </w:t>
      </w:r>
      <w:r w:rsidRPr="00EB00E3">
        <w:rPr>
          <w:rFonts w:ascii="Franklin Gothic Medium" w:hAnsi="Franklin Gothic Medium"/>
        </w:rPr>
        <w:t xml:space="preserve">regular effective contact for </w:t>
      </w:r>
      <w:r w:rsidR="00810B79">
        <w:rPr>
          <w:rFonts w:ascii="Franklin Gothic Medium" w:hAnsi="Franklin Gothic Medium"/>
        </w:rPr>
        <w:t xml:space="preserve">a </w:t>
      </w:r>
      <w:r w:rsidRPr="00EB00E3">
        <w:rPr>
          <w:rFonts w:ascii="Franklin Gothic Medium" w:hAnsi="Franklin Gothic Medium"/>
        </w:rPr>
        <w:t xml:space="preserve">prolonged period of time. </w:t>
      </w:r>
    </w:p>
    <w:p w14:paraId="62BC5C64" w14:textId="0FC91F10" w:rsidR="00296BD9" w:rsidRPr="00EB00E3" w:rsidRDefault="00296BD9" w:rsidP="00296BD9">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Let students know when instructor-initiated regular effective contact will </w:t>
      </w:r>
      <w:r w:rsidR="00810B79">
        <w:rPr>
          <w:rFonts w:ascii="Franklin Gothic Medium" w:hAnsi="Franklin Gothic Medium"/>
        </w:rPr>
        <w:t>resume</w:t>
      </w:r>
      <w:r w:rsidRPr="00EB00E3">
        <w:rPr>
          <w:rFonts w:ascii="Franklin Gothic Medium" w:hAnsi="Franklin Gothic Medium"/>
        </w:rPr>
        <w:t xml:space="preserve">. </w:t>
      </w:r>
    </w:p>
    <w:p w14:paraId="550580C4" w14:textId="6D66975E" w:rsidR="00296BD9" w:rsidRDefault="000A1D61" w:rsidP="0054665E">
      <w:pPr>
        <w:pStyle w:val="Heading1"/>
      </w:pPr>
      <w:hyperlink w:anchor="_top" w:tooltip="Return to Cover Page" w:history="1">
        <w:bookmarkStart w:id="30" w:name="_Toc119657794"/>
        <w:r w:rsidR="00004991" w:rsidRPr="00370376">
          <w:rPr>
            <w:rStyle w:val="Hyperlink"/>
          </w:rPr>
          <w:t>Ways to Actively Maintain</w:t>
        </w:r>
        <w:r w:rsidR="00296BD9" w:rsidRPr="00370376">
          <w:rPr>
            <w:rStyle w:val="Hyperlink"/>
          </w:rPr>
          <w:t xml:space="preserve"> Your Course</w:t>
        </w:r>
        <w:bookmarkEnd w:id="30"/>
      </w:hyperlink>
    </w:p>
    <w:p w14:paraId="0DAB07A8" w14:textId="7E75AD69" w:rsidR="00004991" w:rsidRDefault="00F746BD" w:rsidP="00296BD9">
      <w:pPr>
        <w:spacing w:after="0"/>
        <w:rPr>
          <w:rFonts w:ascii="Franklin Gothic Medium" w:hAnsi="Franklin Gothic Medium"/>
        </w:rPr>
      </w:pPr>
      <w:r>
        <w:rPr>
          <w:rFonts w:ascii="Franklin Gothic Medium" w:hAnsi="Franklin Gothic Medium"/>
        </w:rPr>
        <w:t>Best practices you can use</w:t>
      </w:r>
      <w:r w:rsidR="00004991">
        <w:rPr>
          <w:rFonts w:ascii="Franklin Gothic Medium" w:hAnsi="Franklin Gothic Medium"/>
        </w:rPr>
        <w:t xml:space="preserve"> to actively</w:t>
      </w:r>
      <w:r>
        <w:rPr>
          <w:rFonts w:ascii="Franklin Gothic Medium" w:hAnsi="Franklin Gothic Medium"/>
        </w:rPr>
        <w:t xml:space="preserve"> maintain your course, include</w:t>
      </w:r>
      <w:r w:rsidR="00004991">
        <w:rPr>
          <w:rFonts w:ascii="Franklin Gothic Medium" w:hAnsi="Franklin Gothic Medium"/>
        </w:rPr>
        <w:t>:</w:t>
      </w:r>
    </w:p>
    <w:p w14:paraId="21D8BEAB" w14:textId="77777777" w:rsidR="00004991" w:rsidRPr="00004991" w:rsidRDefault="00004991" w:rsidP="00296BD9">
      <w:pPr>
        <w:spacing w:after="0"/>
        <w:rPr>
          <w:rFonts w:ascii="Franklin Gothic Medium" w:hAnsi="Franklin Gothic Medium"/>
        </w:rPr>
      </w:pPr>
    </w:p>
    <w:p w14:paraId="16A12D47" w14:textId="6CCFD616" w:rsidR="00296BD9" w:rsidRPr="00FC2F25" w:rsidRDefault="00296BD9" w:rsidP="00FC2F25">
      <w:pPr>
        <w:pStyle w:val="ListParagraph"/>
        <w:numPr>
          <w:ilvl w:val="0"/>
          <w:numId w:val="7"/>
        </w:numPr>
        <w:rPr>
          <w:rFonts w:ascii="Franklin Gothic Medium" w:hAnsi="Franklin Gothic Medium"/>
        </w:rPr>
      </w:pPr>
      <w:r w:rsidRPr="00FC2F25">
        <w:rPr>
          <w:rFonts w:ascii="Franklin Gothic Medium" w:hAnsi="Franklin Gothic Medium"/>
        </w:rPr>
        <w:t>Keep students informed through weekly announcements</w:t>
      </w:r>
      <w:r w:rsidR="00FC2F25" w:rsidRPr="00FC2F25">
        <w:rPr>
          <w:rFonts w:ascii="Franklin Gothic Medium" w:hAnsi="Franklin Gothic Medium"/>
        </w:rPr>
        <w:t xml:space="preserve"> of </w:t>
      </w:r>
      <w:r w:rsidRPr="00FC2F25">
        <w:rPr>
          <w:rFonts w:ascii="Franklin Gothic Medium" w:hAnsi="Franklin Gothic Medium"/>
        </w:rPr>
        <w:t>pertinent information</w:t>
      </w:r>
      <w:r w:rsidR="00FC2F25" w:rsidRPr="00FC2F25">
        <w:rPr>
          <w:rFonts w:ascii="Franklin Gothic Medium" w:hAnsi="Franklin Gothic Medium"/>
        </w:rPr>
        <w:t>.</w:t>
      </w:r>
      <w:r w:rsidRPr="00FC2F25">
        <w:rPr>
          <w:rFonts w:ascii="Franklin Gothic Medium" w:hAnsi="Franklin Gothic Medium"/>
        </w:rPr>
        <w:t xml:space="preserve"> </w:t>
      </w:r>
    </w:p>
    <w:p w14:paraId="4052BB6F" w14:textId="451F64EA" w:rsidR="00296BD9" w:rsidRPr="0059135F" w:rsidRDefault="00FC2F25" w:rsidP="00296BD9">
      <w:pPr>
        <w:pStyle w:val="ListParagraph"/>
        <w:numPr>
          <w:ilvl w:val="0"/>
          <w:numId w:val="7"/>
        </w:numPr>
        <w:rPr>
          <w:rFonts w:ascii="Franklin Gothic Medium" w:hAnsi="Franklin Gothic Medium"/>
        </w:rPr>
      </w:pPr>
      <w:r>
        <w:rPr>
          <w:rFonts w:ascii="Franklin Gothic Medium" w:hAnsi="Franklin Gothic Medium"/>
        </w:rPr>
        <w:t>Remind students of u</w:t>
      </w:r>
      <w:r w:rsidR="00296BD9" w:rsidRPr="0059135F">
        <w:rPr>
          <w:rFonts w:ascii="Franklin Gothic Medium" w:hAnsi="Franklin Gothic Medium"/>
        </w:rPr>
        <w:t>pcoming tests or due dates</w:t>
      </w:r>
      <w:r>
        <w:rPr>
          <w:rFonts w:ascii="Franklin Gothic Medium" w:hAnsi="Franklin Gothic Medium"/>
        </w:rPr>
        <w:t>.</w:t>
      </w:r>
    </w:p>
    <w:p w14:paraId="40ED6578" w14:textId="06F3E681" w:rsidR="00296BD9" w:rsidRPr="0059135F" w:rsidRDefault="00FC2F25" w:rsidP="00296BD9">
      <w:pPr>
        <w:pStyle w:val="ListParagraph"/>
        <w:numPr>
          <w:ilvl w:val="0"/>
          <w:numId w:val="7"/>
        </w:numPr>
        <w:rPr>
          <w:rFonts w:ascii="Franklin Gothic Medium" w:hAnsi="Franklin Gothic Medium"/>
        </w:rPr>
      </w:pPr>
      <w:r>
        <w:rPr>
          <w:rFonts w:ascii="Franklin Gothic Medium" w:hAnsi="Franklin Gothic Medium"/>
        </w:rPr>
        <w:t>Notify students of p</w:t>
      </w:r>
      <w:r w:rsidR="00195BDA">
        <w:rPr>
          <w:rFonts w:ascii="Franklin Gothic Medium" w:hAnsi="Franklin Gothic Medium"/>
        </w:rPr>
        <w:t>rogram-related, on-campus o</w:t>
      </w:r>
      <w:r w:rsidR="00296BD9" w:rsidRPr="0059135F">
        <w:rPr>
          <w:rFonts w:ascii="Franklin Gothic Medium" w:hAnsi="Franklin Gothic Medium"/>
        </w:rPr>
        <w:t>pp</w:t>
      </w:r>
      <w:r w:rsidR="00195BDA">
        <w:rPr>
          <w:rFonts w:ascii="Franklin Gothic Medium" w:hAnsi="Franklin Gothic Medium"/>
        </w:rPr>
        <w:t>ortunities and events</w:t>
      </w:r>
      <w:r>
        <w:rPr>
          <w:rFonts w:ascii="Franklin Gothic Medium" w:hAnsi="Franklin Gothic Medium"/>
        </w:rPr>
        <w:t>.</w:t>
      </w:r>
    </w:p>
    <w:p w14:paraId="6E5A85C2" w14:textId="0FB82050" w:rsidR="00296BD9" w:rsidRPr="0059135F" w:rsidRDefault="00FC2F25" w:rsidP="00296BD9">
      <w:pPr>
        <w:pStyle w:val="ListParagraph"/>
        <w:numPr>
          <w:ilvl w:val="0"/>
          <w:numId w:val="7"/>
        </w:numPr>
        <w:rPr>
          <w:rFonts w:ascii="Franklin Gothic Medium" w:hAnsi="Franklin Gothic Medium"/>
        </w:rPr>
      </w:pPr>
      <w:r>
        <w:rPr>
          <w:rFonts w:ascii="Franklin Gothic Medium" w:hAnsi="Franklin Gothic Medium"/>
        </w:rPr>
        <w:t>Instruct students on</w:t>
      </w:r>
      <w:r w:rsidR="00296BD9" w:rsidRPr="0059135F">
        <w:rPr>
          <w:rFonts w:ascii="Franklin Gothic Medium" w:hAnsi="Franklin Gothic Medium"/>
        </w:rPr>
        <w:t xml:space="preserve"> where to locate materials or find grades inside the course</w:t>
      </w:r>
      <w:r>
        <w:rPr>
          <w:rFonts w:ascii="Franklin Gothic Medium" w:hAnsi="Franklin Gothic Medium"/>
        </w:rPr>
        <w:t>.</w:t>
      </w:r>
    </w:p>
    <w:p w14:paraId="21CA432A" w14:textId="7F6ED53C" w:rsidR="00296BD9" w:rsidRPr="0059135F" w:rsidRDefault="00FC2F25" w:rsidP="00296BD9">
      <w:pPr>
        <w:pStyle w:val="ListParagraph"/>
        <w:numPr>
          <w:ilvl w:val="0"/>
          <w:numId w:val="7"/>
        </w:numPr>
        <w:rPr>
          <w:rFonts w:ascii="Franklin Gothic Medium" w:hAnsi="Franklin Gothic Medium"/>
        </w:rPr>
      </w:pPr>
      <w:r>
        <w:rPr>
          <w:rFonts w:ascii="Franklin Gothic Medium" w:hAnsi="Franklin Gothic Medium"/>
        </w:rPr>
        <w:t>Maintain class r</w:t>
      </w:r>
      <w:r w:rsidR="00296BD9" w:rsidRPr="0059135F">
        <w:rPr>
          <w:rFonts w:ascii="Franklin Gothic Medium" w:hAnsi="Franklin Gothic Medium"/>
        </w:rPr>
        <w:t>ecords</w:t>
      </w:r>
      <w:r>
        <w:rPr>
          <w:rFonts w:ascii="Franklin Gothic Medium" w:hAnsi="Franklin Gothic Medium"/>
        </w:rPr>
        <w:t>.</w:t>
      </w:r>
      <w:r w:rsidR="00296BD9" w:rsidRPr="0059135F">
        <w:rPr>
          <w:rFonts w:ascii="Franklin Gothic Medium" w:hAnsi="Franklin Gothic Medium"/>
        </w:rPr>
        <w:t xml:space="preserve"> </w:t>
      </w:r>
    </w:p>
    <w:p w14:paraId="677F5415" w14:textId="01B138E7" w:rsidR="00296BD9" w:rsidRPr="0059135F" w:rsidRDefault="00296BD9" w:rsidP="00296BD9">
      <w:pPr>
        <w:pStyle w:val="ListParagraph"/>
        <w:numPr>
          <w:ilvl w:val="1"/>
          <w:numId w:val="7"/>
        </w:numPr>
        <w:rPr>
          <w:rFonts w:ascii="Franklin Gothic Medium" w:hAnsi="Franklin Gothic Medium"/>
        </w:rPr>
      </w:pPr>
      <w:r w:rsidRPr="0059135F">
        <w:rPr>
          <w:rFonts w:ascii="Franklin Gothic Medium" w:hAnsi="Franklin Gothic Medium"/>
        </w:rPr>
        <w:t>Backup courses on a weekly basis</w:t>
      </w:r>
      <w:r w:rsidR="00FC2F25">
        <w:rPr>
          <w:rFonts w:ascii="Franklin Gothic Medium" w:hAnsi="Franklin Gothic Medium"/>
        </w:rPr>
        <w:t>.</w:t>
      </w:r>
      <w:r w:rsidRPr="0059135F">
        <w:rPr>
          <w:rFonts w:ascii="Franklin Gothic Medium" w:hAnsi="Franklin Gothic Medium"/>
        </w:rPr>
        <w:t xml:space="preserve"> </w:t>
      </w:r>
    </w:p>
    <w:p w14:paraId="1AC9A1D1" w14:textId="2829DC3C" w:rsidR="00296BD9" w:rsidRPr="0059135F" w:rsidRDefault="00195BDA" w:rsidP="00296BD9">
      <w:pPr>
        <w:pStyle w:val="ListParagraph"/>
        <w:numPr>
          <w:ilvl w:val="1"/>
          <w:numId w:val="7"/>
        </w:numPr>
        <w:rPr>
          <w:rFonts w:ascii="Franklin Gothic Medium" w:hAnsi="Franklin Gothic Medium"/>
        </w:rPr>
      </w:pPr>
      <w:r w:rsidRPr="00195BDA">
        <w:rPr>
          <w:rFonts w:ascii="Franklin Gothic Medium" w:hAnsi="Franklin Gothic Medium"/>
          <w:u w:val="single"/>
        </w:rPr>
        <w:t>The weekly a</w:t>
      </w:r>
      <w:r w:rsidR="00296BD9" w:rsidRPr="00195BDA">
        <w:rPr>
          <w:rFonts w:ascii="Franklin Gothic Medium" w:hAnsi="Franklin Gothic Medium"/>
          <w:u w:val="single"/>
        </w:rPr>
        <w:t xml:space="preserve">rchiving </w:t>
      </w:r>
      <w:r w:rsidRPr="00195BDA">
        <w:rPr>
          <w:rFonts w:ascii="Franklin Gothic Medium" w:hAnsi="Franklin Gothic Medium"/>
          <w:u w:val="single"/>
        </w:rPr>
        <w:t xml:space="preserve">of </w:t>
      </w:r>
      <w:r w:rsidR="00296BD9" w:rsidRPr="00195BDA">
        <w:rPr>
          <w:rFonts w:ascii="Franklin Gothic Medium" w:hAnsi="Franklin Gothic Medium"/>
          <w:u w:val="single"/>
        </w:rPr>
        <w:t>classes is a must</w:t>
      </w:r>
      <w:r w:rsidR="00FC2F25">
        <w:rPr>
          <w:rFonts w:ascii="Franklin Gothic Medium" w:hAnsi="Franklin Gothic Medium"/>
        </w:rPr>
        <w:t xml:space="preserve"> and</w:t>
      </w:r>
      <w:r w:rsidR="00296BD9" w:rsidRPr="0059135F">
        <w:rPr>
          <w:rFonts w:ascii="Franklin Gothic Medium" w:hAnsi="Franklin Gothic Medium"/>
        </w:rPr>
        <w:t xml:space="preserve"> can be done under the </w:t>
      </w:r>
      <w:r w:rsidR="00FC2F25">
        <w:rPr>
          <w:rFonts w:ascii="Franklin Gothic Medium" w:hAnsi="Franklin Gothic Medium"/>
        </w:rPr>
        <w:t>M</w:t>
      </w:r>
      <w:r w:rsidR="00296BD9" w:rsidRPr="0059135F">
        <w:rPr>
          <w:rFonts w:ascii="Franklin Gothic Medium" w:hAnsi="Franklin Gothic Medium"/>
        </w:rPr>
        <w:t xml:space="preserve">anage tab. </w:t>
      </w:r>
    </w:p>
    <w:p w14:paraId="44518FE4" w14:textId="4D42D4E5" w:rsidR="00296BD9" w:rsidRPr="0059135F" w:rsidRDefault="00FC2F25" w:rsidP="00296BD9">
      <w:pPr>
        <w:pStyle w:val="ListParagraph"/>
        <w:numPr>
          <w:ilvl w:val="0"/>
          <w:numId w:val="7"/>
        </w:numPr>
        <w:rPr>
          <w:rFonts w:ascii="Franklin Gothic Medium" w:hAnsi="Franklin Gothic Medium"/>
        </w:rPr>
      </w:pPr>
      <w:r>
        <w:rPr>
          <w:rFonts w:ascii="Franklin Gothic Medium" w:hAnsi="Franklin Gothic Medium"/>
        </w:rPr>
        <w:t>Identify u</w:t>
      </w:r>
      <w:r w:rsidR="00296BD9" w:rsidRPr="0059135F">
        <w:rPr>
          <w:rFonts w:ascii="Franklin Gothic Medium" w:hAnsi="Franklin Gothic Medium"/>
        </w:rPr>
        <w:t>pdates</w:t>
      </w:r>
      <w:r>
        <w:rPr>
          <w:rFonts w:ascii="Franklin Gothic Medium" w:hAnsi="Franklin Gothic Medium"/>
        </w:rPr>
        <w:t>.</w:t>
      </w:r>
      <w:r w:rsidR="00296BD9" w:rsidRPr="0059135F">
        <w:rPr>
          <w:rFonts w:ascii="Franklin Gothic Medium" w:hAnsi="Franklin Gothic Medium"/>
        </w:rPr>
        <w:t xml:space="preserve"> </w:t>
      </w:r>
    </w:p>
    <w:p w14:paraId="0809E3D1" w14:textId="3772434F" w:rsidR="00296BD9" w:rsidRPr="0059135F" w:rsidRDefault="00296BD9" w:rsidP="00296BD9">
      <w:pPr>
        <w:pStyle w:val="ListParagraph"/>
        <w:numPr>
          <w:ilvl w:val="1"/>
          <w:numId w:val="7"/>
        </w:numPr>
        <w:rPr>
          <w:rFonts w:ascii="Franklin Gothic Medium" w:hAnsi="Franklin Gothic Medium"/>
        </w:rPr>
      </w:pPr>
      <w:r w:rsidRPr="0059135F">
        <w:rPr>
          <w:rFonts w:ascii="Franklin Gothic Medium" w:hAnsi="Franklin Gothic Medium"/>
        </w:rPr>
        <w:t>Anytime updates are made to material that has already been distributed to the students, notify these students of the change. For this reason, instructors may not want to build too many date-sensitive items into the course as they will have to maintain all of these date references each semester. Using a single schedule (in the syllabus), as well as the course calendar, is an effective way of minimizing maintenance on dates inside the course</w:t>
      </w:r>
      <w:r w:rsidR="00195BDA">
        <w:rPr>
          <w:rFonts w:ascii="Franklin Gothic Medium" w:hAnsi="Franklin Gothic Medium"/>
        </w:rPr>
        <w:t>.</w:t>
      </w:r>
      <w:r w:rsidRPr="0059135F">
        <w:rPr>
          <w:rFonts w:ascii="Franklin Gothic Medium" w:hAnsi="Franklin Gothic Medium"/>
        </w:rPr>
        <w:t xml:space="preserve"> </w:t>
      </w:r>
    </w:p>
    <w:p w14:paraId="7E756F10" w14:textId="06E0B0D1" w:rsidR="00296BD9" w:rsidRPr="0059135F" w:rsidRDefault="00296BD9" w:rsidP="00296BD9">
      <w:pPr>
        <w:pStyle w:val="ListParagraph"/>
        <w:numPr>
          <w:ilvl w:val="1"/>
          <w:numId w:val="7"/>
        </w:numPr>
        <w:rPr>
          <w:rFonts w:ascii="Franklin Gothic Medium" w:hAnsi="Franklin Gothic Medium"/>
        </w:rPr>
      </w:pPr>
      <w:r w:rsidRPr="0059135F">
        <w:rPr>
          <w:rFonts w:ascii="Franklin Gothic Medium" w:hAnsi="Franklin Gothic Medium"/>
        </w:rPr>
        <w:t>Check links inside the course regularly—remove or repair broken links</w:t>
      </w:r>
      <w:r w:rsidR="00FC2F25">
        <w:rPr>
          <w:rFonts w:ascii="Franklin Gothic Medium" w:hAnsi="Franklin Gothic Medium"/>
        </w:rPr>
        <w:t>.</w:t>
      </w:r>
      <w:r w:rsidRPr="0059135F">
        <w:rPr>
          <w:rFonts w:ascii="Franklin Gothic Medium" w:hAnsi="Franklin Gothic Medium"/>
        </w:rPr>
        <w:t xml:space="preserve"> </w:t>
      </w:r>
    </w:p>
    <w:p w14:paraId="7A32A41B" w14:textId="74EBEC8F" w:rsidR="00296BD9" w:rsidRPr="0059135F" w:rsidRDefault="00296BD9" w:rsidP="00296BD9">
      <w:pPr>
        <w:pStyle w:val="ListParagraph"/>
        <w:numPr>
          <w:ilvl w:val="0"/>
          <w:numId w:val="7"/>
        </w:numPr>
        <w:rPr>
          <w:rFonts w:ascii="Franklin Gothic Medium" w:hAnsi="Franklin Gothic Medium"/>
        </w:rPr>
      </w:pPr>
      <w:r w:rsidRPr="0059135F">
        <w:rPr>
          <w:rFonts w:ascii="Franklin Gothic Medium" w:hAnsi="Franklin Gothic Medium"/>
        </w:rPr>
        <w:t>Provide a timeline for feedback on assignments and return work along this timeline so students will know their current standing in the course</w:t>
      </w:r>
      <w:r w:rsidR="00FC2F25">
        <w:rPr>
          <w:rFonts w:ascii="Franklin Gothic Medium" w:hAnsi="Franklin Gothic Medium"/>
        </w:rPr>
        <w:t>.</w:t>
      </w:r>
      <w:r w:rsidRPr="0059135F">
        <w:rPr>
          <w:rFonts w:ascii="Franklin Gothic Medium" w:hAnsi="Franklin Gothic Medium"/>
        </w:rPr>
        <w:t xml:space="preserve"> </w:t>
      </w:r>
    </w:p>
    <w:p w14:paraId="03CEA436" w14:textId="12B231D4" w:rsidR="00296BD9" w:rsidRDefault="00195BDA" w:rsidP="0054665E">
      <w:pPr>
        <w:pStyle w:val="ListParagraph"/>
        <w:numPr>
          <w:ilvl w:val="0"/>
          <w:numId w:val="7"/>
        </w:numPr>
        <w:spacing w:after="0"/>
        <w:rPr>
          <w:rFonts w:ascii="Franklin Gothic Medium" w:hAnsi="Franklin Gothic Medium"/>
        </w:rPr>
      </w:pPr>
      <w:r>
        <w:rPr>
          <w:rFonts w:ascii="Franklin Gothic Medium" w:hAnsi="Franklin Gothic Medium"/>
        </w:rPr>
        <w:lastRenderedPageBreak/>
        <w:t>Double-</w:t>
      </w:r>
      <w:r w:rsidR="00296BD9" w:rsidRPr="0059135F">
        <w:rPr>
          <w:rFonts w:ascii="Franklin Gothic Medium" w:hAnsi="Franklin Gothic Medium"/>
        </w:rPr>
        <w:t>check settings on assessments and assignments before reporting a problem. Make sure that access, interaction, and calendar items reflect consistent dates and grading criteria</w:t>
      </w:r>
      <w:r>
        <w:rPr>
          <w:rFonts w:ascii="Franklin Gothic Medium" w:hAnsi="Franklin Gothic Medium"/>
        </w:rPr>
        <w:t>.</w:t>
      </w:r>
      <w:r w:rsidR="00296BD9" w:rsidRPr="0059135F">
        <w:rPr>
          <w:rFonts w:ascii="Franklin Gothic Medium" w:hAnsi="Franklin Gothic Medium"/>
        </w:rPr>
        <w:t xml:space="preserve"> </w:t>
      </w:r>
    </w:p>
    <w:p w14:paraId="1EC19317" w14:textId="711461AC" w:rsidR="00296BD9" w:rsidRDefault="000A1D61" w:rsidP="0054665E">
      <w:pPr>
        <w:pStyle w:val="Heading1"/>
      </w:pPr>
      <w:hyperlink w:anchor="_top" w:tooltip="Return to Cover Page" w:history="1">
        <w:bookmarkStart w:id="31" w:name="_Toc119657795"/>
        <w:r w:rsidR="00296BD9" w:rsidRPr="00370376">
          <w:rPr>
            <w:rStyle w:val="Hyperlink"/>
          </w:rPr>
          <w:t>Retention Strategies for Online</w:t>
        </w:r>
        <w:r w:rsidR="00380896" w:rsidRPr="00370376">
          <w:rPr>
            <w:rStyle w:val="Hyperlink"/>
          </w:rPr>
          <w:t xml:space="preserve"> Courses</w:t>
        </w:r>
        <w:bookmarkEnd w:id="31"/>
      </w:hyperlink>
    </w:p>
    <w:p w14:paraId="31AAE4D9" w14:textId="7080B0E9" w:rsidR="00F746BD" w:rsidRPr="00F746BD" w:rsidRDefault="00F746BD" w:rsidP="00296BD9">
      <w:pPr>
        <w:spacing w:after="0"/>
        <w:rPr>
          <w:rFonts w:ascii="Franklin Gothic Medium" w:hAnsi="Franklin Gothic Medium"/>
        </w:rPr>
      </w:pPr>
      <w:r w:rsidRPr="00F746BD">
        <w:rPr>
          <w:rFonts w:ascii="Franklin Gothic Medium" w:hAnsi="Franklin Gothic Medium"/>
        </w:rPr>
        <w:t>Retention strategies for online courses include the following best practices:</w:t>
      </w:r>
    </w:p>
    <w:p w14:paraId="3A45E6A5" w14:textId="77777777" w:rsidR="00F746BD" w:rsidRPr="002843C0" w:rsidRDefault="00F746BD" w:rsidP="00296BD9">
      <w:pPr>
        <w:spacing w:after="0"/>
        <w:rPr>
          <w:rFonts w:ascii="Franklin Gothic Medium" w:hAnsi="Franklin Gothic Medium"/>
          <w:b/>
        </w:rPr>
      </w:pPr>
    </w:p>
    <w:p w14:paraId="0334A5C9" w14:textId="4DE3A630" w:rsidR="00296BD9" w:rsidRPr="00885386" w:rsidRDefault="00296BD9" w:rsidP="00365C2D">
      <w:pPr>
        <w:pStyle w:val="ListParagraph"/>
        <w:numPr>
          <w:ilvl w:val="0"/>
          <w:numId w:val="17"/>
        </w:numPr>
        <w:spacing w:after="0"/>
        <w:rPr>
          <w:rFonts w:ascii="Franklin Gothic Medium" w:hAnsi="Franklin Gothic Medium"/>
        </w:rPr>
      </w:pPr>
      <w:r w:rsidRPr="00885386">
        <w:rPr>
          <w:rFonts w:ascii="Franklin Gothic Medium" w:hAnsi="Franklin Gothic Medium"/>
        </w:rPr>
        <w:t>Develop a standard format that will</w:t>
      </w:r>
      <w:r>
        <w:rPr>
          <w:rFonts w:ascii="Franklin Gothic Medium" w:hAnsi="Franklin Gothic Medium"/>
        </w:rPr>
        <w:t xml:space="preserve"> be consistent among all course sections</w:t>
      </w:r>
      <w:r w:rsidR="00D236DC">
        <w:rPr>
          <w:rFonts w:ascii="Franklin Gothic Medium" w:hAnsi="Franklin Gothic Medium"/>
        </w:rPr>
        <w:t>.</w:t>
      </w:r>
    </w:p>
    <w:p w14:paraId="15C8CDFD" w14:textId="5EDDD4CE"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Develop a syllabus quiz that reiterates the program requirements and student expectations</w:t>
      </w:r>
      <w:r w:rsidR="00D236DC">
        <w:rPr>
          <w:rFonts w:ascii="Franklin Gothic Medium" w:hAnsi="Franklin Gothic Medium"/>
        </w:rPr>
        <w:t>.</w:t>
      </w:r>
    </w:p>
    <w:p w14:paraId="53931EB4" w14:textId="39CC8DCE"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 xml:space="preserve">Use adaptive release on the syllabus quiz </w:t>
      </w:r>
      <w:r w:rsidR="00D236DC">
        <w:rPr>
          <w:rFonts w:ascii="Franklin Gothic Medium" w:hAnsi="Franklin Gothic Medium"/>
        </w:rPr>
        <w:t>to prohibit</w:t>
      </w:r>
      <w:r w:rsidRPr="00885386">
        <w:rPr>
          <w:rFonts w:ascii="Franklin Gothic Medium" w:hAnsi="Franklin Gothic Medium"/>
        </w:rPr>
        <w:t xml:space="preserve"> students from accessing the Blackboard course content </w:t>
      </w:r>
      <w:r>
        <w:rPr>
          <w:rFonts w:ascii="Franklin Gothic Medium" w:hAnsi="Franklin Gothic Medium"/>
        </w:rPr>
        <w:t>before completing the quiz</w:t>
      </w:r>
      <w:r w:rsidR="00D236DC">
        <w:rPr>
          <w:rFonts w:ascii="Franklin Gothic Medium" w:hAnsi="Franklin Gothic Medium"/>
        </w:rPr>
        <w:t>.</w:t>
      </w:r>
    </w:p>
    <w:p w14:paraId="4E0DCE49" w14:textId="77E6C169"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Create a tentative course schedule for all your courses and include</w:t>
      </w:r>
      <w:r w:rsidR="00D236DC">
        <w:rPr>
          <w:rFonts w:ascii="Franklin Gothic Medium" w:hAnsi="Franklin Gothic Medium"/>
        </w:rPr>
        <w:t xml:space="preserve"> it</w:t>
      </w:r>
      <w:r w:rsidRPr="00885386">
        <w:rPr>
          <w:rFonts w:ascii="Franklin Gothic Medium" w:hAnsi="Franklin Gothic Medium"/>
        </w:rPr>
        <w:t xml:space="preserve"> in your syllabus</w:t>
      </w:r>
      <w:r w:rsidR="00D236DC">
        <w:rPr>
          <w:rFonts w:ascii="Franklin Gothic Medium" w:hAnsi="Franklin Gothic Medium"/>
        </w:rPr>
        <w:t>.</w:t>
      </w:r>
    </w:p>
    <w:p w14:paraId="02AF99C5" w14:textId="2ECA4A18"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Post due dates on your Blackboard items (modules</w:t>
      </w:r>
      <w:r>
        <w:rPr>
          <w:rFonts w:ascii="Franklin Gothic Medium" w:hAnsi="Franklin Gothic Medium"/>
        </w:rPr>
        <w:t>, lesson folders</w:t>
      </w:r>
      <w:r w:rsidR="00D236DC">
        <w:rPr>
          <w:rFonts w:ascii="Franklin Gothic Medium" w:hAnsi="Franklin Gothic Medium"/>
        </w:rPr>
        <w:t>, etc.</w:t>
      </w:r>
      <w:r w:rsidRPr="00885386">
        <w:rPr>
          <w:rFonts w:ascii="Franklin Gothic Medium" w:hAnsi="Franklin Gothic Medium"/>
        </w:rPr>
        <w:t>) that match your tentative course syllabus</w:t>
      </w:r>
      <w:r w:rsidR="00D236DC">
        <w:rPr>
          <w:rFonts w:ascii="Franklin Gothic Medium" w:hAnsi="Franklin Gothic Medium"/>
        </w:rPr>
        <w:t>.</w:t>
      </w:r>
    </w:p>
    <w:p w14:paraId="25AAC67A" w14:textId="1A70E082" w:rsidR="00296BD9" w:rsidRPr="00885386" w:rsidRDefault="00D620F5" w:rsidP="00365C2D">
      <w:pPr>
        <w:pStyle w:val="ListParagraph"/>
        <w:numPr>
          <w:ilvl w:val="0"/>
          <w:numId w:val="16"/>
        </w:numPr>
        <w:spacing w:after="0"/>
        <w:rPr>
          <w:rFonts w:ascii="Franklin Gothic Medium" w:hAnsi="Franklin Gothic Medium"/>
        </w:rPr>
      </w:pPr>
      <w:r>
        <w:rPr>
          <w:rFonts w:ascii="Franklin Gothic Medium" w:hAnsi="Franklin Gothic Medium"/>
        </w:rPr>
        <w:t>Encourage attendance by i</w:t>
      </w:r>
      <w:r w:rsidR="00296BD9" w:rsidRPr="00885386">
        <w:rPr>
          <w:rFonts w:ascii="Franklin Gothic Medium" w:hAnsi="Franklin Gothic Medium"/>
        </w:rPr>
        <w:t>ntegrat</w:t>
      </w:r>
      <w:r>
        <w:rPr>
          <w:rFonts w:ascii="Franklin Gothic Medium" w:hAnsi="Franklin Gothic Medium"/>
        </w:rPr>
        <w:t>ing</w:t>
      </w:r>
      <w:r w:rsidR="00296BD9" w:rsidRPr="00885386">
        <w:rPr>
          <w:rFonts w:ascii="Franklin Gothic Medium" w:hAnsi="Franklin Gothic Medium"/>
        </w:rPr>
        <w:t xml:space="preserve"> class activi</w:t>
      </w:r>
      <w:r>
        <w:rPr>
          <w:rFonts w:ascii="Franklin Gothic Medium" w:hAnsi="Franklin Gothic Medium"/>
        </w:rPr>
        <w:t>ties that will count as a grade.</w:t>
      </w:r>
    </w:p>
    <w:p w14:paraId="238CFABC" w14:textId="1736A2C9" w:rsidR="00296BD9" w:rsidRPr="00885386" w:rsidRDefault="00D620F5" w:rsidP="00365C2D">
      <w:pPr>
        <w:pStyle w:val="ListParagraph"/>
        <w:numPr>
          <w:ilvl w:val="0"/>
          <w:numId w:val="16"/>
        </w:numPr>
        <w:spacing w:after="0"/>
        <w:rPr>
          <w:rFonts w:ascii="Franklin Gothic Medium" w:hAnsi="Franklin Gothic Medium"/>
        </w:rPr>
      </w:pPr>
      <w:r>
        <w:rPr>
          <w:rFonts w:ascii="Franklin Gothic Medium" w:hAnsi="Franklin Gothic Medium"/>
        </w:rPr>
        <w:t>B</w:t>
      </w:r>
      <w:r w:rsidRPr="00885386">
        <w:rPr>
          <w:rFonts w:ascii="Franklin Gothic Medium" w:hAnsi="Franklin Gothic Medium"/>
        </w:rPr>
        <w:t>efore the semester begins</w:t>
      </w:r>
      <w:r>
        <w:rPr>
          <w:rFonts w:ascii="Franklin Gothic Medium" w:hAnsi="Franklin Gothic Medium"/>
        </w:rPr>
        <w:t>, be sure to</w:t>
      </w:r>
      <w:r w:rsidR="00296BD9" w:rsidRPr="00885386">
        <w:rPr>
          <w:rFonts w:ascii="Franklin Gothic Medium" w:hAnsi="Franklin Gothic Medium"/>
        </w:rPr>
        <w:t xml:space="preserve"> use </w:t>
      </w:r>
      <w:r>
        <w:rPr>
          <w:rFonts w:ascii="Franklin Gothic Medium" w:hAnsi="Franklin Gothic Medium"/>
        </w:rPr>
        <w:t>“</w:t>
      </w:r>
      <w:r w:rsidR="00296BD9" w:rsidRPr="00885386">
        <w:rPr>
          <w:rFonts w:ascii="Franklin Gothic Medium" w:hAnsi="Franklin Gothic Medium"/>
        </w:rPr>
        <w:t>student preview</w:t>
      </w:r>
      <w:r>
        <w:rPr>
          <w:rFonts w:ascii="Franklin Gothic Medium" w:hAnsi="Franklin Gothic Medium"/>
        </w:rPr>
        <w:t>”</w:t>
      </w:r>
      <w:r w:rsidR="00296BD9" w:rsidRPr="00885386">
        <w:rPr>
          <w:rFonts w:ascii="Franklin Gothic Medium" w:hAnsi="Franklin Gothic Medium"/>
        </w:rPr>
        <w:t xml:space="preserve"> to check for accuracy</w:t>
      </w:r>
      <w:r>
        <w:rPr>
          <w:rFonts w:ascii="Franklin Gothic Medium" w:hAnsi="Franklin Gothic Medium"/>
        </w:rPr>
        <w:t>.</w:t>
      </w:r>
      <w:r w:rsidR="00296BD9" w:rsidRPr="00885386">
        <w:rPr>
          <w:rFonts w:ascii="Franklin Gothic Medium" w:hAnsi="Franklin Gothic Medium"/>
        </w:rPr>
        <w:t xml:space="preserve"> </w:t>
      </w:r>
    </w:p>
    <w:p w14:paraId="727BC28E" w14:textId="6AC8CA0F"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 xml:space="preserve">Create practice quizzes from publisher test banks </w:t>
      </w:r>
      <w:r w:rsidR="00D620F5">
        <w:rPr>
          <w:rFonts w:ascii="Franklin Gothic Medium" w:hAnsi="Franklin Gothic Medium"/>
        </w:rPr>
        <w:t>so</w:t>
      </w:r>
      <w:r w:rsidRPr="00885386">
        <w:rPr>
          <w:rFonts w:ascii="Franklin Gothic Medium" w:hAnsi="Franklin Gothic Medium"/>
        </w:rPr>
        <w:t xml:space="preserve"> students can test their knowledge and take </w:t>
      </w:r>
      <w:r w:rsidR="00D620F5">
        <w:rPr>
          <w:rFonts w:ascii="Franklin Gothic Medium" w:hAnsi="Franklin Gothic Medium"/>
        </w:rPr>
        <w:t xml:space="preserve">the quizzes </w:t>
      </w:r>
      <w:r w:rsidRPr="00885386">
        <w:rPr>
          <w:rFonts w:ascii="Franklin Gothic Medium" w:hAnsi="Franklin Gothic Medium"/>
        </w:rPr>
        <w:t>multiple times</w:t>
      </w:r>
      <w:r w:rsidR="00D620F5">
        <w:rPr>
          <w:rFonts w:ascii="Franklin Gothic Medium" w:hAnsi="Franklin Gothic Medium"/>
        </w:rPr>
        <w:t>.</w:t>
      </w:r>
    </w:p>
    <w:p w14:paraId="10E3ADA3" w14:textId="724BEA13" w:rsidR="00296BD9" w:rsidRPr="00885386" w:rsidRDefault="00296BD9" w:rsidP="00365C2D">
      <w:pPr>
        <w:pStyle w:val="ListParagraph"/>
        <w:numPr>
          <w:ilvl w:val="0"/>
          <w:numId w:val="16"/>
        </w:numPr>
        <w:spacing w:after="0"/>
        <w:rPr>
          <w:rFonts w:ascii="Franklin Gothic Medium" w:hAnsi="Franklin Gothic Medium"/>
        </w:rPr>
      </w:pPr>
      <w:r w:rsidRPr="00885386">
        <w:rPr>
          <w:rFonts w:ascii="Franklin Gothic Medium" w:hAnsi="Franklin Gothic Medium"/>
        </w:rPr>
        <w:t>Work with Distance Ed to learn more about Retention Tools in Blackboard</w:t>
      </w:r>
      <w:r w:rsidR="00D620F5">
        <w:rPr>
          <w:rFonts w:ascii="Franklin Gothic Medium" w:hAnsi="Franklin Gothic Medium"/>
        </w:rPr>
        <w:t>.</w:t>
      </w:r>
    </w:p>
    <w:p w14:paraId="5B1D34F8" w14:textId="4CE64D8C" w:rsidR="00907320" w:rsidRPr="00EB00E3" w:rsidRDefault="000A1D61" w:rsidP="0054665E">
      <w:pPr>
        <w:pStyle w:val="Heading1"/>
      </w:pPr>
      <w:hyperlink w:anchor="_top" w:tooltip="Return to Cover Page" w:history="1">
        <w:bookmarkStart w:id="32" w:name="_Toc119657796"/>
        <w:r w:rsidR="00907320" w:rsidRPr="00370376">
          <w:rPr>
            <w:rStyle w:val="Hyperlink"/>
          </w:rPr>
          <w:t>Copyright Compliance</w:t>
        </w:r>
        <w:bookmarkEnd w:id="32"/>
      </w:hyperlink>
    </w:p>
    <w:p w14:paraId="0A85F6B2" w14:textId="1709A561" w:rsidR="00907320" w:rsidRPr="00EB00E3" w:rsidRDefault="00341F6A" w:rsidP="00341F6A">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Instructors of distance education courses are responsible for ensuring that all instructional material and delivery methods for distance education courses </w:t>
      </w:r>
      <w:r w:rsidR="006112E1" w:rsidRPr="00EB00E3">
        <w:rPr>
          <w:rFonts w:ascii="Franklin Gothic Medium" w:hAnsi="Franklin Gothic Medium"/>
        </w:rPr>
        <w:t>are following</w:t>
      </w:r>
      <w:r w:rsidRPr="00EB00E3">
        <w:rPr>
          <w:rFonts w:ascii="Franklin Gothic Medium" w:hAnsi="Franklin Gothic Medium"/>
        </w:rPr>
        <w:t xml:space="preserve"> copyright laws and College copyright policy.</w:t>
      </w:r>
    </w:p>
    <w:p w14:paraId="5055D405" w14:textId="77777777" w:rsidR="00341F6A" w:rsidRPr="00EB00E3" w:rsidRDefault="00341F6A" w:rsidP="00341F6A">
      <w:pPr>
        <w:autoSpaceDE w:val="0"/>
        <w:autoSpaceDN w:val="0"/>
        <w:adjustRightInd w:val="0"/>
        <w:spacing w:after="0" w:line="240" w:lineRule="auto"/>
        <w:rPr>
          <w:rFonts w:ascii="Franklin Gothic Medium" w:hAnsi="Franklin Gothic Medium"/>
        </w:rPr>
      </w:pPr>
    </w:p>
    <w:p w14:paraId="0F1D8D84" w14:textId="3B7B5E13" w:rsidR="00907320" w:rsidRPr="00EB00E3" w:rsidRDefault="00907320" w:rsidP="0085178F">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The SCTC Distance Education department and Academic Support Services can work with faculty developing online courses to determine fair use of materials. </w:t>
      </w:r>
    </w:p>
    <w:p w14:paraId="297BBD04" w14:textId="7A38D04C" w:rsidR="00907320" w:rsidRPr="00EB00E3" w:rsidRDefault="000A1D61" w:rsidP="0054665E">
      <w:pPr>
        <w:pStyle w:val="Heading1"/>
      </w:pPr>
      <w:hyperlink w:anchor="_top" w:tooltip="Return to Cover Page" w:history="1">
        <w:bookmarkStart w:id="33" w:name="_Toc119657797"/>
        <w:r w:rsidR="00907320" w:rsidRPr="00370376">
          <w:rPr>
            <w:rStyle w:val="Hyperlink"/>
          </w:rPr>
          <w:t>Intellectual Property</w:t>
        </w:r>
        <w:bookmarkEnd w:id="33"/>
      </w:hyperlink>
    </w:p>
    <w:p w14:paraId="0B0F0704" w14:textId="77777777" w:rsidR="008C0324" w:rsidRPr="00EB00E3" w:rsidRDefault="00907320" w:rsidP="00907320">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Faculty should be willing to share course content of online courses in the same manner they would share face-to-face course content. If a faculty member terminates employment with SCTC, it is expected that they will provide access to a complete course site. The faculty member may also take with them the content developed for the online course. </w:t>
      </w:r>
    </w:p>
    <w:p w14:paraId="696CA9CF" w14:textId="1AB1872A" w:rsidR="000C64CA" w:rsidRPr="00EB00E3" w:rsidRDefault="000A1D61" w:rsidP="0054665E">
      <w:pPr>
        <w:pStyle w:val="Heading1"/>
      </w:pPr>
      <w:hyperlink w:anchor="_top" w:tooltip="Return to Cover Page" w:history="1">
        <w:bookmarkStart w:id="34" w:name="_Toc119657798"/>
        <w:r w:rsidR="000C64CA" w:rsidRPr="00370376">
          <w:rPr>
            <w:rStyle w:val="Hyperlink"/>
          </w:rPr>
          <w:t>Distance Education and Privacy</w:t>
        </w:r>
        <w:bookmarkEnd w:id="34"/>
      </w:hyperlink>
    </w:p>
    <w:p w14:paraId="6A41E111" w14:textId="46910543" w:rsidR="008B3FC6" w:rsidRPr="005D52D1" w:rsidRDefault="008B3FC6" w:rsidP="008B3FC6">
      <w:pPr>
        <w:pStyle w:val="Heading2"/>
        <w:rPr>
          <w:b w:val="0"/>
          <w:bCs w:val="0"/>
          <w:color w:val="0070C0"/>
        </w:rPr>
      </w:pPr>
      <w:bookmarkStart w:id="35" w:name="_Toc119657799"/>
      <w:r w:rsidRPr="005D52D1">
        <w:rPr>
          <w:b w:val="0"/>
          <w:bCs w:val="0"/>
          <w:color w:val="0070C0"/>
        </w:rPr>
        <w:t>Purpose</w:t>
      </w:r>
      <w:r w:rsidR="00C04468">
        <w:rPr>
          <w:b w:val="0"/>
          <w:bCs w:val="0"/>
          <w:color w:val="0070C0"/>
        </w:rPr>
        <w:t xml:space="preserve"> of Distance Education Student Privacy Procedure</w:t>
      </w:r>
      <w:bookmarkEnd w:id="35"/>
    </w:p>
    <w:p w14:paraId="7C643059"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The purpose of the Distance Education Student Privacy Procedure is to protect the privacy of students enrolled in distance education courses or programs. The procedure will ensure the security of student personal information, academic records, and the dissemination of the information.</w:t>
      </w:r>
    </w:p>
    <w:p w14:paraId="2A9FCB1B"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6151585E" w14:textId="3869D426" w:rsidR="00E93B31" w:rsidRPr="00EB00E3" w:rsidRDefault="008B3FC6" w:rsidP="00E93B31">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 xml:space="preserve">All students enrolled at Southern Crescent Technical College, regardless of the mode of instruction (on-campus, blended, online synchronous, online asynchronous), are protected by the Family Educational Rights and Privacy Act of 1974 (FERPA). Students are notified of their FERPA rights during new student orientation, and the information is published on the Southern Crescent Technical College website, and the Southern Crescent Technical College Student Handbook and </w:t>
      </w:r>
      <w:r w:rsidRPr="008B3FC6">
        <w:rPr>
          <w:rFonts w:ascii="Franklin Gothic Medium" w:hAnsi="Franklin Gothic Medium"/>
        </w:rPr>
        <w:lastRenderedPageBreak/>
        <w:t xml:space="preserve">Catalog. In addition, there is an annual notification sent to all students. To ensure that faculty and staff understand and carry out the commitments to confidentiality, integrity, and security of student academic records, Southern Crescent Technical College requires annual FERPA training. </w:t>
      </w:r>
      <w:r w:rsidR="00E93B31" w:rsidRPr="00EB00E3">
        <w:rPr>
          <w:rFonts w:ascii="Franklin Gothic Medium" w:hAnsi="Franklin Gothic Medium"/>
        </w:rPr>
        <w:t>SCTC complies with all of the requirements of the Family Educational Rights and Privacy Act (FERPA)</w:t>
      </w:r>
      <w:r w:rsidR="00E93B31">
        <w:rPr>
          <w:rFonts w:ascii="Franklin Gothic Medium" w:hAnsi="Franklin Gothic Medium"/>
        </w:rPr>
        <w:t>and is</w:t>
      </w:r>
      <w:r w:rsidR="00E93B31" w:rsidRPr="00EB00E3">
        <w:rPr>
          <w:rFonts w:ascii="Franklin Gothic Medium" w:hAnsi="Franklin Gothic Medium"/>
        </w:rPr>
        <w:t xml:space="preserve"> committed to protecting the privacy of a student’s educational record regardless of delivery method. Because an online environment creates a record of student activity, it is subject to FERPA privacy rights, unlike verbal exchanges in a physical classroom.</w:t>
      </w:r>
    </w:p>
    <w:p w14:paraId="08B7FC00" w14:textId="77777777" w:rsidR="00E93B31" w:rsidRDefault="00E93B31" w:rsidP="00E93B31">
      <w:pPr>
        <w:autoSpaceDE w:val="0"/>
        <w:autoSpaceDN w:val="0"/>
        <w:adjustRightInd w:val="0"/>
        <w:spacing w:after="0" w:line="240" w:lineRule="auto"/>
        <w:rPr>
          <w:rFonts w:ascii="Franklin Gothic Medium" w:hAnsi="Franklin Gothic Medium"/>
        </w:rPr>
      </w:pPr>
    </w:p>
    <w:p w14:paraId="154B31B1" w14:textId="77777777" w:rsidR="00E93B31" w:rsidRDefault="00E93B31" w:rsidP="00E93B31">
      <w:pPr>
        <w:autoSpaceDE w:val="0"/>
        <w:autoSpaceDN w:val="0"/>
        <w:adjustRightInd w:val="0"/>
        <w:spacing w:after="0" w:line="240" w:lineRule="auto"/>
        <w:rPr>
          <w:rFonts w:ascii="Franklin Gothic Medium" w:hAnsi="Franklin Gothic Medium"/>
        </w:rPr>
      </w:pPr>
      <w:r w:rsidRPr="006C6852">
        <w:rPr>
          <w:rFonts w:ascii="Franklin Gothic Medium" w:hAnsi="Franklin Gothic Medium"/>
        </w:rPr>
        <w:t xml:space="preserve">The instructor must not divulge information about a student’s progress to anyone other than the student unless permission has been specifically given by the student. This applies to attendance records, course or test grades, and the student’s presence or activities at that time. Information may not be legally released to employers, friends, or other students unless the student has a signed Consent to Disclose Student Record Form on file. </w:t>
      </w:r>
    </w:p>
    <w:p w14:paraId="00BE14CB" w14:textId="77777777" w:rsidR="00E93B31" w:rsidRPr="006C6852" w:rsidRDefault="00E93B31" w:rsidP="00E93B31">
      <w:pPr>
        <w:autoSpaceDE w:val="0"/>
        <w:autoSpaceDN w:val="0"/>
        <w:adjustRightInd w:val="0"/>
        <w:spacing w:after="0" w:line="240" w:lineRule="auto"/>
        <w:rPr>
          <w:rFonts w:ascii="Franklin Gothic Medium" w:hAnsi="Franklin Gothic Medium"/>
        </w:rPr>
      </w:pPr>
    </w:p>
    <w:p w14:paraId="173059C9" w14:textId="77777777" w:rsidR="00E93B31" w:rsidRDefault="00E93B31" w:rsidP="00E93B31">
      <w:pPr>
        <w:autoSpaceDE w:val="0"/>
        <w:autoSpaceDN w:val="0"/>
        <w:adjustRightInd w:val="0"/>
        <w:spacing w:after="0" w:line="240" w:lineRule="auto"/>
        <w:rPr>
          <w:rFonts w:ascii="Franklin Gothic Medium" w:hAnsi="Franklin Gothic Medium"/>
        </w:rPr>
      </w:pPr>
      <w:r w:rsidRPr="006C6852">
        <w:rPr>
          <w:rFonts w:ascii="Franklin Gothic Medium" w:hAnsi="Franklin Gothic Medium"/>
        </w:rPr>
        <w:t xml:space="preserve">Confidentiality of student records also applies to the returning of tests, written assignments, or projects. Student grades are to be given only to the student and not shared with other students. If the instructor posts test grades, or end of semester course grades, they should be listed in such a manner that students can determine only their own grade. </w:t>
      </w:r>
    </w:p>
    <w:p w14:paraId="34F123AD" w14:textId="77777777" w:rsidR="00E93B31" w:rsidRPr="006C6852" w:rsidRDefault="00E93B31" w:rsidP="00E93B31">
      <w:pPr>
        <w:autoSpaceDE w:val="0"/>
        <w:autoSpaceDN w:val="0"/>
        <w:adjustRightInd w:val="0"/>
        <w:spacing w:after="0" w:line="240" w:lineRule="auto"/>
        <w:rPr>
          <w:rFonts w:ascii="Franklin Gothic Medium" w:hAnsi="Franklin Gothic Medium"/>
        </w:rPr>
      </w:pPr>
    </w:p>
    <w:p w14:paraId="21F276E8" w14:textId="4EFC85FA" w:rsidR="00E93B31" w:rsidRDefault="00E93B31" w:rsidP="00E93B31">
      <w:pPr>
        <w:autoSpaceDE w:val="0"/>
        <w:autoSpaceDN w:val="0"/>
        <w:adjustRightInd w:val="0"/>
        <w:spacing w:after="0" w:line="240" w:lineRule="auto"/>
        <w:rPr>
          <w:rFonts w:ascii="Franklin Gothic Medium" w:hAnsi="Franklin Gothic Medium"/>
        </w:rPr>
      </w:pPr>
      <w:r w:rsidRPr="006C6852">
        <w:rPr>
          <w:rFonts w:ascii="Franklin Gothic Medium" w:hAnsi="Franklin Gothic Medium"/>
        </w:rPr>
        <w:t>Questions about any aspect of the student evaluation system and its implementation or record keeping should be directed to the appropriate Department Chair, Dean, the Vice President for Academic Affairs, or the Registrar.</w:t>
      </w:r>
    </w:p>
    <w:p w14:paraId="48ACAF4C" w14:textId="77777777" w:rsidR="00E93B31" w:rsidRDefault="00E93B31" w:rsidP="00E93B31">
      <w:pPr>
        <w:autoSpaceDE w:val="0"/>
        <w:autoSpaceDN w:val="0"/>
        <w:adjustRightInd w:val="0"/>
        <w:spacing w:after="0" w:line="240" w:lineRule="auto"/>
        <w:rPr>
          <w:rFonts w:ascii="Franklin Gothic Medium" w:hAnsi="Franklin Gothic Medium"/>
        </w:rPr>
      </w:pPr>
    </w:p>
    <w:p w14:paraId="56D8CEC5"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In addition to FERPA, Southern Crescent Technical College has advanced measures for distance education student privacy protection.</w:t>
      </w:r>
    </w:p>
    <w:p w14:paraId="568140A5"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3799D50E" w14:textId="77777777" w:rsidR="008B3FC6" w:rsidRPr="005D52D1" w:rsidRDefault="008B3FC6" w:rsidP="005D52D1">
      <w:pPr>
        <w:pStyle w:val="Heading2"/>
        <w:rPr>
          <w:b w:val="0"/>
          <w:bCs w:val="0"/>
          <w:color w:val="0070C0"/>
        </w:rPr>
      </w:pPr>
      <w:bookmarkStart w:id="36" w:name="_Toc119657800"/>
      <w:r w:rsidRPr="005D52D1">
        <w:rPr>
          <w:b w:val="0"/>
          <w:bCs w:val="0"/>
          <w:color w:val="0070C0"/>
        </w:rPr>
        <w:t>Secure Login</w:t>
      </w:r>
      <w:bookmarkEnd w:id="36"/>
      <w:r w:rsidRPr="005D52D1">
        <w:rPr>
          <w:b w:val="0"/>
          <w:bCs w:val="0"/>
          <w:color w:val="0070C0"/>
        </w:rPr>
        <w:t xml:space="preserve"> </w:t>
      </w:r>
    </w:p>
    <w:p w14:paraId="238F4F22" w14:textId="658DDBB0"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 xml:space="preserve">Southern Crescent Technical College uses Blackboard Learn, a learning management system (LMS) that allows students to access distance education classes. Students use their Single-Sign- On credentials which are </w:t>
      </w:r>
      <w:r w:rsidR="008A37ED">
        <w:rPr>
          <w:rFonts w:ascii="Franklin Gothic Medium" w:hAnsi="Franklin Gothic Medium"/>
        </w:rPr>
        <w:t xml:space="preserve">created after the student is accepted to </w:t>
      </w:r>
      <w:r w:rsidR="00466596">
        <w:rPr>
          <w:rFonts w:ascii="Franklin Gothic Medium" w:hAnsi="Franklin Gothic Medium"/>
        </w:rPr>
        <w:t>the college by the IT department</w:t>
      </w:r>
      <w:r w:rsidRPr="008B3FC6">
        <w:rPr>
          <w:rFonts w:ascii="Franklin Gothic Medium" w:hAnsi="Franklin Gothic Medium"/>
        </w:rPr>
        <w:t>. All users of the college’s learning management system are responsible for maintaining the security of usernames, passwords, and any other access credentials assigned. The credentials may not be shared or given to anyone, for any reason, other than to the user to whom they were assigned.  Users are responsible for any and all uses of their account. Students and faculty may change their password at any time if they feel their credentials have been compromised. Any user assigned a college admin account for the LMS reviews and signs the LMS Administrator Acknowledgement and Compliance Statement that protects employees and students.</w:t>
      </w:r>
    </w:p>
    <w:p w14:paraId="4BDB850C"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3F8BF1F4" w14:textId="6FA5736E" w:rsidR="008B3FC6" w:rsidRPr="005D52D1" w:rsidRDefault="008B3FC6" w:rsidP="005D52D1">
      <w:pPr>
        <w:pStyle w:val="Heading2"/>
        <w:rPr>
          <w:b w:val="0"/>
          <w:bCs w:val="0"/>
          <w:color w:val="0070C0"/>
        </w:rPr>
      </w:pPr>
      <w:bookmarkStart w:id="37" w:name="_Toc119657801"/>
      <w:r w:rsidRPr="005D52D1">
        <w:rPr>
          <w:b w:val="0"/>
          <w:bCs w:val="0"/>
          <w:color w:val="0070C0"/>
        </w:rPr>
        <w:t>Online Courses Backup and Retention</w:t>
      </w:r>
      <w:bookmarkEnd w:id="37"/>
      <w:r w:rsidR="00F53725">
        <w:rPr>
          <w:b w:val="0"/>
          <w:bCs w:val="0"/>
          <w:color w:val="0070C0"/>
        </w:rPr>
        <w:t xml:space="preserve"> </w:t>
      </w:r>
    </w:p>
    <w:p w14:paraId="76CDFA40"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 xml:space="preserve">The LMS is managed through GVTC, Office of Technical Education, under an enterprise level contract at the Technical College System of Georgia. Under this agreement, Blackboard, Inc., provides the learning management system, services, and backup capabilities coordinated and maintained through TCSG. Blackboard’s PostgreSQL database service provides enhanced availability and durability such that in the event of a database failure, the service would cut-over to an alternate availability zone. The PostgreSQL database service also takes nightly backups. </w:t>
      </w:r>
    </w:p>
    <w:p w14:paraId="57065692"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The Learn SaaS offering uses Amazon Simple Storage Service (S3) for backups of critical file system data. This data is backed up every 5 minutes. S3 offers "11 nines" of data durability.</w:t>
      </w:r>
    </w:p>
    <w:p w14:paraId="2933F97B"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49F6A060"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lastRenderedPageBreak/>
        <w:t>GVTC maintains courses on the college system. Course access is based on the TCSG Student Records Retention policy. Backups of the LMS data are stored and managed by Blackboard.</w:t>
      </w:r>
    </w:p>
    <w:p w14:paraId="157361AA"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 xml:space="preserve">Blackboard Learn automatically backs up all courses with activity within the last 7 days and maintains for 30 days. </w:t>
      </w:r>
    </w:p>
    <w:p w14:paraId="0676619F" w14:textId="048E4B83" w:rsidR="008B3FC6" w:rsidRPr="0085178F" w:rsidRDefault="008B3FC6" w:rsidP="0085178F">
      <w:pPr>
        <w:pStyle w:val="Heading2"/>
        <w:rPr>
          <w:b w:val="0"/>
          <w:bCs w:val="0"/>
          <w:color w:val="0070C0"/>
        </w:rPr>
      </w:pPr>
      <w:bookmarkStart w:id="38" w:name="_Toc119657802"/>
      <w:r w:rsidRPr="0085178F">
        <w:rPr>
          <w:b w:val="0"/>
          <w:bCs w:val="0"/>
          <w:color w:val="0070C0"/>
        </w:rPr>
        <w:t>Third-Party Software</w:t>
      </w:r>
      <w:bookmarkEnd w:id="38"/>
    </w:p>
    <w:p w14:paraId="068BC058" w14:textId="77777777"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The Distance Education department collects and reviews vendor statements for security of student personal information from third-party providers and ensures that all third-party software/sites used by instructors follow the same minimum standards set forth by GVTC.</w:t>
      </w:r>
    </w:p>
    <w:p w14:paraId="3A5EB08F"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5DA82774" w14:textId="77777777" w:rsidR="008B3FC6" w:rsidRPr="005D52D1" w:rsidRDefault="008B3FC6" w:rsidP="005D52D1">
      <w:pPr>
        <w:pStyle w:val="Heading2"/>
        <w:rPr>
          <w:b w:val="0"/>
          <w:bCs w:val="0"/>
          <w:color w:val="0070C0"/>
        </w:rPr>
      </w:pPr>
      <w:bookmarkStart w:id="39" w:name="_Toc119657803"/>
      <w:r w:rsidRPr="005D52D1">
        <w:rPr>
          <w:b w:val="0"/>
          <w:bCs w:val="0"/>
          <w:color w:val="0070C0"/>
        </w:rPr>
        <w:t>Graded Materials</w:t>
      </w:r>
      <w:bookmarkEnd w:id="39"/>
    </w:p>
    <w:p w14:paraId="16FE6E40" w14:textId="533E0A46"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 xml:space="preserve">Students are given the role of ‘student’ in the LMS so only the student’s information and </w:t>
      </w:r>
      <w:r w:rsidR="006112E1" w:rsidRPr="008B3FC6">
        <w:rPr>
          <w:rFonts w:ascii="Franklin Gothic Medium" w:hAnsi="Franklin Gothic Medium"/>
        </w:rPr>
        <w:t>grades can</w:t>
      </w:r>
      <w:r w:rsidRPr="008B3FC6">
        <w:rPr>
          <w:rFonts w:ascii="Franklin Gothic Medium" w:hAnsi="Franklin Gothic Medium"/>
        </w:rPr>
        <w:t xml:space="preserve"> be viewed by the student. Graded submissions and the Grade Center categories and columns are archived in the course and retained according to the TCSG Student Records Retention Policy. Program faculty collect and maintain all course material required to verify grades and student performances toward standards that are necessary for accreditation purposes.</w:t>
      </w:r>
    </w:p>
    <w:p w14:paraId="39D85050"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3A8DD658" w14:textId="77777777" w:rsidR="008B3FC6" w:rsidRPr="005D52D1" w:rsidRDefault="008B3FC6" w:rsidP="005D52D1">
      <w:pPr>
        <w:pStyle w:val="Heading2"/>
        <w:rPr>
          <w:b w:val="0"/>
          <w:bCs w:val="0"/>
          <w:color w:val="0070C0"/>
        </w:rPr>
      </w:pPr>
      <w:bookmarkStart w:id="40" w:name="_Toc119657804"/>
      <w:r w:rsidRPr="005D52D1">
        <w:rPr>
          <w:b w:val="0"/>
          <w:bCs w:val="0"/>
          <w:color w:val="0070C0"/>
        </w:rPr>
        <w:t>Responsibility</w:t>
      </w:r>
      <w:bookmarkEnd w:id="40"/>
    </w:p>
    <w:p w14:paraId="6E64BA2B" w14:textId="56CC2425" w:rsidR="008B3FC6" w:rsidRPr="008B3FC6" w:rsidRDefault="008B3FC6" w:rsidP="008B3FC6">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The Chief Information Officer and the Director of Distance Education have the overall responsibility of ensuring that this procedure is implemented.</w:t>
      </w:r>
    </w:p>
    <w:p w14:paraId="2946F969" w14:textId="77777777" w:rsidR="008B3FC6" w:rsidRPr="008B3FC6" w:rsidRDefault="008B3FC6" w:rsidP="008B3FC6">
      <w:pPr>
        <w:autoSpaceDE w:val="0"/>
        <w:autoSpaceDN w:val="0"/>
        <w:adjustRightInd w:val="0"/>
        <w:spacing w:after="0" w:line="240" w:lineRule="auto"/>
        <w:rPr>
          <w:rFonts w:ascii="Franklin Gothic Medium" w:hAnsi="Franklin Gothic Medium"/>
        </w:rPr>
      </w:pPr>
    </w:p>
    <w:p w14:paraId="1F6FC583" w14:textId="77777777" w:rsidR="003C7AA3" w:rsidRPr="003C7AA3" w:rsidRDefault="000A1D61" w:rsidP="003C7AA3">
      <w:pPr>
        <w:pStyle w:val="Heading2"/>
        <w:rPr>
          <w:b w:val="0"/>
          <w:u w:val="single"/>
        </w:rPr>
      </w:pPr>
      <w:hyperlink w:anchor="_top" w:tooltip="Return to Cover Page" w:history="1">
        <w:bookmarkStart w:id="41" w:name="_Toc119657805"/>
        <w:r w:rsidR="003C7AA3" w:rsidRPr="003C7AA3">
          <w:rPr>
            <w:rStyle w:val="Hyperlink"/>
            <w:b w:val="0"/>
            <w:u w:val="none"/>
          </w:rPr>
          <w:t>Identity Verification in Distance Learning Courses</w:t>
        </w:r>
        <w:bookmarkEnd w:id="41"/>
      </w:hyperlink>
    </w:p>
    <w:p w14:paraId="1DF8FA86" w14:textId="77777777" w:rsidR="003C7AA3" w:rsidRPr="00EB00E3" w:rsidRDefault="003C7AA3" w:rsidP="003C7AA3">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The identity verification process for online courses protects student’s privacy through the use of a secure portal, with a secure login and password. Access to distance learning courses </w:t>
      </w:r>
      <w:r>
        <w:rPr>
          <w:rFonts w:ascii="Franklin Gothic Medium" w:hAnsi="Franklin Gothic Medium"/>
        </w:rPr>
        <w:t xml:space="preserve">can </w:t>
      </w:r>
      <w:r w:rsidRPr="00EB00E3">
        <w:rPr>
          <w:rFonts w:ascii="Franklin Gothic Medium" w:hAnsi="Franklin Gothic Medium"/>
        </w:rPr>
        <w:t>only be granted via secure password to students who are properly enrolled.</w:t>
      </w:r>
      <w:r>
        <w:rPr>
          <w:rFonts w:ascii="Franklin Gothic Medium" w:hAnsi="Franklin Gothic Medium"/>
        </w:rPr>
        <w:t xml:space="preserve"> </w:t>
      </w:r>
      <w:r w:rsidRPr="00EB00E3">
        <w:rPr>
          <w:rFonts w:ascii="Franklin Gothic Medium" w:hAnsi="Franklin Gothic Medium"/>
        </w:rPr>
        <w:t>SCTC secures student personal information from unauthorized access, use</w:t>
      </w:r>
      <w:r>
        <w:rPr>
          <w:rFonts w:ascii="Franklin Gothic Medium" w:hAnsi="Franklin Gothic Medium"/>
        </w:rPr>
        <w:t>,</w:t>
      </w:r>
      <w:r w:rsidRPr="00EB00E3">
        <w:rPr>
          <w:rFonts w:ascii="Franklin Gothic Medium" w:hAnsi="Franklin Gothic Medium"/>
        </w:rPr>
        <w:t xml:space="preserve"> or disclosure. SCTC secures the personally identifiable information students provide on computer servers in a controlled environment protected from unauthorized access, use, or disclosure. These measures include Secure Socket Layer (SSL) software which encrypts data during the transmission of information. </w:t>
      </w:r>
      <w:r>
        <w:rPr>
          <w:rFonts w:ascii="Franklin Gothic Medium" w:hAnsi="Franklin Gothic Medium"/>
        </w:rPr>
        <w:t>While all of the above steps are taken</w:t>
      </w:r>
      <w:r w:rsidRPr="00EB00E3">
        <w:rPr>
          <w:rFonts w:ascii="Franklin Gothic Medium" w:hAnsi="Franklin Gothic Medium"/>
        </w:rPr>
        <w:t xml:space="preserve">, SCTC cannot </w:t>
      </w:r>
      <w:r w:rsidRPr="005A43EE">
        <w:rPr>
          <w:rFonts w:ascii="Franklin Gothic Medium" w:hAnsi="Franklin Gothic Medium"/>
          <w:b/>
          <w:i/>
        </w:rPr>
        <w:t>fully guarantee</w:t>
      </w:r>
      <w:r w:rsidRPr="00EB00E3">
        <w:rPr>
          <w:rFonts w:ascii="Franklin Gothic Medium" w:hAnsi="Franklin Gothic Medium"/>
        </w:rPr>
        <w:t xml:space="preserve"> that student submissions to the college’s website, any content residing on the college’s servers, or any transmissions from the college’s servers will be completely secure.</w:t>
      </w:r>
    </w:p>
    <w:p w14:paraId="73AFA88A" w14:textId="77777777" w:rsidR="003C7AA3" w:rsidRPr="00EB00E3" w:rsidRDefault="003C7AA3" w:rsidP="003C7AA3">
      <w:pPr>
        <w:autoSpaceDE w:val="0"/>
        <w:autoSpaceDN w:val="0"/>
        <w:adjustRightInd w:val="0"/>
        <w:spacing w:after="0" w:line="240" w:lineRule="auto"/>
        <w:rPr>
          <w:rFonts w:ascii="Franklin Gothic Medium" w:hAnsi="Franklin Gothic Medium"/>
        </w:rPr>
      </w:pPr>
    </w:p>
    <w:p w14:paraId="202D2431" w14:textId="28FE9AB9" w:rsidR="005A68BF" w:rsidRPr="003C7AA3" w:rsidRDefault="000A1D61" w:rsidP="003C7AA3">
      <w:pPr>
        <w:pStyle w:val="Heading2"/>
        <w:rPr>
          <w:b w:val="0"/>
        </w:rPr>
      </w:pPr>
      <w:hyperlink w:anchor="_top" w:tooltip="Return to Cover Page" w:history="1">
        <w:bookmarkStart w:id="42" w:name="_Toc119657806"/>
        <w:r w:rsidR="005A68BF" w:rsidRPr="003C7AA3">
          <w:rPr>
            <w:rStyle w:val="Hyperlink"/>
            <w:b w:val="0"/>
            <w:u w:val="none"/>
          </w:rPr>
          <w:t>Student Responsibility</w:t>
        </w:r>
        <w:bookmarkEnd w:id="42"/>
      </w:hyperlink>
    </w:p>
    <w:p w14:paraId="7ED21EAC" w14:textId="43D06926" w:rsidR="005A68BF" w:rsidRPr="005608A0" w:rsidRDefault="005A68BF" w:rsidP="005A68BF">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It is the student’s responsibility to keep his or her password and other personal</w:t>
      </w:r>
      <w:r w:rsidR="00E065AF" w:rsidRPr="00EB00E3">
        <w:rPr>
          <w:rFonts w:ascii="Franklin Gothic Medium" w:hAnsi="Franklin Gothic Medium"/>
        </w:rPr>
        <w:t xml:space="preserve"> </w:t>
      </w:r>
      <w:r w:rsidRPr="00EB00E3">
        <w:rPr>
          <w:rFonts w:ascii="Franklin Gothic Medium" w:hAnsi="Franklin Gothic Medium"/>
        </w:rPr>
        <w:t>information confidential. This includes their student identification number, passwords, or</w:t>
      </w:r>
      <w:r w:rsidR="00E065AF" w:rsidRPr="00EB00E3">
        <w:rPr>
          <w:rFonts w:ascii="Franklin Gothic Medium" w:hAnsi="Franklin Gothic Medium"/>
        </w:rPr>
        <w:t xml:space="preserve"> </w:t>
      </w:r>
      <w:r w:rsidRPr="00EB00E3">
        <w:rPr>
          <w:rFonts w:ascii="Franklin Gothic Medium" w:hAnsi="Franklin Gothic Medium"/>
        </w:rPr>
        <w:t>any other information which could conceivably compromise their privacy or lead to</w:t>
      </w:r>
      <w:r w:rsidR="00E065AF" w:rsidRPr="00EB00E3">
        <w:rPr>
          <w:rFonts w:ascii="Franklin Gothic Medium" w:hAnsi="Franklin Gothic Medium"/>
        </w:rPr>
        <w:t xml:space="preserve"> </w:t>
      </w:r>
      <w:r w:rsidRPr="00EB00E3">
        <w:rPr>
          <w:rFonts w:ascii="Franklin Gothic Medium" w:hAnsi="Franklin Gothic Medium"/>
        </w:rPr>
        <w:t>identity theft.</w:t>
      </w:r>
      <w:r w:rsidR="00E065AF" w:rsidRPr="00EB00E3">
        <w:rPr>
          <w:rFonts w:ascii="Franklin Gothic Medium" w:hAnsi="Franklin Gothic Medium"/>
        </w:rPr>
        <w:t xml:space="preserve"> Students are reminded </w:t>
      </w:r>
      <w:r w:rsidR="00E065AF" w:rsidRPr="005608A0">
        <w:rPr>
          <w:rFonts w:ascii="Franklin Gothic Medium" w:hAnsi="Franklin Gothic Medium"/>
        </w:rPr>
        <w:t xml:space="preserve">to log out of all applications whenever using </w:t>
      </w:r>
      <w:r w:rsidR="00E319C4" w:rsidRPr="005608A0">
        <w:rPr>
          <w:rFonts w:ascii="Franklin Gothic Medium" w:hAnsi="Franklin Gothic Medium"/>
        </w:rPr>
        <w:t xml:space="preserve">a </w:t>
      </w:r>
      <w:r w:rsidR="00E065AF" w:rsidRPr="005608A0">
        <w:rPr>
          <w:rFonts w:ascii="Franklin Gothic Medium" w:hAnsi="Franklin Gothic Medium"/>
        </w:rPr>
        <w:t>lab or library computer.</w:t>
      </w:r>
    </w:p>
    <w:p w14:paraId="50AC37A5" w14:textId="52364735" w:rsidR="00AB2784" w:rsidRPr="005608A0" w:rsidRDefault="000A1D61" w:rsidP="0054665E">
      <w:pPr>
        <w:pStyle w:val="Heading1"/>
      </w:pPr>
      <w:hyperlink w:anchor="_top" w:tooltip="Return to Cover Page" w:history="1">
        <w:bookmarkStart w:id="43" w:name="_Toc119657807"/>
        <w:r w:rsidR="001A4FF3" w:rsidRPr="00370376">
          <w:rPr>
            <w:rStyle w:val="Hyperlink"/>
          </w:rPr>
          <w:t xml:space="preserve">Instructor Responsibility – </w:t>
        </w:r>
        <w:r w:rsidR="00AB2784" w:rsidRPr="00370376">
          <w:rPr>
            <w:rStyle w:val="Hyperlink"/>
          </w:rPr>
          <w:t>Course Content Maintenance and Accessibility</w:t>
        </w:r>
        <w:bookmarkEnd w:id="43"/>
      </w:hyperlink>
    </w:p>
    <w:p w14:paraId="79DF8E1A" w14:textId="0CA9ED12" w:rsidR="00AB2784" w:rsidRPr="00EB00E3" w:rsidRDefault="00AB2784" w:rsidP="00AB2784">
      <w:pPr>
        <w:autoSpaceDE w:val="0"/>
        <w:autoSpaceDN w:val="0"/>
        <w:adjustRightInd w:val="0"/>
        <w:spacing w:after="0" w:line="240" w:lineRule="auto"/>
        <w:rPr>
          <w:rFonts w:ascii="Franklin Gothic Medium" w:hAnsi="Franklin Gothic Medium"/>
        </w:rPr>
      </w:pPr>
      <w:r w:rsidRPr="005608A0">
        <w:rPr>
          <w:rFonts w:ascii="Franklin Gothic Medium" w:hAnsi="Franklin Gothic Medium"/>
        </w:rPr>
        <w:t>It is the responsibility of the instructor to provide</w:t>
      </w:r>
      <w:r w:rsidR="00EB00E3" w:rsidRPr="005608A0">
        <w:rPr>
          <w:rFonts w:ascii="Franklin Gothic Medium" w:hAnsi="Franklin Gothic Medium"/>
        </w:rPr>
        <w:t xml:space="preserve"> accessible, accurate, and updated </w:t>
      </w:r>
      <w:r w:rsidRPr="005608A0">
        <w:rPr>
          <w:rFonts w:ascii="Franklin Gothic Medium" w:hAnsi="Franklin Gothic Medium"/>
        </w:rPr>
        <w:t xml:space="preserve">course content and maintain all </w:t>
      </w:r>
      <w:r w:rsidR="00EB00E3" w:rsidRPr="005608A0">
        <w:rPr>
          <w:rFonts w:ascii="Franklin Gothic Medium" w:hAnsi="Franklin Gothic Medium"/>
        </w:rPr>
        <w:t xml:space="preserve">course </w:t>
      </w:r>
      <w:r w:rsidRPr="005608A0">
        <w:rPr>
          <w:rFonts w:ascii="Franklin Gothic Medium" w:hAnsi="Franklin Gothic Medium"/>
        </w:rPr>
        <w:t>content items</w:t>
      </w:r>
      <w:r w:rsidR="00EB00E3" w:rsidRPr="005608A0">
        <w:rPr>
          <w:rFonts w:ascii="Franklin Gothic Medium" w:hAnsi="Franklin Gothic Medium"/>
        </w:rPr>
        <w:t xml:space="preserve"> </w:t>
      </w:r>
      <w:r w:rsidRPr="005608A0">
        <w:rPr>
          <w:rFonts w:ascii="Franklin Gothic Medium" w:hAnsi="Franklin Gothic Medium"/>
        </w:rPr>
        <w:t>used in a distance education course. The Distance Education department can facilitate in the deploymen</w:t>
      </w:r>
      <w:r w:rsidR="001A4FF3" w:rsidRPr="005608A0">
        <w:rPr>
          <w:rFonts w:ascii="Franklin Gothic Medium" w:hAnsi="Franklin Gothic Medium"/>
        </w:rPr>
        <w:t>t of i</w:t>
      </w:r>
      <w:r w:rsidRPr="005608A0">
        <w:rPr>
          <w:rFonts w:ascii="Franklin Gothic Medium" w:hAnsi="Franklin Gothic Medium"/>
        </w:rPr>
        <w:t xml:space="preserve">nstructor content if the instructor wishes it, but the Distance Education department, or IT department for that matter, is in no way obligated to </w:t>
      </w:r>
      <w:r w:rsidRPr="005608A0">
        <w:rPr>
          <w:rFonts w:ascii="Franklin Gothic Medium" w:hAnsi="Franklin Gothic Medium"/>
        </w:rPr>
        <w:lastRenderedPageBreak/>
        <w:t>maintain course content. This includes E-Packs</w:t>
      </w:r>
      <w:r w:rsidR="007C58E7">
        <w:rPr>
          <w:rFonts w:ascii="Franklin Gothic Medium" w:hAnsi="Franklin Gothic Medium"/>
        </w:rPr>
        <w:t xml:space="preserve"> through </w:t>
      </w:r>
      <w:r w:rsidRPr="005608A0">
        <w:rPr>
          <w:rFonts w:ascii="Franklin Gothic Medium" w:hAnsi="Franklin Gothic Medium"/>
        </w:rPr>
        <w:t>externa</w:t>
      </w:r>
      <w:r w:rsidR="001A4FF3" w:rsidRPr="005608A0">
        <w:rPr>
          <w:rFonts w:ascii="Franklin Gothic Medium" w:hAnsi="Franklin Gothic Medium"/>
        </w:rPr>
        <w:t>l links to web sites</w:t>
      </w:r>
      <w:r w:rsidR="007C58E7">
        <w:rPr>
          <w:rFonts w:ascii="Franklin Gothic Medium" w:hAnsi="Franklin Gothic Medium"/>
        </w:rPr>
        <w:t xml:space="preserve"> and</w:t>
      </w:r>
      <w:r w:rsidR="001A4FF3" w:rsidRPr="005608A0">
        <w:rPr>
          <w:rFonts w:ascii="Franklin Gothic Medium" w:hAnsi="Franklin Gothic Medium"/>
        </w:rPr>
        <w:t xml:space="preserve"> publisher-</w:t>
      </w:r>
      <w:r w:rsidRPr="005608A0">
        <w:rPr>
          <w:rFonts w:ascii="Franklin Gothic Medium" w:hAnsi="Franklin Gothic Medium"/>
        </w:rPr>
        <w:t xml:space="preserve">provided content, or any other form of course content. It is the responsibility of the individual instructor to obtain training in the use of these forms of course content if he or she wishes to include such content in his or her classes. The Distance Education department is responsible for </w:t>
      </w:r>
      <w:r w:rsidR="00360FB0" w:rsidRPr="005608A0">
        <w:rPr>
          <w:rFonts w:ascii="Franklin Gothic Medium" w:hAnsi="Franklin Gothic Medium"/>
        </w:rPr>
        <w:t xml:space="preserve">facilitating the use of </w:t>
      </w:r>
      <w:r w:rsidR="00360FB0">
        <w:rPr>
          <w:rFonts w:ascii="Franklin Gothic Medium" w:hAnsi="Franklin Gothic Medium"/>
        </w:rPr>
        <w:t>SCTC’s</w:t>
      </w:r>
      <w:r w:rsidR="00360FB0" w:rsidRPr="005608A0">
        <w:rPr>
          <w:rFonts w:ascii="Franklin Gothic Medium" w:hAnsi="Franklin Gothic Medium"/>
        </w:rPr>
        <w:t xml:space="preserve"> LMS</w:t>
      </w:r>
      <w:r w:rsidR="00360FB0">
        <w:rPr>
          <w:rFonts w:ascii="Franklin Gothic Medium" w:hAnsi="Franklin Gothic Medium"/>
        </w:rPr>
        <w:t xml:space="preserve"> by</w:t>
      </w:r>
      <w:r w:rsidR="00360FB0" w:rsidRPr="005608A0">
        <w:rPr>
          <w:rFonts w:ascii="Franklin Gothic Medium" w:hAnsi="Franklin Gothic Medium"/>
        </w:rPr>
        <w:t xml:space="preserve"> </w:t>
      </w:r>
      <w:r w:rsidRPr="005608A0">
        <w:rPr>
          <w:rFonts w:ascii="Franklin Gothic Medium" w:hAnsi="Franklin Gothic Medium"/>
        </w:rPr>
        <w:t xml:space="preserve">training instructors in </w:t>
      </w:r>
      <w:r w:rsidR="00360FB0">
        <w:rPr>
          <w:rFonts w:ascii="Franklin Gothic Medium" w:hAnsi="Franklin Gothic Medium"/>
        </w:rPr>
        <w:t xml:space="preserve">operation and best </w:t>
      </w:r>
      <w:r w:rsidR="00AE2779">
        <w:rPr>
          <w:rFonts w:ascii="Franklin Gothic Medium" w:hAnsi="Franklin Gothic Medium"/>
        </w:rPr>
        <w:t>practices and</w:t>
      </w:r>
      <w:r w:rsidR="00360FB0">
        <w:rPr>
          <w:rFonts w:ascii="Franklin Gothic Medium" w:hAnsi="Franklin Gothic Medium"/>
        </w:rPr>
        <w:t xml:space="preserve"> resolving any problems which may arise</w:t>
      </w:r>
      <w:r w:rsidRPr="005608A0">
        <w:rPr>
          <w:rFonts w:ascii="Franklin Gothic Medium" w:hAnsi="Franklin Gothic Medium"/>
        </w:rPr>
        <w:t>.</w:t>
      </w:r>
    </w:p>
    <w:p w14:paraId="218396F7" w14:textId="28403425" w:rsidR="00754D7B" w:rsidRPr="00EB00E3" w:rsidRDefault="000A1D61" w:rsidP="0000440A">
      <w:pPr>
        <w:pStyle w:val="Heading1"/>
      </w:pPr>
      <w:hyperlink w:anchor="_top" w:tooltip="Return to Cover Page" w:history="1">
        <w:bookmarkStart w:id="44" w:name="_Toc119657808"/>
        <w:r w:rsidR="00754D7B" w:rsidRPr="002141AF">
          <w:rPr>
            <w:rStyle w:val="Hyperlink"/>
          </w:rPr>
          <w:t>Accessibility</w:t>
        </w:r>
        <w:bookmarkEnd w:id="44"/>
      </w:hyperlink>
      <w:r w:rsidR="00754D7B" w:rsidRPr="00EB00E3">
        <w:t xml:space="preserve"> </w:t>
      </w:r>
    </w:p>
    <w:p w14:paraId="5043538D" w14:textId="71B2BDB4" w:rsidR="00754D7B" w:rsidRDefault="00754D7B" w:rsidP="00754D7B">
      <w:p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SCTC is committed to making our website and courses accessible to individuals with disabilities </w:t>
      </w:r>
      <w:r w:rsidR="009B2F5C">
        <w:rPr>
          <w:rFonts w:ascii="Franklin Gothic Medium" w:hAnsi="Franklin Gothic Medium"/>
        </w:rPr>
        <w:t xml:space="preserve">in order </w:t>
      </w:r>
      <w:r w:rsidRPr="00EB00E3">
        <w:rPr>
          <w:rFonts w:ascii="Franklin Gothic Medium" w:hAnsi="Franklin Gothic Medium"/>
        </w:rPr>
        <w:t xml:space="preserve">to comply with requirements of Section 508 of the Rehabilitation Act of </w:t>
      </w:r>
      <w:r w:rsidR="00DC1ADB">
        <w:rPr>
          <w:rFonts w:ascii="Franklin Gothic Medium" w:hAnsi="Franklin Gothic Medium"/>
        </w:rPr>
        <w:t xml:space="preserve">1973, and </w:t>
      </w:r>
      <w:r w:rsidR="00147672">
        <w:rPr>
          <w:rFonts w:ascii="Franklin Gothic Medium" w:hAnsi="Franklin Gothic Medium"/>
        </w:rPr>
        <w:t xml:space="preserve">with </w:t>
      </w:r>
      <w:r w:rsidR="00DC1ADB">
        <w:rPr>
          <w:rFonts w:ascii="Franklin Gothic Medium" w:hAnsi="Franklin Gothic Medium"/>
        </w:rPr>
        <w:t xml:space="preserve">the </w:t>
      </w:r>
      <w:r w:rsidRPr="00EB00E3">
        <w:rPr>
          <w:rFonts w:ascii="Franklin Gothic Medium" w:hAnsi="Franklin Gothic Medium"/>
        </w:rPr>
        <w:t>Americans with Disabilities Act (ADA). One of the primary concepts of distance education is to offer students "Learning anytime, anywhere." Therefore, all distance education resources must be designed to afford students with disabilities maximum opportunity to access distance education resources "anytime, anywhere" without the need for outside assistance (i.e.</w:t>
      </w:r>
      <w:r w:rsidR="00DC1ADB">
        <w:rPr>
          <w:rFonts w:ascii="Franklin Gothic Medium" w:hAnsi="Franklin Gothic Medium"/>
        </w:rPr>
        <w:t>,</w:t>
      </w:r>
      <w:r w:rsidRPr="00EB00E3">
        <w:rPr>
          <w:rFonts w:ascii="Franklin Gothic Medium" w:hAnsi="Franklin Gothic Medium"/>
        </w:rPr>
        <w:t xml:space="preserve"> sign language interpreters, aides, etc.). Ensuring that distance education courses, materials</w:t>
      </w:r>
      <w:r w:rsidR="003A4DF8">
        <w:rPr>
          <w:rFonts w:ascii="Franklin Gothic Medium" w:hAnsi="Franklin Gothic Medium"/>
        </w:rPr>
        <w:t>,</w:t>
      </w:r>
      <w:r w:rsidRPr="00EB00E3">
        <w:rPr>
          <w:rFonts w:ascii="Franklin Gothic Medium" w:hAnsi="Franklin Gothic Medium"/>
        </w:rPr>
        <w:t xml:space="preserve"> and resources are accessible to students with disabilities is a shared college responsibility. All college administrators, faculty</w:t>
      </w:r>
      <w:r w:rsidR="004A3183">
        <w:rPr>
          <w:rFonts w:ascii="Franklin Gothic Medium" w:hAnsi="Franklin Gothic Medium"/>
        </w:rPr>
        <w:t>,</w:t>
      </w:r>
      <w:r w:rsidRPr="00EB00E3">
        <w:rPr>
          <w:rFonts w:ascii="Franklin Gothic Medium" w:hAnsi="Franklin Gothic Medium"/>
        </w:rPr>
        <w:t xml:space="preserve"> and staff who are involved in the use of this instructional mode share this obligation. In an effort to do so, faculty must:</w:t>
      </w:r>
    </w:p>
    <w:p w14:paraId="712489A4" w14:textId="77777777" w:rsidR="00F746BD" w:rsidRPr="00EB00E3" w:rsidRDefault="00F746BD" w:rsidP="00754D7B">
      <w:pPr>
        <w:autoSpaceDE w:val="0"/>
        <w:autoSpaceDN w:val="0"/>
        <w:adjustRightInd w:val="0"/>
        <w:spacing w:after="0" w:line="240" w:lineRule="auto"/>
        <w:rPr>
          <w:rFonts w:ascii="Franklin Gothic Medium" w:hAnsi="Franklin Gothic Medium"/>
        </w:rPr>
      </w:pPr>
    </w:p>
    <w:p w14:paraId="41E92F8D" w14:textId="77777777" w:rsidR="00754D7B" w:rsidRPr="00EB00E3" w:rsidRDefault="00754D7B" w:rsidP="000C329A">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Create or modify all course content so that it is accessible to students with disabilities. </w:t>
      </w:r>
    </w:p>
    <w:p w14:paraId="29D1FA35" w14:textId="799EB740" w:rsidR="00754D7B" w:rsidRPr="00EB00E3" w:rsidRDefault="00147672" w:rsidP="000C329A">
      <w:pPr>
        <w:pStyle w:val="ListParagraph"/>
        <w:numPr>
          <w:ilvl w:val="0"/>
          <w:numId w:val="7"/>
        </w:numPr>
        <w:autoSpaceDE w:val="0"/>
        <w:autoSpaceDN w:val="0"/>
        <w:adjustRightInd w:val="0"/>
        <w:spacing w:after="0" w:line="240" w:lineRule="auto"/>
        <w:rPr>
          <w:rFonts w:ascii="Franklin Gothic Medium" w:hAnsi="Franklin Gothic Medium"/>
        </w:rPr>
      </w:pPr>
      <w:r>
        <w:rPr>
          <w:rFonts w:ascii="Franklin Gothic Medium" w:hAnsi="Franklin Gothic Medium"/>
        </w:rPr>
        <w:t>Use the built-in third-</w:t>
      </w:r>
      <w:r w:rsidR="00754D7B" w:rsidRPr="00EB00E3">
        <w:rPr>
          <w:rFonts w:ascii="Franklin Gothic Medium" w:hAnsi="Franklin Gothic Medium"/>
        </w:rPr>
        <w:t>party software, Ally</w:t>
      </w:r>
      <w:r>
        <w:rPr>
          <w:rFonts w:ascii="Franklin Gothic Medium" w:hAnsi="Franklin Gothic Medium"/>
        </w:rPr>
        <w:t>,</w:t>
      </w:r>
      <w:r w:rsidR="00754D7B" w:rsidRPr="00EB00E3">
        <w:rPr>
          <w:rFonts w:ascii="Franklin Gothic Medium" w:hAnsi="Franklin Gothic Medium"/>
        </w:rPr>
        <w:t xml:space="preserve"> to check for compliance.</w:t>
      </w:r>
    </w:p>
    <w:p w14:paraId="77788FC1" w14:textId="77777777" w:rsidR="00754D7B" w:rsidRPr="00EB00E3" w:rsidRDefault="00754D7B" w:rsidP="000C329A">
      <w:pPr>
        <w:pStyle w:val="ListParagraph"/>
        <w:numPr>
          <w:ilvl w:val="0"/>
          <w:numId w:val="7"/>
        </w:numPr>
        <w:autoSpaceDE w:val="0"/>
        <w:autoSpaceDN w:val="0"/>
        <w:adjustRightInd w:val="0"/>
        <w:spacing w:after="0" w:line="240" w:lineRule="auto"/>
        <w:rPr>
          <w:rFonts w:ascii="Franklin Gothic Medium" w:hAnsi="Franklin Gothic Medium"/>
        </w:rPr>
      </w:pPr>
      <w:r w:rsidRPr="00EB00E3">
        <w:rPr>
          <w:rFonts w:ascii="Franklin Gothic Medium" w:hAnsi="Franklin Gothic Medium"/>
        </w:rPr>
        <w:t xml:space="preserve">Design the course layout so that it is easily navigable and readable and has alternate options for students with special needs. </w:t>
      </w:r>
    </w:p>
    <w:p w14:paraId="672FCA69" w14:textId="2D47FFCA" w:rsidR="00754D7B" w:rsidRPr="00EB00E3" w:rsidRDefault="00147672" w:rsidP="000C329A">
      <w:pPr>
        <w:pStyle w:val="ListParagraph"/>
        <w:numPr>
          <w:ilvl w:val="0"/>
          <w:numId w:val="7"/>
        </w:numPr>
        <w:autoSpaceDE w:val="0"/>
        <w:autoSpaceDN w:val="0"/>
        <w:adjustRightInd w:val="0"/>
        <w:spacing w:after="0" w:line="240" w:lineRule="auto"/>
        <w:rPr>
          <w:rFonts w:ascii="Franklin Gothic Medium" w:hAnsi="Franklin Gothic Medium"/>
        </w:rPr>
      </w:pPr>
      <w:r>
        <w:rPr>
          <w:rFonts w:ascii="Franklin Gothic Medium" w:hAnsi="Franklin Gothic Medium"/>
        </w:rPr>
        <w:t>Use the SCTC-</w:t>
      </w:r>
      <w:r w:rsidR="00754D7B" w:rsidRPr="00EB00E3">
        <w:rPr>
          <w:rFonts w:ascii="Franklin Gothic Medium" w:hAnsi="Franklin Gothic Medium"/>
        </w:rPr>
        <w:t>accessible syllabus template found in TigerNet. This template contains an accessibility statement that will help protect our College.</w:t>
      </w:r>
    </w:p>
    <w:p w14:paraId="7F484418" w14:textId="5210FD3B" w:rsidR="0068553A" w:rsidRPr="0068553A" w:rsidRDefault="000A1D61" w:rsidP="0000440A">
      <w:pPr>
        <w:pStyle w:val="Heading1"/>
      </w:pPr>
      <w:hyperlink w:anchor="_top" w:tooltip="Return to Cover Page" w:history="1">
        <w:bookmarkStart w:id="45" w:name="_Toc119657809"/>
        <w:r w:rsidR="0068553A" w:rsidRPr="002141AF">
          <w:rPr>
            <w:rStyle w:val="Hyperlink"/>
          </w:rPr>
          <w:t>Student Records</w:t>
        </w:r>
        <w:bookmarkEnd w:id="45"/>
      </w:hyperlink>
      <w:r w:rsidR="0068553A" w:rsidRPr="0068553A">
        <w:t xml:space="preserve"> </w:t>
      </w:r>
    </w:p>
    <w:p w14:paraId="7B7EB814" w14:textId="77777777" w:rsidR="004D69A3" w:rsidRDefault="004D69A3" w:rsidP="004D69A3">
      <w:pPr>
        <w:spacing w:after="0"/>
        <w:rPr>
          <w:rFonts w:ascii="Franklin Gothic Medium" w:hAnsi="Franklin Gothic Medium"/>
        </w:rPr>
      </w:pPr>
      <w:r w:rsidRPr="0068553A">
        <w:rPr>
          <w:rFonts w:ascii="Franklin Gothic Medium" w:hAnsi="Franklin Gothic Medium"/>
        </w:rPr>
        <w:t xml:space="preserve">It is required that instructors keep accurate and complete records related to student attendance and performance. The student records are held by </w:t>
      </w:r>
      <w:r>
        <w:rPr>
          <w:rFonts w:ascii="Franklin Gothic Medium" w:hAnsi="Franklin Gothic Medium"/>
        </w:rPr>
        <w:t xml:space="preserve">each </w:t>
      </w:r>
      <w:r w:rsidRPr="0068553A">
        <w:rPr>
          <w:rFonts w:ascii="Franklin Gothic Medium" w:hAnsi="Franklin Gothic Medium"/>
        </w:rPr>
        <w:t>individual faculty member</w:t>
      </w:r>
      <w:r>
        <w:rPr>
          <w:rFonts w:ascii="Franklin Gothic Medium" w:hAnsi="Franklin Gothic Medium"/>
        </w:rPr>
        <w:t xml:space="preserve"> in his/her OneDrive</w:t>
      </w:r>
      <w:r w:rsidRPr="0068553A">
        <w:rPr>
          <w:rFonts w:ascii="Franklin Gothic Medium" w:hAnsi="Franklin Gothic Medium"/>
        </w:rPr>
        <w:t>. This section delineates the records to be held from the records that are the responsibility of the instructors to keep and maintain. Student records and supporting documentation may be subpoenaed; therefore, it is necessary that instructors take extreme care in maintaining these records. These records must b</w:t>
      </w:r>
      <w:r>
        <w:rPr>
          <w:rFonts w:ascii="Franklin Gothic Medium" w:hAnsi="Franklin Gothic Medium"/>
        </w:rPr>
        <w:t>e produced upon the request of c</w:t>
      </w:r>
      <w:r w:rsidRPr="0068553A">
        <w:rPr>
          <w:rFonts w:ascii="Franklin Gothic Medium" w:hAnsi="Franklin Gothic Medium"/>
        </w:rPr>
        <w:t>ollege administration. Adherence to the record retention schedul</w:t>
      </w:r>
      <w:r>
        <w:rPr>
          <w:rFonts w:ascii="Franklin Gothic Medium" w:hAnsi="Franklin Gothic Medium"/>
        </w:rPr>
        <w:t xml:space="preserve">es stated below is imperative. </w:t>
      </w:r>
      <w:r w:rsidRPr="0068553A">
        <w:rPr>
          <w:rFonts w:ascii="Franklin Gothic Medium" w:hAnsi="Franklin Gothic Medium"/>
        </w:rPr>
        <w:t>Student attendance and grades can be recorded using one of two methods: through Blackboard or through manual record keeping (</w:t>
      </w:r>
      <w:r>
        <w:rPr>
          <w:rFonts w:ascii="Franklin Gothic Medium" w:hAnsi="Franklin Gothic Medium"/>
        </w:rPr>
        <w:t xml:space="preserve">i.e., a </w:t>
      </w:r>
      <w:r w:rsidRPr="0068553A">
        <w:rPr>
          <w:rFonts w:ascii="Franklin Gothic Medium" w:hAnsi="Franklin Gothic Medium"/>
        </w:rPr>
        <w:t xml:space="preserve">grade book). At the end of the semester, all records must be </w:t>
      </w:r>
      <w:r>
        <w:rPr>
          <w:rFonts w:ascii="Franklin Gothic Medium" w:hAnsi="Franklin Gothic Medium"/>
        </w:rPr>
        <w:t>saved</w:t>
      </w:r>
      <w:r w:rsidRPr="0068553A">
        <w:rPr>
          <w:rFonts w:ascii="Franklin Gothic Medium" w:hAnsi="Franklin Gothic Medium"/>
        </w:rPr>
        <w:t xml:space="preserve">. </w:t>
      </w:r>
    </w:p>
    <w:p w14:paraId="4768DAC4" w14:textId="77777777" w:rsidR="004D69A3" w:rsidRPr="0068553A" w:rsidRDefault="004D69A3" w:rsidP="004D69A3">
      <w:pPr>
        <w:spacing w:after="0"/>
        <w:rPr>
          <w:rFonts w:ascii="Franklin Gothic Medium" w:hAnsi="Franklin Gothic Medium"/>
        </w:rPr>
      </w:pPr>
      <w:r w:rsidRPr="0068553A">
        <w:rPr>
          <w:rFonts w:ascii="Franklin Gothic Medium" w:hAnsi="Franklin Gothic Medium"/>
        </w:rPr>
        <w:t xml:space="preserve"> </w:t>
      </w:r>
    </w:p>
    <w:p w14:paraId="1C9D62A7" w14:textId="77777777" w:rsidR="004D69A3" w:rsidRDefault="004D69A3" w:rsidP="004D69A3">
      <w:pPr>
        <w:spacing w:after="0"/>
        <w:rPr>
          <w:rFonts w:ascii="Franklin Gothic Medium" w:hAnsi="Franklin Gothic Medium"/>
        </w:rPr>
      </w:pPr>
      <w:r w:rsidRPr="0085178F">
        <w:rPr>
          <w:rFonts w:ascii="Franklin Gothic Medium" w:hAnsi="Franklin Gothic Medium"/>
          <w:b/>
        </w:rPr>
        <w:t>SCTC Student Records Retention Schedule</w:t>
      </w:r>
      <w:r w:rsidRPr="0068553A">
        <w:rPr>
          <w:rFonts w:ascii="Franklin Gothic Medium" w:hAnsi="Franklin Gothic Medium"/>
          <w:b/>
        </w:rPr>
        <w:t xml:space="preserve"> </w:t>
      </w:r>
    </w:p>
    <w:p w14:paraId="5CDE6527" w14:textId="4BC27F1E" w:rsidR="004D69A3" w:rsidRDefault="0085178F" w:rsidP="004D69A3">
      <w:pPr>
        <w:spacing w:after="0"/>
        <w:rPr>
          <w:rFonts w:ascii="Franklin Gothic Medium" w:hAnsi="Franklin Gothic Medium"/>
        </w:rPr>
      </w:pPr>
      <w:r>
        <w:rPr>
          <w:rFonts w:ascii="Franklin Gothic Medium" w:hAnsi="Franklin Gothic Medium"/>
        </w:rPr>
        <w:t>It is recommended that all instructors who teach on-campus and blended courses retain the following items in their OneDrive in the even</w:t>
      </w:r>
      <w:r w:rsidR="00F621D9">
        <w:rPr>
          <w:rFonts w:ascii="Franklin Gothic Medium" w:hAnsi="Franklin Gothic Medium"/>
        </w:rPr>
        <w:t>t</w:t>
      </w:r>
      <w:r>
        <w:rPr>
          <w:rFonts w:ascii="Franklin Gothic Medium" w:hAnsi="Franklin Gothic Medium"/>
        </w:rPr>
        <w:t xml:space="preserve"> of a grade appeal.</w:t>
      </w:r>
    </w:p>
    <w:p w14:paraId="5ADB63C1" w14:textId="77777777" w:rsidR="004D69A3" w:rsidRPr="004A3ABF" w:rsidRDefault="004D69A3" w:rsidP="004D69A3">
      <w:pPr>
        <w:spacing w:after="0"/>
        <w:rPr>
          <w:rFonts w:ascii="Franklin Gothic Medium" w:hAnsi="Franklin Gothic Medium"/>
        </w:rPr>
      </w:pPr>
    </w:p>
    <w:p w14:paraId="2D8ED41B" w14:textId="77777777" w:rsidR="004D69A3" w:rsidRPr="0068553A" w:rsidRDefault="004D69A3" w:rsidP="004D69A3">
      <w:pPr>
        <w:pStyle w:val="ListParagraph"/>
        <w:numPr>
          <w:ilvl w:val="0"/>
          <w:numId w:val="13"/>
        </w:numPr>
        <w:spacing w:after="0"/>
        <w:rPr>
          <w:rFonts w:ascii="Franklin Gothic Medium" w:hAnsi="Franklin Gothic Medium"/>
        </w:rPr>
      </w:pPr>
      <w:r>
        <w:rPr>
          <w:rFonts w:ascii="Franklin Gothic Medium" w:hAnsi="Franklin Gothic Medium"/>
        </w:rPr>
        <w:t>Original Grade Sheets/</w:t>
      </w:r>
      <w:r w:rsidRPr="0068553A">
        <w:rPr>
          <w:rFonts w:ascii="Franklin Gothic Medium" w:hAnsi="Franklin Gothic Medium"/>
        </w:rPr>
        <w:t xml:space="preserve">Attendance </w:t>
      </w:r>
    </w:p>
    <w:p w14:paraId="5B6BE659" w14:textId="77777777" w:rsidR="004D69A3" w:rsidRPr="0068553A" w:rsidRDefault="004D69A3" w:rsidP="004D69A3">
      <w:pPr>
        <w:pStyle w:val="ListParagraph"/>
        <w:numPr>
          <w:ilvl w:val="1"/>
          <w:numId w:val="13"/>
        </w:numPr>
        <w:rPr>
          <w:rFonts w:ascii="Franklin Gothic Medium" w:hAnsi="Franklin Gothic Medium"/>
        </w:rPr>
      </w:pPr>
      <w:r w:rsidRPr="0068553A">
        <w:rPr>
          <w:rFonts w:ascii="Franklin Gothic Medium" w:hAnsi="Franklin Gothic Medium"/>
        </w:rPr>
        <w:t xml:space="preserve">Explanation: This series provides instructional departments with an official record of attendance and </w:t>
      </w:r>
      <w:r>
        <w:rPr>
          <w:rFonts w:ascii="Franklin Gothic Medium" w:hAnsi="Franklin Gothic Medium"/>
        </w:rPr>
        <w:t>end-of-semester</w:t>
      </w:r>
      <w:r w:rsidRPr="0068553A">
        <w:rPr>
          <w:rFonts w:ascii="Franklin Gothic Medium" w:hAnsi="Franklin Gothic Medium"/>
        </w:rPr>
        <w:t xml:space="preserve"> grades </w:t>
      </w:r>
      <w:r>
        <w:rPr>
          <w:rFonts w:ascii="Franklin Gothic Medium" w:hAnsi="Franklin Gothic Medium"/>
        </w:rPr>
        <w:t>for</w:t>
      </w:r>
      <w:r w:rsidRPr="0068553A">
        <w:rPr>
          <w:rFonts w:ascii="Franklin Gothic Medium" w:hAnsi="Franklin Gothic Medium"/>
        </w:rPr>
        <w:t xml:space="preserve"> each student. </w:t>
      </w:r>
    </w:p>
    <w:p w14:paraId="5570DCAA" w14:textId="77777777" w:rsidR="004D69A3" w:rsidRPr="0068553A" w:rsidRDefault="004D69A3" w:rsidP="004D69A3">
      <w:pPr>
        <w:pStyle w:val="ListParagraph"/>
        <w:numPr>
          <w:ilvl w:val="1"/>
          <w:numId w:val="13"/>
        </w:numPr>
        <w:rPr>
          <w:rFonts w:ascii="Franklin Gothic Medium" w:hAnsi="Franklin Gothic Medium"/>
        </w:rPr>
      </w:pPr>
      <w:r w:rsidRPr="0068553A">
        <w:rPr>
          <w:rFonts w:ascii="Franklin Gothic Medium" w:hAnsi="Franklin Gothic Medium"/>
        </w:rPr>
        <w:t xml:space="preserve">Record Copy: </w:t>
      </w:r>
      <w:r>
        <w:rPr>
          <w:rFonts w:ascii="Franklin Gothic Medium" w:hAnsi="Franklin Gothic Medium"/>
        </w:rPr>
        <w:t>Instructor’s OneDrive.</w:t>
      </w:r>
      <w:r w:rsidRPr="0068553A">
        <w:rPr>
          <w:rFonts w:ascii="Franklin Gothic Medium" w:hAnsi="Franklin Gothic Medium"/>
        </w:rPr>
        <w:t xml:space="preserve"> </w:t>
      </w:r>
    </w:p>
    <w:p w14:paraId="65CE5B05" w14:textId="77777777" w:rsidR="004D69A3" w:rsidRPr="0068553A" w:rsidRDefault="004D69A3" w:rsidP="004D69A3">
      <w:pPr>
        <w:pStyle w:val="ListParagraph"/>
        <w:numPr>
          <w:ilvl w:val="1"/>
          <w:numId w:val="13"/>
        </w:numPr>
        <w:rPr>
          <w:rFonts w:ascii="Franklin Gothic Medium" w:hAnsi="Franklin Gothic Medium"/>
        </w:rPr>
      </w:pPr>
      <w:r w:rsidRPr="0068553A">
        <w:rPr>
          <w:rFonts w:ascii="Franklin Gothic Medium" w:hAnsi="Franklin Gothic Medium"/>
        </w:rPr>
        <w:t>Retention: Student Information Database copy</w:t>
      </w:r>
      <w:r>
        <w:rPr>
          <w:rFonts w:ascii="Franklin Gothic Medium" w:hAnsi="Franklin Gothic Medium"/>
        </w:rPr>
        <w:t xml:space="preserve"> – </w:t>
      </w:r>
      <w:r w:rsidRPr="0068553A">
        <w:rPr>
          <w:rFonts w:ascii="Franklin Gothic Medium" w:hAnsi="Franklin Gothic Medium"/>
        </w:rPr>
        <w:t>Permanent. Instructor class files</w:t>
      </w:r>
      <w:r>
        <w:rPr>
          <w:rFonts w:ascii="Franklin Gothic Medium" w:hAnsi="Franklin Gothic Medium"/>
        </w:rPr>
        <w:t xml:space="preserve"> – </w:t>
      </w:r>
      <w:r w:rsidRPr="0068553A">
        <w:rPr>
          <w:rFonts w:ascii="Franklin Gothic Medium" w:hAnsi="Franklin Gothic Medium"/>
        </w:rPr>
        <w:t xml:space="preserve">retain for the duration of the grade appeal policy. </w:t>
      </w:r>
    </w:p>
    <w:p w14:paraId="3886B2EC" w14:textId="77777777" w:rsidR="004D69A3" w:rsidRPr="0068553A" w:rsidRDefault="004D69A3" w:rsidP="004D69A3">
      <w:pPr>
        <w:pStyle w:val="ListParagraph"/>
        <w:numPr>
          <w:ilvl w:val="1"/>
          <w:numId w:val="13"/>
        </w:numPr>
        <w:rPr>
          <w:rFonts w:ascii="Franklin Gothic Medium" w:hAnsi="Franklin Gothic Medium"/>
        </w:rPr>
      </w:pPr>
      <w:r w:rsidRPr="0068553A">
        <w:rPr>
          <w:rFonts w:ascii="Franklin Gothic Medium" w:hAnsi="Franklin Gothic Medium"/>
        </w:rPr>
        <w:lastRenderedPageBreak/>
        <w:t>Citation or Reference: Professional Standard of the American Association of Collegiate Registrars and Admissions Officers 2000 Edition, Retention Schedule C, page 16</w:t>
      </w:r>
      <w:r>
        <w:rPr>
          <w:rFonts w:ascii="Franklin Gothic Medium" w:hAnsi="Franklin Gothic Medium"/>
        </w:rPr>
        <w:t>.</w:t>
      </w:r>
      <w:r w:rsidRPr="0068553A">
        <w:rPr>
          <w:rFonts w:ascii="Franklin Gothic Medium" w:hAnsi="Franklin Gothic Medium"/>
        </w:rPr>
        <w:t xml:space="preserve"> </w:t>
      </w:r>
    </w:p>
    <w:p w14:paraId="228AD4FD" w14:textId="77777777" w:rsidR="004D69A3" w:rsidRPr="0068553A" w:rsidRDefault="004D69A3" w:rsidP="004D69A3">
      <w:pPr>
        <w:rPr>
          <w:rFonts w:ascii="Franklin Gothic Medium" w:hAnsi="Franklin Gothic Medium"/>
        </w:rPr>
      </w:pPr>
      <w:r w:rsidRPr="0068553A">
        <w:rPr>
          <w:rFonts w:ascii="Franklin Gothic Medium" w:hAnsi="Franklin Gothic Medium"/>
        </w:rPr>
        <w:t>The student records listed below are the responsibility of the instructor to maintain. These records do not pertain to student attendance and grades; however, depending on the program, they may need to be retained in order to fulfill state or national licensing agreements or additional program</w:t>
      </w:r>
      <w:r>
        <w:rPr>
          <w:rFonts w:ascii="Franklin Gothic Medium" w:hAnsi="Franklin Gothic Medium"/>
        </w:rPr>
        <w:t>-</w:t>
      </w:r>
      <w:r w:rsidRPr="0068553A">
        <w:rPr>
          <w:rFonts w:ascii="Franklin Gothic Medium" w:hAnsi="Franklin Gothic Medium"/>
        </w:rPr>
        <w:t>level credenti</w:t>
      </w:r>
      <w:r>
        <w:rPr>
          <w:rFonts w:ascii="Franklin Gothic Medium" w:hAnsi="Franklin Gothic Medium"/>
        </w:rPr>
        <w:t>aling requirements. All faculty-</w:t>
      </w:r>
      <w:r w:rsidRPr="0068553A">
        <w:rPr>
          <w:rFonts w:ascii="Franklin Gothic Medium" w:hAnsi="Franklin Gothic Medium"/>
        </w:rPr>
        <w:t xml:space="preserve">held student records must be shredded upon disposal. </w:t>
      </w:r>
    </w:p>
    <w:p w14:paraId="4319ABCD" w14:textId="6A7A0288" w:rsidR="004D69A3" w:rsidRPr="0068553A" w:rsidRDefault="004D69A3" w:rsidP="004D69A3">
      <w:pPr>
        <w:rPr>
          <w:rFonts w:ascii="Franklin Gothic Medium" w:hAnsi="Franklin Gothic Medium"/>
        </w:rPr>
      </w:pPr>
      <w:r w:rsidRPr="0068553A">
        <w:rPr>
          <w:rFonts w:ascii="Franklin Gothic Medium" w:hAnsi="Franklin Gothic Medium"/>
        </w:rPr>
        <w:t xml:space="preserve">SCTC Student Records Retention Schedule: Faculty Records </w:t>
      </w:r>
    </w:p>
    <w:p w14:paraId="4AE0B2A9" w14:textId="77777777" w:rsidR="004D69A3" w:rsidRPr="0068553A" w:rsidRDefault="004D69A3" w:rsidP="004D69A3">
      <w:pPr>
        <w:pStyle w:val="ListParagraph"/>
        <w:numPr>
          <w:ilvl w:val="0"/>
          <w:numId w:val="14"/>
        </w:numPr>
        <w:rPr>
          <w:rFonts w:ascii="Franklin Gothic Medium" w:hAnsi="Franklin Gothic Medium"/>
        </w:rPr>
      </w:pPr>
      <w:r w:rsidRPr="0068553A">
        <w:rPr>
          <w:rFonts w:ascii="Franklin Gothic Medium" w:hAnsi="Franklin Gothic Medium"/>
        </w:rPr>
        <w:t xml:space="preserve">Grievance Supporting Documentation </w:t>
      </w:r>
    </w:p>
    <w:p w14:paraId="2932D968" w14:textId="77777777" w:rsidR="004D69A3" w:rsidRPr="0068553A"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 xml:space="preserve">Explanation: This series documents </w:t>
      </w:r>
      <w:r>
        <w:rPr>
          <w:rFonts w:ascii="Franklin Gothic Medium" w:hAnsi="Franklin Gothic Medium"/>
        </w:rPr>
        <w:t xml:space="preserve">any </w:t>
      </w:r>
      <w:r w:rsidRPr="0068553A">
        <w:rPr>
          <w:rFonts w:ascii="Franklin Gothic Medium" w:hAnsi="Franklin Gothic Medium"/>
        </w:rPr>
        <w:t>grievance brought forward by students against the college which does not result in litigation. Grievances may pertain to academic issues</w:t>
      </w:r>
      <w:r>
        <w:rPr>
          <w:rFonts w:ascii="Franklin Gothic Medium" w:hAnsi="Franklin Gothic Medium"/>
        </w:rPr>
        <w:t>;</w:t>
      </w:r>
      <w:r w:rsidRPr="0068553A">
        <w:rPr>
          <w:rFonts w:ascii="Franklin Gothic Medium" w:hAnsi="Franklin Gothic Medium"/>
        </w:rPr>
        <w:t xml:space="preserve"> affirmative action and equal opportunity</w:t>
      </w:r>
      <w:r>
        <w:rPr>
          <w:rFonts w:ascii="Franklin Gothic Medium" w:hAnsi="Franklin Gothic Medium"/>
        </w:rPr>
        <w:t xml:space="preserve">; </w:t>
      </w:r>
      <w:r w:rsidRPr="0068553A">
        <w:rPr>
          <w:rFonts w:ascii="Franklin Gothic Medium" w:hAnsi="Franklin Gothic Medium"/>
        </w:rPr>
        <w:t>student conduct</w:t>
      </w:r>
      <w:r>
        <w:rPr>
          <w:rFonts w:ascii="Franklin Gothic Medium" w:hAnsi="Franklin Gothic Medium"/>
        </w:rPr>
        <w:t>;</w:t>
      </w:r>
      <w:r w:rsidRPr="0068553A">
        <w:rPr>
          <w:rFonts w:ascii="Franklin Gothic Medium" w:hAnsi="Franklin Gothic Medium"/>
        </w:rPr>
        <w:t xml:space="preserve"> and other issues. Records include notices of grievance</w:t>
      </w:r>
      <w:r>
        <w:rPr>
          <w:rFonts w:ascii="Franklin Gothic Medium" w:hAnsi="Franklin Gothic Medium"/>
        </w:rPr>
        <w:t>;</w:t>
      </w:r>
      <w:r w:rsidRPr="0068553A">
        <w:rPr>
          <w:rFonts w:ascii="Franklin Gothic Medium" w:hAnsi="Franklin Gothic Medium"/>
        </w:rPr>
        <w:t xml:space="preserve"> informal discussion notes</w:t>
      </w:r>
      <w:r>
        <w:rPr>
          <w:rFonts w:ascii="Franklin Gothic Medium" w:hAnsi="Franklin Gothic Medium"/>
        </w:rPr>
        <w:t>;</w:t>
      </w:r>
      <w:r w:rsidRPr="0068553A">
        <w:rPr>
          <w:rFonts w:ascii="Franklin Gothic Medium" w:hAnsi="Franklin Gothic Medium"/>
        </w:rPr>
        <w:t xml:space="preserve"> grievance responses</w:t>
      </w:r>
      <w:r>
        <w:rPr>
          <w:rFonts w:ascii="Franklin Gothic Medium" w:hAnsi="Franklin Gothic Medium"/>
        </w:rPr>
        <w:t>;</w:t>
      </w:r>
      <w:r w:rsidRPr="0068553A">
        <w:rPr>
          <w:rFonts w:ascii="Franklin Gothic Medium" w:hAnsi="Franklin Gothic Medium"/>
        </w:rPr>
        <w:t xml:space="preserve"> formal hearing notes (including audio tapes)</w:t>
      </w:r>
      <w:r>
        <w:rPr>
          <w:rFonts w:ascii="Franklin Gothic Medium" w:hAnsi="Franklin Gothic Medium"/>
        </w:rPr>
        <w:t>;</w:t>
      </w:r>
      <w:r w:rsidRPr="0068553A">
        <w:rPr>
          <w:rFonts w:ascii="Franklin Gothic Medium" w:hAnsi="Franklin Gothic Medium"/>
        </w:rPr>
        <w:t xml:space="preserve"> final summary statements</w:t>
      </w:r>
      <w:r>
        <w:rPr>
          <w:rFonts w:ascii="Franklin Gothic Medium" w:hAnsi="Franklin Gothic Medium"/>
        </w:rPr>
        <w:t>;</w:t>
      </w:r>
      <w:r w:rsidRPr="0068553A">
        <w:rPr>
          <w:rFonts w:ascii="Franklin Gothic Medium" w:hAnsi="Franklin Gothic Medium"/>
        </w:rPr>
        <w:t xml:space="preserve"> settlement agreements</w:t>
      </w:r>
      <w:r>
        <w:rPr>
          <w:rFonts w:ascii="Franklin Gothic Medium" w:hAnsi="Franklin Gothic Medium"/>
        </w:rPr>
        <w:t>;</w:t>
      </w:r>
      <w:r w:rsidRPr="0068553A">
        <w:rPr>
          <w:rFonts w:ascii="Franklin Gothic Medium" w:hAnsi="Franklin Gothic Medium"/>
        </w:rPr>
        <w:t xml:space="preserve"> appeals documentation</w:t>
      </w:r>
      <w:r>
        <w:rPr>
          <w:rFonts w:ascii="Franklin Gothic Medium" w:hAnsi="Franklin Gothic Medium"/>
        </w:rPr>
        <w:t>;</w:t>
      </w:r>
      <w:r w:rsidRPr="0068553A">
        <w:rPr>
          <w:rFonts w:ascii="Franklin Gothic Medium" w:hAnsi="Franklin Gothic Medium"/>
        </w:rPr>
        <w:t xml:space="preserve"> and related records. Portions of these records may be exempt from public disclosure. </w:t>
      </w:r>
    </w:p>
    <w:p w14:paraId="1ECB46B8" w14:textId="77777777" w:rsidR="004D69A3" w:rsidRPr="0068553A"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 xml:space="preserve">Record Copy: Faculty Member </w:t>
      </w:r>
    </w:p>
    <w:p w14:paraId="7764D5CF" w14:textId="77777777" w:rsidR="004D69A3"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 xml:space="preserve">Retention: 5 years after graduation or last date of attendance </w:t>
      </w:r>
    </w:p>
    <w:p w14:paraId="726B65A6" w14:textId="77777777" w:rsidR="004D69A3" w:rsidRPr="0068553A" w:rsidRDefault="004D69A3" w:rsidP="004D69A3">
      <w:pPr>
        <w:pStyle w:val="ListParagraph"/>
        <w:numPr>
          <w:ilvl w:val="0"/>
          <w:numId w:val="14"/>
        </w:numPr>
        <w:rPr>
          <w:rFonts w:ascii="Franklin Gothic Medium" w:hAnsi="Franklin Gothic Medium"/>
        </w:rPr>
      </w:pPr>
      <w:r w:rsidRPr="0068553A">
        <w:rPr>
          <w:rFonts w:ascii="Franklin Gothic Medium" w:hAnsi="Franklin Gothic Medium"/>
        </w:rPr>
        <w:t xml:space="preserve">Certification Records </w:t>
      </w:r>
    </w:p>
    <w:p w14:paraId="1D279076" w14:textId="77777777" w:rsidR="004D69A3" w:rsidRPr="0068553A"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Explanation: This series documents the preparation of students earning degrees and/or certification for licenses or certificates to enter a profession</w:t>
      </w:r>
      <w:r>
        <w:rPr>
          <w:rFonts w:ascii="Franklin Gothic Medium" w:hAnsi="Franklin Gothic Medium"/>
        </w:rPr>
        <w:t xml:space="preserve"> and</w:t>
      </w:r>
      <w:r w:rsidRPr="0068553A">
        <w:rPr>
          <w:rFonts w:ascii="Franklin Gothic Medium" w:hAnsi="Franklin Gothic Medium"/>
        </w:rPr>
        <w:t xml:space="preserve"> forms the basis of the initial certification for various professions. Records may include</w:t>
      </w:r>
      <w:r>
        <w:rPr>
          <w:rFonts w:ascii="Franklin Gothic Medium" w:hAnsi="Franklin Gothic Medium"/>
        </w:rPr>
        <w:t>,</w:t>
      </w:r>
      <w:r w:rsidRPr="0068553A">
        <w:rPr>
          <w:rFonts w:ascii="Franklin Gothic Medium" w:hAnsi="Franklin Gothic Medium"/>
        </w:rPr>
        <w:t xml:space="preserve"> but </w:t>
      </w:r>
      <w:r>
        <w:rPr>
          <w:rFonts w:ascii="Franklin Gothic Medium" w:hAnsi="Franklin Gothic Medium"/>
        </w:rPr>
        <w:t xml:space="preserve">are </w:t>
      </w:r>
      <w:r w:rsidRPr="0068553A">
        <w:rPr>
          <w:rFonts w:ascii="Franklin Gothic Medium" w:hAnsi="Franklin Gothic Medium"/>
        </w:rPr>
        <w:t>not limited to</w:t>
      </w:r>
      <w:r>
        <w:rPr>
          <w:rFonts w:ascii="Franklin Gothic Medium" w:hAnsi="Franklin Gothic Medium"/>
        </w:rPr>
        <w:t>,</w:t>
      </w:r>
      <w:r w:rsidRPr="0068553A">
        <w:rPr>
          <w:rFonts w:ascii="Franklin Gothic Medium" w:hAnsi="Franklin Gothic Medium"/>
        </w:rPr>
        <w:t xml:space="preserve"> applications for admission to a program</w:t>
      </w:r>
      <w:r>
        <w:rPr>
          <w:rFonts w:ascii="Franklin Gothic Medium" w:hAnsi="Franklin Gothic Medium"/>
        </w:rPr>
        <w:t>;</w:t>
      </w:r>
      <w:r w:rsidRPr="0068553A">
        <w:rPr>
          <w:rFonts w:ascii="Franklin Gothic Medium" w:hAnsi="Franklin Gothic Medium"/>
        </w:rPr>
        <w:t xml:space="preserve"> registration for practicum hours and evidence of the completion of the practicum; transcripts; narrative evaluations on practicum; notice of completion of hours required for certification; recommendations and evaluations; and related correspondence. </w:t>
      </w:r>
    </w:p>
    <w:p w14:paraId="11DDBBC9" w14:textId="77777777" w:rsidR="004D69A3" w:rsidRPr="0068553A"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 xml:space="preserve">Record Copy: Faculty Member </w:t>
      </w:r>
    </w:p>
    <w:p w14:paraId="0279DB5A" w14:textId="77777777" w:rsidR="004D69A3" w:rsidRPr="0068553A" w:rsidRDefault="004D69A3" w:rsidP="004D69A3">
      <w:pPr>
        <w:pStyle w:val="ListParagraph"/>
        <w:numPr>
          <w:ilvl w:val="1"/>
          <w:numId w:val="14"/>
        </w:numPr>
        <w:rPr>
          <w:rFonts w:ascii="Franklin Gothic Medium" w:hAnsi="Franklin Gothic Medium"/>
        </w:rPr>
      </w:pPr>
      <w:r w:rsidRPr="0068553A">
        <w:rPr>
          <w:rFonts w:ascii="Franklin Gothic Medium" w:hAnsi="Franklin Gothic Medium"/>
        </w:rPr>
        <w:t xml:space="preserve">Retention: 5 years after initial certification application by student </w:t>
      </w:r>
    </w:p>
    <w:p w14:paraId="17E0AA32" w14:textId="77777777" w:rsidR="004D69A3" w:rsidRPr="006C6852" w:rsidRDefault="004D69A3" w:rsidP="004D69A3">
      <w:pPr>
        <w:pStyle w:val="ListParagraph"/>
        <w:numPr>
          <w:ilvl w:val="0"/>
          <w:numId w:val="15"/>
        </w:numPr>
        <w:rPr>
          <w:rFonts w:ascii="Franklin Gothic Medium" w:hAnsi="Franklin Gothic Medium"/>
        </w:rPr>
      </w:pPr>
      <w:r w:rsidRPr="006C6852">
        <w:rPr>
          <w:rFonts w:ascii="Franklin Gothic Medium" w:hAnsi="Franklin Gothic Medium"/>
        </w:rPr>
        <w:t xml:space="preserve">Examinations, Tests, Term Papers, and Homework Records </w:t>
      </w:r>
    </w:p>
    <w:p w14:paraId="20EDF0DF"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 xml:space="preserve">Explanation: This series documents student subject mastery in college courses. Records may include but are not limited to examinations and answers; quizzes and answers; homework assignments; course papers; term papers; and essay assignments. This series does not include graduate student qualifying or comprehensive examinations. </w:t>
      </w:r>
    </w:p>
    <w:p w14:paraId="633E6809"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 xml:space="preserve">Record Copy: Faculty Member </w:t>
      </w:r>
    </w:p>
    <w:p w14:paraId="6C2A16FB"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 xml:space="preserve">Retention: 1 year after course completion for uncontested grade results; until resolved for contested grade results </w:t>
      </w:r>
    </w:p>
    <w:p w14:paraId="25C082BD" w14:textId="77777777" w:rsidR="004D69A3" w:rsidRPr="006C6852" w:rsidRDefault="004D69A3" w:rsidP="004D69A3">
      <w:pPr>
        <w:pStyle w:val="ListParagraph"/>
        <w:numPr>
          <w:ilvl w:val="0"/>
          <w:numId w:val="15"/>
        </w:numPr>
        <w:rPr>
          <w:rFonts w:ascii="Franklin Gothic Medium" w:hAnsi="Franklin Gothic Medium"/>
        </w:rPr>
      </w:pPr>
      <w:r w:rsidRPr="006C6852">
        <w:rPr>
          <w:rFonts w:ascii="Franklin Gothic Medium" w:hAnsi="Franklin Gothic Medium"/>
        </w:rPr>
        <w:t xml:space="preserve">Internship Program Records </w:t>
      </w:r>
    </w:p>
    <w:p w14:paraId="65644155"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Explanation: This series is used to provide a record of the administration of student internship, practicum</w:t>
      </w:r>
      <w:r>
        <w:rPr>
          <w:rFonts w:ascii="Franklin Gothic Medium" w:hAnsi="Franklin Gothic Medium"/>
        </w:rPr>
        <w:t>,</w:t>
      </w:r>
      <w:r w:rsidRPr="006C6852">
        <w:rPr>
          <w:rFonts w:ascii="Franklin Gothic Medium" w:hAnsi="Franklin Gothic Medium"/>
        </w:rPr>
        <w:t xml:space="preserve"> and cooperative education programs. Programs may be within the college or off</w:t>
      </w:r>
      <w:r>
        <w:rPr>
          <w:rFonts w:ascii="Franklin Gothic Medium" w:hAnsi="Franklin Gothic Medium"/>
        </w:rPr>
        <w:t>-</w:t>
      </w:r>
      <w:r w:rsidRPr="006C6852">
        <w:rPr>
          <w:rFonts w:ascii="Franklin Gothic Medium" w:hAnsi="Franklin Gothic Medium"/>
        </w:rPr>
        <w:t xml:space="preserve">campus and for class credit and/or pay. Records may include but are not limited to applications for internships inside and external to the college; agreements with departments; postings/notices; student resumes; transcripts; copies of contracts; proposed college listings; notes; and related documentation and correspondence. </w:t>
      </w:r>
    </w:p>
    <w:p w14:paraId="522B4E51"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 xml:space="preserve">Record Copy: Faculty Member </w:t>
      </w:r>
    </w:p>
    <w:p w14:paraId="62685D9A"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lastRenderedPageBreak/>
        <w:t xml:space="preserve">Retention: 5 years from date of graduation or last date of attendance </w:t>
      </w:r>
    </w:p>
    <w:p w14:paraId="58DBD787" w14:textId="77777777" w:rsidR="004D69A3" w:rsidRPr="006C6852" w:rsidRDefault="004D69A3" w:rsidP="004D69A3">
      <w:pPr>
        <w:pStyle w:val="ListParagraph"/>
        <w:numPr>
          <w:ilvl w:val="0"/>
          <w:numId w:val="15"/>
        </w:numPr>
        <w:rPr>
          <w:rFonts w:ascii="Franklin Gothic Medium" w:hAnsi="Franklin Gothic Medium"/>
        </w:rPr>
      </w:pPr>
      <w:r w:rsidRPr="006C6852">
        <w:rPr>
          <w:rFonts w:ascii="Franklin Gothic Medium" w:hAnsi="Franklin Gothic Medium"/>
        </w:rPr>
        <w:t xml:space="preserve">Specific Program Records </w:t>
      </w:r>
    </w:p>
    <w:p w14:paraId="04E8362E" w14:textId="77777777" w:rsidR="004D69A3" w:rsidRPr="006C6852"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Explanation: This series of documents addresses specific program admission requirements (i.e.</w:t>
      </w:r>
      <w:r>
        <w:rPr>
          <w:rFonts w:ascii="Franklin Gothic Medium" w:hAnsi="Franklin Gothic Medium"/>
        </w:rPr>
        <w:t>,</w:t>
      </w:r>
      <w:r w:rsidRPr="006C6852">
        <w:rPr>
          <w:rFonts w:ascii="Franklin Gothic Medium" w:hAnsi="Franklin Gothic Medium"/>
        </w:rPr>
        <w:t xml:space="preserve"> immunizations, physical examinations, drug screens, criminal background checks, Motor Vehicle </w:t>
      </w:r>
      <w:r>
        <w:rPr>
          <w:rFonts w:ascii="Franklin Gothic Medium" w:hAnsi="Franklin Gothic Medium"/>
        </w:rPr>
        <w:t xml:space="preserve">Reports </w:t>
      </w:r>
      <w:r w:rsidRPr="006C6852">
        <w:rPr>
          <w:rFonts w:ascii="Franklin Gothic Medium" w:hAnsi="Franklin Gothic Medium"/>
        </w:rPr>
        <w:t xml:space="preserve">(MVR), psychological evaluations, etc.) </w:t>
      </w:r>
    </w:p>
    <w:p w14:paraId="5B7337E9" w14:textId="77777777" w:rsidR="004D69A3" w:rsidRDefault="004D69A3" w:rsidP="004D69A3">
      <w:pPr>
        <w:pStyle w:val="ListParagraph"/>
        <w:numPr>
          <w:ilvl w:val="1"/>
          <w:numId w:val="15"/>
        </w:numPr>
        <w:rPr>
          <w:rFonts w:ascii="Franklin Gothic Medium" w:hAnsi="Franklin Gothic Medium"/>
        </w:rPr>
      </w:pPr>
      <w:r w:rsidRPr="006C6852">
        <w:rPr>
          <w:rFonts w:ascii="Franklin Gothic Medium" w:hAnsi="Franklin Gothic Medium"/>
        </w:rPr>
        <w:t xml:space="preserve">Record Copy: Faculty Member </w:t>
      </w:r>
    </w:p>
    <w:p w14:paraId="6E34BE22" w14:textId="77777777" w:rsidR="004D69A3" w:rsidRDefault="004D69A3" w:rsidP="004D69A3">
      <w:pPr>
        <w:pStyle w:val="ListParagraph"/>
        <w:numPr>
          <w:ilvl w:val="1"/>
          <w:numId w:val="15"/>
        </w:numPr>
        <w:spacing w:after="0"/>
        <w:rPr>
          <w:rFonts w:ascii="Franklin Gothic Medium" w:hAnsi="Franklin Gothic Medium"/>
        </w:rPr>
      </w:pPr>
      <w:r w:rsidRPr="006C6852">
        <w:rPr>
          <w:rFonts w:ascii="Franklin Gothic Medium" w:hAnsi="Franklin Gothic Medium"/>
        </w:rPr>
        <w:t xml:space="preserve">Retention: 3 years after graduation or date of last enrollment </w:t>
      </w:r>
    </w:p>
    <w:p w14:paraId="786F0C0B" w14:textId="77777777" w:rsidR="004D69A3" w:rsidRDefault="004D69A3" w:rsidP="004D69A3">
      <w:pPr>
        <w:spacing w:after="0"/>
        <w:rPr>
          <w:rFonts w:ascii="Franklin Gothic Medium" w:hAnsi="Franklin Gothic Medium"/>
        </w:rPr>
      </w:pPr>
    </w:p>
    <w:p w14:paraId="572DFF33" w14:textId="26BE2752" w:rsidR="004D69A3" w:rsidRPr="00F11F60" w:rsidRDefault="004D69A3" w:rsidP="004D69A3">
      <w:pPr>
        <w:spacing w:after="0"/>
        <w:rPr>
          <w:rFonts w:ascii="Franklin Gothic Medium" w:hAnsi="Franklin Gothic Medium"/>
          <w:b/>
        </w:rPr>
      </w:pPr>
      <w:r w:rsidRPr="0085178F">
        <w:rPr>
          <w:rFonts w:ascii="Franklin Gothic Medium" w:hAnsi="Franklin Gothic Medium"/>
          <w:b/>
        </w:rPr>
        <w:t xml:space="preserve">Student Records </w:t>
      </w:r>
      <w:r w:rsidR="0085178F" w:rsidRPr="0085178F">
        <w:rPr>
          <w:rFonts w:ascii="Franklin Gothic Medium" w:hAnsi="Franklin Gothic Medium"/>
          <w:b/>
        </w:rPr>
        <w:t>Retention</w:t>
      </w:r>
      <w:r w:rsidRPr="0085178F">
        <w:rPr>
          <w:rFonts w:ascii="Franklin Gothic Medium" w:hAnsi="Franklin Gothic Medium"/>
          <w:b/>
        </w:rPr>
        <w:t xml:space="preserve"> Exceptions</w:t>
      </w:r>
    </w:p>
    <w:p w14:paraId="1AA43573" w14:textId="64A75B14" w:rsidR="004D69A3" w:rsidRDefault="001A4DF3" w:rsidP="004D69A3">
      <w:pPr>
        <w:spacing w:after="0"/>
        <w:rPr>
          <w:rFonts w:ascii="Franklin Gothic Medium" w:hAnsi="Franklin Gothic Medium"/>
        </w:rPr>
      </w:pPr>
      <w:r>
        <w:rPr>
          <w:rFonts w:ascii="Franklin Gothic Medium" w:hAnsi="Franklin Gothic Medium"/>
        </w:rPr>
        <w:t>If a Blackboard course contains the following items, the instructor is not required to retain these files outside of Blackboard.</w:t>
      </w:r>
    </w:p>
    <w:p w14:paraId="28A3422A" w14:textId="77777777" w:rsidR="004D69A3" w:rsidRDefault="004D69A3" w:rsidP="004D69A3">
      <w:pPr>
        <w:spacing w:after="0"/>
        <w:rPr>
          <w:rFonts w:ascii="Franklin Gothic Medium" w:hAnsi="Franklin Gothic Medium"/>
        </w:rPr>
      </w:pPr>
    </w:p>
    <w:p w14:paraId="1A2E0061" w14:textId="77777777" w:rsidR="004D69A3" w:rsidRDefault="004D69A3" w:rsidP="00365C2D">
      <w:pPr>
        <w:pStyle w:val="ListParagraph"/>
        <w:numPr>
          <w:ilvl w:val="0"/>
          <w:numId w:val="33"/>
        </w:numPr>
        <w:spacing w:after="0"/>
        <w:rPr>
          <w:rFonts w:ascii="Franklin Gothic Medium" w:hAnsi="Franklin Gothic Medium"/>
        </w:rPr>
      </w:pPr>
      <w:r>
        <w:rPr>
          <w:rFonts w:ascii="Franklin Gothic Medium" w:hAnsi="Franklin Gothic Medium"/>
        </w:rPr>
        <w:t>Syllabus</w:t>
      </w:r>
    </w:p>
    <w:p w14:paraId="71D148C6" w14:textId="77777777" w:rsidR="004D69A3" w:rsidRDefault="004D69A3" w:rsidP="00365C2D">
      <w:pPr>
        <w:pStyle w:val="ListParagraph"/>
        <w:numPr>
          <w:ilvl w:val="0"/>
          <w:numId w:val="33"/>
        </w:numPr>
        <w:spacing w:after="0"/>
        <w:rPr>
          <w:rFonts w:ascii="Franklin Gothic Medium" w:hAnsi="Franklin Gothic Medium"/>
        </w:rPr>
      </w:pPr>
      <w:r>
        <w:rPr>
          <w:rFonts w:ascii="Franklin Gothic Medium" w:hAnsi="Franklin Gothic Medium"/>
        </w:rPr>
        <w:t>Attendance</w:t>
      </w:r>
    </w:p>
    <w:p w14:paraId="04E1D556" w14:textId="77777777" w:rsidR="004D69A3" w:rsidRDefault="004D69A3" w:rsidP="00365C2D">
      <w:pPr>
        <w:pStyle w:val="ListParagraph"/>
        <w:numPr>
          <w:ilvl w:val="0"/>
          <w:numId w:val="33"/>
        </w:numPr>
        <w:spacing w:after="0"/>
        <w:rPr>
          <w:rFonts w:ascii="Franklin Gothic Medium" w:hAnsi="Franklin Gothic Medium"/>
        </w:rPr>
      </w:pPr>
      <w:r>
        <w:rPr>
          <w:rFonts w:ascii="Franklin Gothic Medium" w:hAnsi="Franklin Gothic Medium"/>
        </w:rPr>
        <w:t>Gradebook</w:t>
      </w:r>
    </w:p>
    <w:p w14:paraId="66C1EC07" w14:textId="77777777" w:rsidR="004D69A3" w:rsidRDefault="004D69A3" w:rsidP="00365C2D">
      <w:pPr>
        <w:pStyle w:val="ListParagraph"/>
        <w:numPr>
          <w:ilvl w:val="0"/>
          <w:numId w:val="33"/>
        </w:numPr>
        <w:spacing w:after="0"/>
        <w:rPr>
          <w:rFonts w:ascii="Franklin Gothic Medium" w:hAnsi="Franklin Gothic Medium"/>
        </w:rPr>
      </w:pPr>
      <w:r>
        <w:rPr>
          <w:rFonts w:ascii="Franklin Gothic Medium" w:hAnsi="Franklin Gothic Medium"/>
        </w:rPr>
        <w:t>Sample Assessment</w:t>
      </w:r>
    </w:p>
    <w:p w14:paraId="3888B3B1" w14:textId="77777777" w:rsidR="004D69A3" w:rsidRDefault="004D69A3" w:rsidP="00365C2D">
      <w:pPr>
        <w:pStyle w:val="ListParagraph"/>
        <w:numPr>
          <w:ilvl w:val="0"/>
          <w:numId w:val="33"/>
        </w:numPr>
        <w:spacing w:after="0"/>
        <w:rPr>
          <w:rFonts w:ascii="Franklin Gothic Medium" w:hAnsi="Franklin Gothic Medium"/>
        </w:rPr>
      </w:pPr>
      <w:r>
        <w:rPr>
          <w:rFonts w:ascii="Franklin Gothic Medium" w:hAnsi="Franklin Gothic Medium"/>
        </w:rPr>
        <w:t>Completed Assessment</w:t>
      </w:r>
    </w:p>
    <w:p w14:paraId="10539F71" w14:textId="40E24103" w:rsidR="00F11F60" w:rsidRDefault="00F11F60" w:rsidP="00F11F60">
      <w:pPr>
        <w:spacing w:after="0"/>
        <w:rPr>
          <w:rFonts w:ascii="Franklin Gothic Medium" w:hAnsi="Franklin Gothic Medium"/>
        </w:rPr>
      </w:pPr>
    </w:p>
    <w:p w14:paraId="46C068BC" w14:textId="77777777" w:rsidR="003C7AA3" w:rsidRPr="005D52D1" w:rsidRDefault="003C7AA3" w:rsidP="003C7AA3">
      <w:pPr>
        <w:pStyle w:val="Heading2"/>
        <w:rPr>
          <w:b w:val="0"/>
          <w:bCs w:val="0"/>
          <w:color w:val="0070C0"/>
        </w:rPr>
      </w:pPr>
      <w:bookmarkStart w:id="46" w:name="_Toc119657810"/>
      <w:r w:rsidRPr="005D52D1">
        <w:rPr>
          <w:b w:val="0"/>
          <w:bCs w:val="0"/>
          <w:color w:val="0070C0"/>
        </w:rPr>
        <w:t>References</w:t>
      </w:r>
      <w:bookmarkEnd w:id="46"/>
      <w:r w:rsidRPr="005D52D1">
        <w:rPr>
          <w:b w:val="0"/>
          <w:bCs w:val="0"/>
          <w:color w:val="0070C0"/>
        </w:rPr>
        <w:t xml:space="preserve"> </w:t>
      </w:r>
    </w:p>
    <w:p w14:paraId="5E7EDEEB" w14:textId="77777777" w:rsidR="003C7AA3" w:rsidRPr="008B3FC6" w:rsidRDefault="003C7AA3" w:rsidP="003C7AA3">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w:t>
      </w:r>
      <w:r w:rsidRPr="008B3FC6">
        <w:rPr>
          <w:rFonts w:ascii="Franklin Gothic Medium" w:hAnsi="Franklin Gothic Medium"/>
        </w:rPr>
        <w:tab/>
        <w:t>TCSG Procedure 6.3.1p1. Student Records Procedures</w:t>
      </w:r>
    </w:p>
    <w:p w14:paraId="443AC96B" w14:textId="77777777" w:rsidR="003C7AA3" w:rsidRPr="008B3FC6" w:rsidRDefault="003C7AA3" w:rsidP="003C7AA3">
      <w:pPr>
        <w:autoSpaceDE w:val="0"/>
        <w:autoSpaceDN w:val="0"/>
        <w:adjustRightInd w:val="0"/>
        <w:spacing w:after="0" w:line="240" w:lineRule="auto"/>
        <w:rPr>
          <w:rFonts w:ascii="Franklin Gothic Medium" w:hAnsi="Franklin Gothic Medium"/>
        </w:rPr>
      </w:pPr>
      <w:r w:rsidRPr="008B3FC6">
        <w:rPr>
          <w:rFonts w:ascii="Franklin Gothic Medium" w:hAnsi="Franklin Gothic Medium"/>
        </w:rPr>
        <w:t>–</w:t>
      </w:r>
      <w:r w:rsidRPr="008B3FC6">
        <w:rPr>
          <w:rFonts w:ascii="Franklin Gothic Medium" w:hAnsi="Franklin Gothic Medium"/>
        </w:rPr>
        <w:tab/>
        <w:t>TCSG Procedure 6.3.2p. Student Records Retention Schedule</w:t>
      </w:r>
    </w:p>
    <w:p w14:paraId="2BA0E246" w14:textId="4AA39CB9" w:rsidR="00A10A77" w:rsidRPr="00A10A77" w:rsidRDefault="00A10A77" w:rsidP="00A10A77">
      <w:pPr>
        <w:pStyle w:val="Heading1"/>
        <w:rPr>
          <w:color w:val="0563C1" w:themeColor="hyperlink"/>
          <w:u w:val="single"/>
        </w:rPr>
      </w:pPr>
      <w:bookmarkStart w:id="47" w:name="_Toc119657811"/>
      <w:r w:rsidRPr="00A10A77">
        <w:rPr>
          <w:rStyle w:val="Hyperlink"/>
        </w:rPr>
        <w:t>Course Quality</w:t>
      </w:r>
      <w:bookmarkEnd w:id="47"/>
    </w:p>
    <w:p w14:paraId="20ACB53C" w14:textId="5ED4D079" w:rsidR="00A10A77" w:rsidRDefault="00A10A77" w:rsidP="00A10A77">
      <w:pPr>
        <w:rPr>
          <w:rFonts w:ascii="Franklin Gothic Medium" w:hAnsi="Franklin Gothic Medium"/>
        </w:rPr>
      </w:pPr>
      <w:r w:rsidRPr="00A10A77">
        <w:rPr>
          <w:rFonts w:ascii="Franklin Gothic Medium" w:hAnsi="Franklin Gothic Medium"/>
        </w:rPr>
        <w:t>All Master courses undergo an annual</w:t>
      </w:r>
      <w:r>
        <w:rPr>
          <w:rFonts w:ascii="Franklin Gothic Medium" w:hAnsi="Franklin Gothic Medium"/>
        </w:rPr>
        <w:t xml:space="preserve"> review by Distance Ed during Summer term via the </w:t>
      </w:r>
      <w:r w:rsidRPr="00A10A77">
        <w:rPr>
          <w:rFonts w:ascii="Franklin Gothic Medium" w:hAnsi="Franklin Gothic Medium"/>
          <w:b/>
          <w:bCs/>
        </w:rPr>
        <w:t>Course Requirement</w:t>
      </w:r>
      <w:r>
        <w:rPr>
          <w:rFonts w:ascii="Franklin Gothic Medium" w:hAnsi="Franklin Gothic Medium"/>
          <w:b/>
          <w:bCs/>
        </w:rPr>
        <w:t>s</w:t>
      </w:r>
      <w:r w:rsidRPr="00A10A77">
        <w:rPr>
          <w:rFonts w:ascii="Franklin Gothic Medium" w:hAnsi="Franklin Gothic Medium"/>
          <w:b/>
          <w:bCs/>
        </w:rPr>
        <w:t xml:space="preserve"> Checklist.</w:t>
      </w:r>
      <w:r>
        <w:rPr>
          <w:rFonts w:ascii="Franklin Gothic Medium" w:hAnsi="Franklin Gothic Medium"/>
        </w:rPr>
        <w:t xml:space="preserve"> </w:t>
      </w:r>
    </w:p>
    <w:p w14:paraId="3CA48F21" w14:textId="25664A8A" w:rsidR="00A10A77" w:rsidRDefault="00A10A77" w:rsidP="00A10A77">
      <w:pPr>
        <w:rPr>
          <w:rFonts w:ascii="Franklin Gothic Medium" w:hAnsi="Franklin Gothic Medium"/>
        </w:rPr>
      </w:pPr>
      <w:r w:rsidRPr="00A10A77">
        <w:rPr>
          <w:rFonts w:ascii="Franklin Gothic Medium" w:hAnsi="Franklin Gothic Medium"/>
          <w:noProof/>
        </w:rPr>
        <w:lastRenderedPageBreak/>
        <w:drawing>
          <wp:inline distT="0" distB="0" distL="0" distR="0" wp14:anchorId="60464E9F" wp14:editId="13FCBBB7">
            <wp:extent cx="4991100" cy="6211586"/>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5"/>
                    <a:stretch>
                      <a:fillRect/>
                    </a:stretch>
                  </pic:blipFill>
                  <pic:spPr>
                    <a:xfrm>
                      <a:off x="0" y="0"/>
                      <a:ext cx="5008180" cy="6232842"/>
                    </a:xfrm>
                    <a:prstGeom prst="rect">
                      <a:avLst/>
                    </a:prstGeom>
                  </pic:spPr>
                </pic:pic>
              </a:graphicData>
            </a:graphic>
          </wp:inline>
        </w:drawing>
      </w:r>
    </w:p>
    <w:p w14:paraId="1E4ABB99" w14:textId="77777777" w:rsidR="00A10A77" w:rsidRDefault="00A10A77" w:rsidP="00A10A77">
      <w:pPr>
        <w:rPr>
          <w:rFonts w:ascii="Franklin Gothic Medium" w:hAnsi="Franklin Gothic Medium"/>
        </w:rPr>
      </w:pPr>
    </w:p>
    <w:p w14:paraId="425D8E50" w14:textId="27CD99C0" w:rsidR="00B46211" w:rsidRDefault="00A10A77" w:rsidP="00A10A77">
      <w:pPr>
        <w:jc w:val="both"/>
      </w:pPr>
      <w:r>
        <w:rPr>
          <w:rFonts w:ascii="Franklin Gothic Medium" w:hAnsi="Franklin Gothic Medium"/>
        </w:rPr>
        <w:t>Southern Crescent Technical College is also in the process of implementing Quality Matters</w:t>
      </w:r>
      <w:r w:rsidR="00077BD9">
        <w:rPr>
          <w:rFonts w:ascii="Franklin Gothic Medium" w:hAnsi="Franklin Gothic Medium"/>
        </w:rPr>
        <w:t xml:space="preserve">, which will help </w:t>
      </w:r>
      <w:r w:rsidR="001A4DF3">
        <w:rPr>
          <w:rFonts w:ascii="Franklin Gothic Medium" w:hAnsi="Franklin Gothic Medium"/>
        </w:rPr>
        <w:t xml:space="preserve">improve </w:t>
      </w:r>
      <w:r w:rsidR="00077BD9">
        <w:rPr>
          <w:rFonts w:ascii="Franklin Gothic Medium" w:hAnsi="Franklin Gothic Medium"/>
        </w:rPr>
        <w:t xml:space="preserve">the quality of our </w:t>
      </w:r>
      <w:r w:rsidR="001A4DF3">
        <w:rPr>
          <w:rFonts w:ascii="Franklin Gothic Medium" w:hAnsi="Franklin Gothic Medium"/>
        </w:rPr>
        <w:t xml:space="preserve">distance education </w:t>
      </w:r>
      <w:r w:rsidR="00077BD9">
        <w:rPr>
          <w:rFonts w:ascii="Franklin Gothic Medium" w:hAnsi="Franklin Gothic Medium"/>
        </w:rPr>
        <w:t>courses.</w:t>
      </w:r>
    </w:p>
    <w:sectPr w:rsidR="00B46211" w:rsidSect="00A10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AFB7" w14:textId="77777777" w:rsidR="00056BCD" w:rsidRDefault="00056BCD" w:rsidP="0021287E">
      <w:pPr>
        <w:spacing w:after="0" w:line="240" w:lineRule="auto"/>
      </w:pPr>
      <w:r>
        <w:separator/>
      </w:r>
    </w:p>
  </w:endnote>
  <w:endnote w:type="continuationSeparator" w:id="0">
    <w:p w14:paraId="18E0963A" w14:textId="77777777" w:rsidR="00056BCD" w:rsidRDefault="00056BCD" w:rsidP="0021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A44C" w14:textId="77777777" w:rsidR="00056BCD" w:rsidRDefault="00056BCD" w:rsidP="0021287E">
      <w:pPr>
        <w:spacing w:after="0" w:line="240" w:lineRule="auto"/>
      </w:pPr>
      <w:r>
        <w:separator/>
      </w:r>
    </w:p>
  </w:footnote>
  <w:footnote w:type="continuationSeparator" w:id="0">
    <w:p w14:paraId="5E46F758" w14:textId="77777777" w:rsidR="00056BCD" w:rsidRDefault="00056BCD" w:rsidP="00212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E105BD"/>
    <w:multiLevelType w:val="hybridMultilevel"/>
    <w:tmpl w:val="B6A2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4498"/>
    <w:multiLevelType w:val="hybridMultilevel"/>
    <w:tmpl w:val="7F54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2673"/>
    <w:multiLevelType w:val="hybridMultilevel"/>
    <w:tmpl w:val="9C22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B40A2"/>
    <w:multiLevelType w:val="hybridMultilevel"/>
    <w:tmpl w:val="5DAA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86014"/>
    <w:multiLevelType w:val="hybridMultilevel"/>
    <w:tmpl w:val="713A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81A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02C2D05"/>
    <w:multiLevelType w:val="hybridMultilevel"/>
    <w:tmpl w:val="6400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74099"/>
    <w:multiLevelType w:val="hybridMultilevel"/>
    <w:tmpl w:val="ECC6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8633A"/>
    <w:multiLevelType w:val="hybridMultilevel"/>
    <w:tmpl w:val="DA1A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975F7"/>
    <w:multiLevelType w:val="hybridMultilevel"/>
    <w:tmpl w:val="4D24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23DFB"/>
    <w:multiLevelType w:val="hybridMultilevel"/>
    <w:tmpl w:val="30F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725D7"/>
    <w:multiLevelType w:val="hybridMultilevel"/>
    <w:tmpl w:val="DB9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97CE2"/>
    <w:multiLevelType w:val="hybridMultilevel"/>
    <w:tmpl w:val="A03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C2398"/>
    <w:multiLevelType w:val="hybridMultilevel"/>
    <w:tmpl w:val="58B2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B7A79"/>
    <w:multiLevelType w:val="hybridMultilevel"/>
    <w:tmpl w:val="9FB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D1655"/>
    <w:multiLevelType w:val="hybridMultilevel"/>
    <w:tmpl w:val="05E0D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806E3"/>
    <w:multiLevelType w:val="hybridMultilevel"/>
    <w:tmpl w:val="84C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C4A23"/>
    <w:multiLevelType w:val="hybridMultilevel"/>
    <w:tmpl w:val="7820CF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E4700"/>
    <w:multiLevelType w:val="hybridMultilevel"/>
    <w:tmpl w:val="0C6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7383D"/>
    <w:multiLevelType w:val="hybridMultilevel"/>
    <w:tmpl w:val="67C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01E14"/>
    <w:multiLevelType w:val="hybridMultilevel"/>
    <w:tmpl w:val="3D6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27657"/>
    <w:multiLevelType w:val="hybridMultilevel"/>
    <w:tmpl w:val="1F2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52F10"/>
    <w:multiLevelType w:val="hybridMultilevel"/>
    <w:tmpl w:val="462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6DAA"/>
    <w:multiLevelType w:val="hybridMultilevel"/>
    <w:tmpl w:val="372E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65B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BED7EF1"/>
    <w:multiLevelType w:val="hybridMultilevel"/>
    <w:tmpl w:val="536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B6741"/>
    <w:multiLevelType w:val="hybridMultilevel"/>
    <w:tmpl w:val="E06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36CAD"/>
    <w:multiLevelType w:val="hybridMultilevel"/>
    <w:tmpl w:val="EC02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54064"/>
    <w:multiLevelType w:val="hybridMultilevel"/>
    <w:tmpl w:val="FEE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71979"/>
    <w:multiLevelType w:val="hybridMultilevel"/>
    <w:tmpl w:val="D3B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F4169"/>
    <w:multiLevelType w:val="hybridMultilevel"/>
    <w:tmpl w:val="4AC2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123E0"/>
    <w:multiLevelType w:val="multilevel"/>
    <w:tmpl w:val="441C6B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574F0"/>
    <w:multiLevelType w:val="hybridMultilevel"/>
    <w:tmpl w:val="B344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D1335"/>
    <w:multiLevelType w:val="hybridMultilevel"/>
    <w:tmpl w:val="368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67C0A"/>
    <w:multiLevelType w:val="hybridMultilevel"/>
    <w:tmpl w:val="9DD2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81313"/>
    <w:multiLevelType w:val="hybridMultilevel"/>
    <w:tmpl w:val="E5E0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7739E"/>
    <w:multiLevelType w:val="hybridMultilevel"/>
    <w:tmpl w:val="7404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43CB9"/>
    <w:multiLevelType w:val="hybridMultilevel"/>
    <w:tmpl w:val="6BB8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84F0F"/>
    <w:multiLevelType w:val="hybridMultilevel"/>
    <w:tmpl w:val="8C6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D22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E417E0F"/>
    <w:multiLevelType w:val="multilevel"/>
    <w:tmpl w:val="B41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4973FD"/>
    <w:multiLevelType w:val="hybridMultilevel"/>
    <w:tmpl w:val="AB5A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33045"/>
    <w:multiLevelType w:val="hybridMultilevel"/>
    <w:tmpl w:val="457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9D1337"/>
    <w:multiLevelType w:val="hybridMultilevel"/>
    <w:tmpl w:val="B77A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104A4"/>
    <w:multiLevelType w:val="hybridMultilevel"/>
    <w:tmpl w:val="9AEE1136"/>
    <w:lvl w:ilvl="0" w:tplc="FBBE2A68">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B1629"/>
    <w:multiLevelType w:val="hybridMultilevel"/>
    <w:tmpl w:val="9494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E4B45"/>
    <w:multiLevelType w:val="hybridMultilevel"/>
    <w:tmpl w:val="D62E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5811C3"/>
    <w:multiLevelType w:val="hybridMultilevel"/>
    <w:tmpl w:val="7270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34319"/>
    <w:multiLevelType w:val="hybridMultilevel"/>
    <w:tmpl w:val="B472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8209F"/>
    <w:multiLevelType w:val="hybridMultilevel"/>
    <w:tmpl w:val="351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237908"/>
    <w:multiLevelType w:val="multilevel"/>
    <w:tmpl w:val="18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44"/>
  </w:num>
  <w:num w:numId="4">
    <w:abstractNumId w:val="2"/>
  </w:num>
  <w:num w:numId="5">
    <w:abstractNumId w:val="46"/>
  </w:num>
  <w:num w:numId="6">
    <w:abstractNumId w:val="17"/>
  </w:num>
  <w:num w:numId="7">
    <w:abstractNumId w:val="7"/>
  </w:num>
  <w:num w:numId="8">
    <w:abstractNumId w:val="41"/>
  </w:num>
  <w:num w:numId="9">
    <w:abstractNumId w:val="32"/>
  </w:num>
  <w:num w:numId="10">
    <w:abstractNumId w:val="51"/>
  </w:num>
  <w:num w:numId="11">
    <w:abstractNumId w:val="45"/>
  </w:num>
  <w:num w:numId="12">
    <w:abstractNumId w:val="38"/>
  </w:num>
  <w:num w:numId="13">
    <w:abstractNumId w:val="36"/>
  </w:num>
  <w:num w:numId="14">
    <w:abstractNumId w:val="8"/>
  </w:num>
  <w:num w:numId="15">
    <w:abstractNumId w:val="9"/>
  </w:num>
  <w:num w:numId="16">
    <w:abstractNumId w:val="12"/>
  </w:num>
  <w:num w:numId="17">
    <w:abstractNumId w:val="50"/>
  </w:num>
  <w:num w:numId="18">
    <w:abstractNumId w:val="4"/>
  </w:num>
  <w:num w:numId="19">
    <w:abstractNumId w:val="18"/>
  </w:num>
  <w:num w:numId="20">
    <w:abstractNumId w:val="14"/>
  </w:num>
  <w:num w:numId="21">
    <w:abstractNumId w:val="24"/>
  </w:num>
  <w:num w:numId="22">
    <w:abstractNumId w:val="48"/>
  </w:num>
  <w:num w:numId="23">
    <w:abstractNumId w:val="20"/>
  </w:num>
  <w:num w:numId="24">
    <w:abstractNumId w:val="5"/>
  </w:num>
  <w:num w:numId="25">
    <w:abstractNumId w:val="15"/>
  </w:num>
  <w:num w:numId="26">
    <w:abstractNumId w:val="6"/>
  </w:num>
  <w:num w:numId="27">
    <w:abstractNumId w:val="40"/>
  </w:num>
  <w:num w:numId="28">
    <w:abstractNumId w:val="25"/>
  </w:num>
  <w:num w:numId="29">
    <w:abstractNumId w:val="0"/>
  </w:num>
  <w:num w:numId="30">
    <w:abstractNumId w:val="19"/>
  </w:num>
  <w:num w:numId="31">
    <w:abstractNumId w:val="28"/>
  </w:num>
  <w:num w:numId="32">
    <w:abstractNumId w:val="49"/>
  </w:num>
  <w:num w:numId="33">
    <w:abstractNumId w:val="11"/>
  </w:num>
  <w:num w:numId="34">
    <w:abstractNumId w:val="31"/>
  </w:num>
  <w:num w:numId="35">
    <w:abstractNumId w:val="3"/>
  </w:num>
  <w:num w:numId="36">
    <w:abstractNumId w:val="22"/>
  </w:num>
  <w:num w:numId="37">
    <w:abstractNumId w:val="1"/>
  </w:num>
  <w:num w:numId="38">
    <w:abstractNumId w:val="34"/>
  </w:num>
  <w:num w:numId="39">
    <w:abstractNumId w:val="37"/>
  </w:num>
  <w:num w:numId="40">
    <w:abstractNumId w:val="30"/>
  </w:num>
  <w:num w:numId="41">
    <w:abstractNumId w:val="33"/>
  </w:num>
  <w:num w:numId="42">
    <w:abstractNumId w:val="35"/>
  </w:num>
  <w:num w:numId="43">
    <w:abstractNumId w:val="47"/>
  </w:num>
  <w:num w:numId="44">
    <w:abstractNumId w:val="27"/>
  </w:num>
  <w:num w:numId="45">
    <w:abstractNumId w:val="23"/>
  </w:num>
  <w:num w:numId="46">
    <w:abstractNumId w:val="29"/>
  </w:num>
  <w:num w:numId="47">
    <w:abstractNumId w:val="42"/>
  </w:num>
  <w:num w:numId="48">
    <w:abstractNumId w:val="10"/>
  </w:num>
  <w:num w:numId="49">
    <w:abstractNumId w:val="16"/>
  </w:num>
  <w:num w:numId="50">
    <w:abstractNumId w:val="43"/>
  </w:num>
  <w:num w:numId="51">
    <w:abstractNumId w:val="39"/>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0E"/>
    <w:rsid w:val="00001A24"/>
    <w:rsid w:val="0000440A"/>
    <w:rsid w:val="00004991"/>
    <w:rsid w:val="000150F1"/>
    <w:rsid w:val="00016513"/>
    <w:rsid w:val="0001657C"/>
    <w:rsid w:val="00023F87"/>
    <w:rsid w:val="0003005D"/>
    <w:rsid w:val="00031155"/>
    <w:rsid w:val="000423FC"/>
    <w:rsid w:val="0004751B"/>
    <w:rsid w:val="00050F22"/>
    <w:rsid w:val="00056345"/>
    <w:rsid w:val="00056BCD"/>
    <w:rsid w:val="0006485F"/>
    <w:rsid w:val="00077BD9"/>
    <w:rsid w:val="000832AA"/>
    <w:rsid w:val="0009169E"/>
    <w:rsid w:val="000923E4"/>
    <w:rsid w:val="000950D7"/>
    <w:rsid w:val="000A13B0"/>
    <w:rsid w:val="000A1D61"/>
    <w:rsid w:val="000A3913"/>
    <w:rsid w:val="000A5D5F"/>
    <w:rsid w:val="000B2F9A"/>
    <w:rsid w:val="000B3D6B"/>
    <w:rsid w:val="000B5CA8"/>
    <w:rsid w:val="000C0835"/>
    <w:rsid w:val="000C0F50"/>
    <w:rsid w:val="000C329A"/>
    <w:rsid w:val="000C4A59"/>
    <w:rsid w:val="000C64CA"/>
    <w:rsid w:val="000D1002"/>
    <w:rsid w:val="000E2DA8"/>
    <w:rsid w:val="000E6997"/>
    <w:rsid w:val="000F11FF"/>
    <w:rsid w:val="000F1F99"/>
    <w:rsid w:val="00103C9A"/>
    <w:rsid w:val="00103E19"/>
    <w:rsid w:val="00110D46"/>
    <w:rsid w:val="00110F18"/>
    <w:rsid w:val="001157E5"/>
    <w:rsid w:val="00117E69"/>
    <w:rsid w:val="00121458"/>
    <w:rsid w:val="00135221"/>
    <w:rsid w:val="00140E20"/>
    <w:rsid w:val="00140F94"/>
    <w:rsid w:val="00142EC4"/>
    <w:rsid w:val="001460EE"/>
    <w:rsid w:val="00147672"/>
    <w:rsid w:val="00156C5C"/>
    <w:rsid w:val="0017546B"/>
    <w:rsid w:val="00175ECD"/>
    <w:rsid w:val="00176DAB"/>
    <w:rsid w:val="001812D3"/>
    <w:rsid w:val="00194A62"/>
    <w:rsid w:val="00195BDA"/>
    <w:rsid w:val="001A2279"/>
    <w:rsid w:val="001A4444"/>
    <w:rsid w:val="001A4DF3"/>
    <w:rsid w:val="001A4FF3"/>
    <w:rsid w:val="001A7959"/>
    <w:rsid w:val="001B0182"/>
    <w:rsid w:val="001B02CC"/>
    <w:rsid w:val="001B0774"/>
    <w:rsid w:val="001B4008"/>
    <w:rsid w:val="001C4211"/>
    <w:rsid w:val="001C5979"/>
    <w:rsid w:val="001C7701"/>
    <w:rsid w:val="001D1DFF"/>
    <w:rsid w:val="001D4E3C"/>
    <w:rsid w:val="001D5454"/>
    <w:rsid w:val="001D7D10"/>
    <w:rsid w:val="001E0674"/>
    <w:rsid w:val="001E337E"/>
    <w:rsid w:val="001E393D"/>
    <w:rsid w:val="001F68E8"/>
    <w:rsid w:val="00206D22"/>
    <w:rsid w:val="002119A6"/>
    <w:rsid w:val="00211B19"/>
    <w:rsid w:val="0021254A"/>
    <w:rsid w:val="0021257A"/>
    <w:rsid w:val="0021287E"/>
    <w:rsid w:val="002129B7"/>
    <w:rsid w:val="002136B7"/>
    <w:rsid w:val="002141AF"/>
    <w:rsid w:val="00217472"/>
    <w:rsid w:val="0022085A"/>
    <w:rsid w:val="00222329"/>
    <w:rsid w:val="0022609F"/>
    <w:rsid w:val="00231841"/>
    <w:rsid w:val="00231EBD"/>
    <w:rsid w:val="00237FFA"/>
    <w:rsid w:val="00240347"/>
    <w:rsid w:val="0025613A"/>
    <w:rsid w:val="00256771"/>
    <w:rsid w:val="0026281A"/>
    <w:rsid w:val="002679DA"/>
    <w:rsid w:val="00270EA7"/>
    <w:rsid w:val="00275ED9"/>
    <w:rsid w:val="0028238B"/>
    <w:rsid w:val="00283D72"/>
    <w:rsid w:val="002843C0"/>
    <w:rsid w:val="0028780D"/>
    <w:rsid w:val="00296BD9"/>
    <w:rsid w:val="00297185"/>
    <w:rsid w:val="002A7218"/>
    <w:rsid w:val="002B608A"/>
    <w:rsid w:val="002C15CE"/>
    <w:rsid w:val="002D19CE"/>
    <w:rsid w:val="002D4474"/>
    <w:rsid w:val="002D4FB0"/>
    <w:rsid w:val="002D7339"/>
    <w:rsid w:val="002D7782"/>
    <w:rsid w:val="002F4367"/>
    <w:rsid w:val="002F4512"/>
    <w:rsid w:val="00300167"/>
    <w:rsid w:val="0030080D"/>
    <w:rsid w:val="00302068"/>
    <w:rsid w:val="00302B88"/>
    <w:rsid w:val="00314D23"/>
    <w:rsid w:val="00315541"/>
    <w:rsid w:val="00330F1F"/>
    <w:rsid w:val="00335C10"/>
    <w:rsid w:val="00336E1E"/>
    <w:rsid w:val="00341F6A"/>
    <w:rsid w:val="0034288C"/>
    <w:rsid w:val="00345619"/>
    <w:rsid w:val="003479CB"/>
    <w:rsid w:val="00352F26"/>
    <w:rsid w:val="0035569D"/>
    <w:rsid w:val="00360FB0"/>
    <w:rsid w:val="0036355C"/>
    <w:rsid w:val="00365B3A"/>
    <w:rsid w:val="00365C2D"/>
    <w:rsid w:val="00370376"/>
    <w:rsid w:val="0037293D"/>
    <w:rsid w:val="00380896"/>
    <w:rsid w:val="0038580B"/>
    <w:rsid w:val="00387D07"/>
    <w:rsid w:val="003A4DF8"/>
    <w:rsid w:val="003B7169"/>
    <w:rsid w:val="003C1385"/>
    <w:rsid w:val="003C4684"/>
    <w:rsid w:val="003C5EA3"/>
    <w:rsid w:val="003C61B0"/>
    <w:rsid w:val="003C7AA3"/>
    <w:rsid w:val="003E4FF5"/>
    <w:rsid w:val="003E64E4"/>
    <w:rsid w:val="003F575E"/>
    <w:rsid w:val="004046C5"/>
    <w:rsid w:val="0041092C"/>
    <w:rsid w:val="00413EDF"/>
    <w:rsid w:val="004142E2"/>
    <w:rsid w:val="00421AC6"/>
    <w:rsid w:val="00423478"/>
    <w:rsid w:val="0042399D"/>
    <w:rsid w:val="004251F3"/>
    <w:rsid w:val="00425C97"/>
    <w:rsid w:val="00431FE6"/>
    <w:rsid w:val="004640F9"/>
    <w:rsid w:val="00466596"/>
    <w:rsid w:val="00476380"/>
    <w:rsid w:val="00481C07"/>
    <w:rsid w:val="00481E3E"/>
    <w:rsid w:val="00486862"/>
    <w:rsid w:val="00490F76"/>
    <w:rsid w:val="004A23BC"/>
    <w:rsid w:val="004A3183"/>
    <w:rsid w:val="004A3ABF"/>
    <w:rsid w:val="004A63C5"/>
    <w:rsid w:val="004B3037"/>
    <w:rsid w:val="004B3B17"/>
    <w:rsid w:val="004C0A05"/>
    <w:rsid w:val="004C0F17"/>
    <w:rsid w:val="004C1CA0"/>
    <w:rsid w:val="004D2ECC"/>
    <w:rsid w:val="004D69A3"/>
    <w:rsid w:val="004E153F"/>
    <w:rsid w:val="004E3410"/>
    <w:rsid w:val="004E4F8B"/>
    <w:rsid w:val="004E50D2"/>
    <w:rsid w:val="004E7F2D"/>
    <w:rsid w:val="004F2775"/>
    <w:rsid w:val="004F5081"/>
    <w:rsid w:val="00504467"/>
    <w:rsid w:val="005048E6"/>
    <w:rsid w:val="0050686C"/>
    <w:rsid w:val="005105D5"/>
    <w:rsid w:val="00514979"/>
    <w:rsid w:val="00515679"/>
    <w:rsid w:val="005164EA"/>
    <w:rsid w:val="00520700"/>
    <w:rsid w:val="0052638C"/>
    <w:rsid w:val="0053618B"/>
    <w:rsid w:val="0054665E"/>
    <w:rsid w:val="005501EF"/>
    <w:rsid w:val="005608A0"/>
    <w:rsid w:val="00573BF6"/>
    <w:rsid w:val="00587101"/>
    <w:rsid w:val="0059135F"/>
    <w:rsid w:val="00593ABF"/>
    <w:rsid w:val="00593D77"/>
    <w:rsid w:val="005A0B40"/>
    <w:rsid w:val="005A43EE"/>
    <w:rsid w:val="005A4854"/>
    <w:rsid w:val="005A68BF"/>
    <w:rsid w:val="005B079E"/>
    <w:rsid w:val="005B1F28"/>
    <w:rsid w:val="005B535F"/>
    <w:rsid w:val="005C35BE"/>
    <w:rsid w:val="005C53BD"/>
    <w:rsid w:val="005D3294"/>
    <w:rsid w:val="005D33E7"/>
    <w:rsid w:val="005D52D1"/>
    <w:rsid w:val="005D71A0"/>
    <w:rsid w:val="005E24CE"/>
    <w:rsid w:val="005E6E97"/>
    <w:rsid w:val="005F4681"/>
    <w:rsid w:val="00600B8C"/>
    <w:rsid w:val="006112E1"/>
    <w:rsid w:val="0062558C"/>
    <w:rsid w:val="00642497"/>
    <w:rsid w:val="0065183D"/>
    <w:rsid w:val="0065555F"/>
    <w:rsid w:val="0066191F"/>
    <w:rsid w:val="006626BB"/>
    <w:rsid w:val="00672E31"/>
    <w:rsid w:val="006836AA"/>
    <w:rsid w:val="0068553A"/>
    <w:rsid w:val="00691C14"/>
    <w:rsid w:val="00695920"/>
    <w:rsid w:val="006A2F0F"/>
    <w:rsid w:val="006A407E"/>
    <w:rsid w:val="006C2898"/>
    <w:rsid w:val="006C56EE"/>
    <w:rsid w:val="006C5CD1"/>
    <w:rsid w:val="006C6852"/>
    <w:rsid w:val="006D13CA"/>
    <w:rsid w:val="006D3208"/>
    <w:rsid w:val="006D41EC"/>
    <w:rsid w:val="006D67BA"/>
    <w:rsid w:val="006E5C84"/>
    <w:rsid w:val="006E6449"/>
    <w:rsid w:val="006F454B"/>
    <w:rsid w:val="006F52EE"/>
    <w:rsid w:val="006F6C5D"/>
    <w:rsid w:val="007122F7"/>
    <w:rsid w:val="0071779D"/>
    <w:rsid w:val="007224D7"/>
    <w:rsid w:val="007336F9"/>
    <w:rsid w:val="007356F7"/>
    <w:rsid w:val="007432AD"/>
    <w:rsid w:val="007464E2"/>
    <w:rsid w:val="00746ADB"/>
    <w:rsid w:val="00754D7B"/>
    <w:rsid w:val="00756686"/>
    <w:rsid w:val="00762E54"/>
    <w:rsid w:val="00767499"/>
    <w:rsid w:val="007913AF"/>
    <w:rsid w:val="00794824"/>
    <w:rsid w:val="007963E8"/>
    <w:rsid w:val="007A18CD"/>
    <w:rsid w:val="007A2D28"/>
    <w:rsid w:val="007B11FE"/>
    <w:rsid w:val="007B21C3"/>
    <w:rsid w:val="007B78ED"/>
    <w:rsid w:val="007C58E7"/>
    <w:rsid w:val="007D05E8"/>
    <w:rsid w:val="007D4E62"/>
    <w:rsid w:val="007D73A5"/>
    <w:rsid w:val="007F0118"/>
    <w:rsid w:val="007F0CB0"/>
    <w:rsid w:val="0080024E"/>
    <w:rsid w:val="00800E00"/>
    <w:rsid w:val="00810B79"/>
    <w:rsid w:val="00827954"/>
    <w:rsid w:val="00831684"/>
    <w:rsid w:val="00845DB1"/>
    <w:rsid w:val="00845FC5"/>
    <w:rsid w:val="008465CD"/>
    <w:rsid w:val="0085178F"/>
    <w:rsid w:val="008559B6"/>
    <w:rsid w:val="0086204E"/>
    <w:rsid w:val="00864AD7"/>
    <w:rsid w:val="00866449"/>
    <w:rsid w:val="00867BFD"/>
    <w:rsid w:val="00870387"/>
    <w:rsid w:val="00870A60"/>
    <w:rsid w:val="00870C1A"/>
    <w:rsid w:val="00877E2B"/>
    <w:rsid w:val="00881D85"/>
    <w:rsid w:val="00884544"/>
    <w:rsid w:val="00885386"/>
    <w:rsid w:val="008873EE"/>
    <w:rsid w:val="008878EF"/>
    <w:rsid w:val="00891334"/>
    <w:rsid w:val="008A0AAB"/>
    <w:rsid w:val="008A28ED"/>
    <w:rsid w:val="008A33B9"/>
    <w:rsid w:val="008A37ED"/>
    <w:rsid w:val="008B3FC6"/>
    <w:rsid w:val="008C0324"/>
    <w:rsid w:val="008C68EB"/>
    <w:rsid w:val="008E5A03"/>
    <w:rsid w:val="008E776D"/>
    <w:rsid w:val="008F631F"/>
    <w:rsid w:val="0090352F"/>
    <w:rsid w:val="0090659A"/>
    <w:rsid w:val="00907320"/>
    <w:rsid w:val="00913A14"/>
    <w:rsid w:val="009211C6"/>
    <w:rsid w:val="0092790D"/>
    <w:rsid w:val="009438C3"/>
    <w:rsid w:val="00946CD2"/>
    <w:rsid w:val="00951C27"/>
    <w:rsid w:val="00957302"/>
    <w:rsid w:val="009641BD"/>
    <w:rsid w:val="009711BB"/>
    <w:rsid w:val="0097255D"/>
    <w:rsid w:val="00972C29"/>
    <w:rsid w:val="0097354D"/>
    <w:rsid w:val="009854FC"/>
    <w:rsid w:val="00985A61"/>
    <w:rsid w:val="009864BC"/>
    <w:rsid w:val="0099438B"/>
    <w:rsid w:val="009A7151"/>
    <w:rsid w:val="009B2F5C"/>
    <w:rsid w:val="009C2B0D"/>
    <w:rsid w:val="009C4CDF"/>
    <w:rsid w:val="009D5E05"/>
    <w:rsid w:val="009D71BD"/>
    <w:rsid w:val="009D7DD0"/>
    <w:rsid w:val="00A0319F"/>
    <w:rsid w:val="00A10A77"/>
    <w:rsid w:val="00A11318"/>
    <w:rsid w:val="00A12BDD"/>
    <w:rsid w:val="00A1319E"/>
    <w:rsid w:val="00A21A18"/>
    <w:rsid w:val="00A23DFB"/>
    <w:rsid w:val="00A26DD3"/>
    <w:rsid w:val="00A36A47"/>
    <w:rsid w:val="00A40F12"/>
    <w:rsid w:val="00A41C45"/>
    <w:rsid w:val="00A46113"/>
    <w:rsid w:val="00A77CC4"/>
    <w:rsid w:val="00A83069"/>
    <w:rsid w:val="00A84E5D"/>
    <w:rsid w:val="00A86BDC"/>
    <w:rsid w:val="00AA4B6F"/>
    <w:rsid w:val="00AA7820"/>
    <w:rsid w:val="00AB0878"/>
    <w:rsid w:val="00AB2784"/>
    <w:rsid w:val="00AB337C"/>
    <w:rsid w:val="00AB5E34"/>
    <w:rsid w:val="00AC59B0"/>
    <w:rsid w:val="00AD0717"/>
    <w:rsid w:val="00AD31E5"/>
    <w:rsid w:val="00AD5E0D"/>
    <w:rsid w:val="00AE1FC1"/>
    <w:rsid w:val="00AE2779"/>
    <w:rsid w:val="00AE655C"/>
    <w:rsid w:val="00AF2ACD"/>
    <w:rsid w:val="00AF3622"/>
    <w:rsid w:val="00B102B2"/>
    <w:rsid w:val="00B11F27"/>
    <w:rsid w:val="00B12064"/>
    <w:rsid w:val="00B12B5D"/>
    <w:rsid w:val="00B162A1"/>
    <w:rsid w:val="00B23670"/>
    <w:rsid w:val="00B46211"/>
    <w:rsid w:val="00B557EC"/>
    <w:rsid w:val="00B63E06"/>
    <w:rsid w:val="00B73933"/>
    <w:rsid w:val="00B75A81"/>
    <w:rsid w:val="00B7710E"/>
    <w:rsid w:val="00B772B8"/>
    <w:rsid w:val="00B84AD4"/>
    <w:rsid w:val="00B87AA5"/>
    <w:rsid w:val="00B9400B"/>
    <w:rsid w:val="00B94C76"/>
    <w:rsid w:val="00B95943"/>
    <w:rsid w:val="00BA7A47"/>
    <w:rsid w:val="00BB6F2A"/>
    <w:rsid w:val="00BC0177"/>
    <w:rsid w:val="00BC1B4C"/>
    <w:rsid w:val="00BC56DC"/>
    <w:rsid w:val="00BC6CEF"/>
    <w:rsid w:val="00BC7D2C"/>
    <w:rsid w:val="00BD113A"/>
    <w:rsid w:val="00BD53D7"/>
    <w:rsid w:val="00BD6345"/>
    <w:rsid w:val="00BE349C"/>
    <w:rsid w:val="00C04468"/>
    <w:rsid w:val="00C04AE8"/>
    <w:rsid w:val="00C04FEF"/>
    <w:rsid w:val="00C11C5D"/>
    <w:rsid w:val="00C14125"/>
    <w:rsid w:val="00C14838"/>
    <w:rsid w:val="00C16D98"/>
    <w:rsid w:val="00C224D4"/>
    <w:rsid w:val="00C44F78"/>
    <w:rsid w:val="00C527DD"/>
    <w:rsid w:val="00C54975"/>
    <w:rsid w:val="00C551CB"/>
    <w:rsid w:val="00C55F20"/>
    <w:rsid w:val="00C77A19"/>
    <w:rsid w:val="00CA0C65"/>
    <w:rsid w:val="00CA1B85"/>
    <w:rsid w:val="00CA4B77"/>
    <w:rsid w:val="00CA7EEC"/>
    <w:rsid w:val="00CB269C"/>
    <w:rsid w:val="00CB31C4"/>
    <w:rsid w:val="00CB5E99"/>
    <w:rsid w:val="00CB6B4C"/>
    <w:rsid w:val="00CC12DA"/>
    <w:rsid w:val="00CC2108"/>
    <w:rsid w:val="00CC4C96"/>
    <w:rsid w:val="00CD532C"/>
    <w:rsid w:val="00CD740A"/>
    <w:rsid w:val="00CF1BC0"/>
    <w:rsid w:val="00D06EC9"/>
    <w:rsid w:val="00D171C2"/>
    <w:rsid w:val="00D236DC"/>
    <w:rsid w:val="00D42A3A"/>
    <w:rsid w:val="00D56DF3"/>
    <w:rsid w:val="00D615C3"/>
    <w:rsid w:val="00D620F5"/>
    <w:rsid w:val="00D6277E"/>
    <w:rsid w:val="00D70F74"/>
    <w:rsid w:val="00D80EE9"/>
    <w:rsid w:val="00D95D88"/>
    <w:rsid w:val="00DA630C"/>
    <w:rsid w:val="00DA6485"/>
    <w:rsid w:val="00DB4E97"/>
    <w:rsid w:val="00DC1ADB"/>
    <w:rsid w:val="00DC1DAB"/>
    <w:rsid w:val="00DC2243"/>
    <w:rsid w:val="00DC7761"/>
    <w:rsid w:val="00DD0319"/>
    <w:rsid w:val="00DD224D"/>
    <w:rsid w:val="00DD44E9"/>
    <w:rsid w:val="00DD5033"/>
    <w:rsid w:val="00DE5778"/>
    <w:rsid w:val="00DF193C"/>
    <w:rsid w:val="00DF1F1F"/>
    <w:rsid w:val="00DF438C"/>
    <w:rsid w:val="00DF6E85"/>
    <w:rsid w:val="00E0417A"/>
    <w:rsid w:val="00E0637A"/>
    <w:rsid w:val="00E065AF"/>
    <w:rsid w:val="00E131A9"/>
    <w:rsid w:val="00E16DEE"/>
    <w:rsid w:val="00E319C4"/>
    <w:rsid w:val="00E33BA0"/>
    <w:rsid w:val="00E46462"/>
    <w:rsid w:val="00E51538"/>
    <w:rsid w:val="00E5338A"/>
    <w:rsid w:val="00E56D55"/>
    <w:rsid w:val="00E60370"/>
    <w:rsid w:val="00E63188"/>
    <w:rsid w:val="00E74934"/>
    <w:rsid w:val="00E852A1"/>
    <w:rsid w:val="00E878D9"/>
    <w:rsid w:val="00E93B31"/>
    <w:rsid w:val="00EA4EF7"/>
    <w:rsid w:val="00EB00E3"/>
    <w:rsid w:val="00EB1746"/>
    <w:rsid w:val="00EB5615"/>
    <w:rsid w:val="00EC4028"/>
    <w:rsid w:val="00EE3C9B"/>
    <w:rsid w:val="00EF2612"/>
    <w:rsid w:val="00EF730D"/>
    <w:rsid w:val="00F018E8"/>
    <w:rsid w:val="00F026A4"/>
    <w:rsid w:val="00F04BF1"/>
    <w:rsid w:val="00F11F60"/>
    <w:rsid w:val="00F15E53"/>
    <w:rsid w:val="00F46A53"/>
    <w:rsid w:val="00F52C7B"/>
    <w:rsid w:val="00F53725"/>
    <w:rsid w:val="00F621D9"/>
    <w:rsid w:val="00F66FD5"/>
    <w:rsid w:val="00F746BD"/>
    <w:rsid w:val="00F75235"/>
    <w:rsid w:val="00F772A5"/>
    <w:rsid w:val="00F901E7"/>
    <w:rsid w:val="00F91DD7"/>
    <w:rsid w:val="00F93765"/>
    <w:rsid w:val="00F95E23"/>
    <w:rsid w:val="00FA414A"/>
    <w:rsid w:val="00FB3254"/>
    <w:rsid w:val="00FC2F25"/>
    <w:rsid w:val="00FC53F9"/>
    <w:rsid w:val="00FD2586"/>
    <w:rsid w:val="00FD2E2A"/>
    <w:rsid w:val="00FE4B39"/>
    <w:rsid w:val="00FE7417"/>
    <w:rsid w:val="00FE74B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00AF1"/>
  <w15:chartTrackingRefBased/>
  <w15:docId w15:val="{FE20E7CA-2E6A-433C-92CC-8F2EC791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A77"/>
  </w:style>
  <w:style w:type="paragraph" w:styleId="Heading1">
    <w:name w:val="heading 1"/>
    <w:basedOn w:val="Normal"/>
    <w:next w:val="Normal"/>
    <w:link w:val="Heading1Char"/>
    <w:uiPriority w:val="9"/>
    <w:qFormat/>
    <w:rsid w:val="003E64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183D"/>
    <w:pPr>
      <w:spacing w:before="120" w:after="120" w:line="240" w:lineRule="auto"/>
      <w:outlineLvl w:val="1"/>
    </w:pPr>
    <w:rPr>
      <w:rFonts w:ascii="Franklin Gothic Medium Cond" w:eastAsiaTheme="majorEastAsia" w:hAnsi="Franklin Gothic Medium Cond" w:cstheme="majorBidi"/>
      <w:b/>
      <w:bCs/>
      <w:sz w:val="28"/>
      <w:szCs w:val="26"/>
    </w:rPr>
  </w:style>
  <w:style w:type="paragraph" w:styleId="Heading3">
    <w:name w:val="heading 3"/>
    <w:basedOn w:val="Normal"/>
    <w:next w:val="Normal"/>
    <w:link w:val="Heading3Char"/>
    <w:uiPriority w:val="9"/>
    <w:semiHidden/>
    <w:unhideWhenUsed/>
    <w:qFormat/>
    <w:rsid w:val="00237F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10E"/>
    <w:rPr>
      <w:color w:val="0563C1" w:themeColor="hyperlink"/>
      <w:u w:val="single"/>
    </w:rPr>
  </w:style>
  <w:style w:type="character" w:customStyle="1" w:styleId="Heading2Char">
    <w:name w:val="Heading 2 Char"/>
    <w:basedOn w:val="DefaultParagraphFont"/>
    <w:link w:val="Heading2"/>
    <w:uiPriority w:val="9"/>
    <w:rsid w:val="0065183D"/>
    <w:rPr>
      <w:rFonts w:ascii="Franklin Gothic Medium Cond" w:eastAsiaTheme="majorEastAsia" w:hAnsi="Franklin Gothic Medium Cond" w:cstheme="majorBidi"/>
      <w:b/>
      <w:bCs/>
      <w:sz w:val="28"/>
      <w:szCs w:val="26"/>
    </w:rPr>
  </w:style>
  <w:style w:type="character" w:styleId="CommentReference">
    <w:name w:val="annotation reference"/>
    <w:basedOn w:val="DefaultParagraphFont"/>
    <w:uiPriority w:val="99"/>
    <w:semiHidden/>
    <w:unhideWhenUsed/>
    <w:rsid w:val="00140F94"/>
    <w:rPr>
      <w:sz w:val="16"/>
      <w:szCs w:val="16"/>
    </w:rPr>
  </w:style>
  <w:style w:type="paragraph" w:styleId="CommentText">
    <w:name w:val="annotation text"/>
    <w:basedOn w:val="Normal"/>
    <w:link w:val="CommentTextChar"/>
    <w:uiPriority w:val="99"/>
    <w:semiHidden/>
    <w:unhideWhenUsed/>
    <w:rsid w:val="00140F94"/>
    <w:pPr>
      <w:spacing w:after="0" w:line="240" w:lineRule="auto"/>
    </w:pPr>
    <w:rPr>
      <w:rFonts w:ascii="Franklin Gothic Medium Cond" w:eastAsiaTheme="minorEastAsia" w:hAnsi="Franklin Gothic Medium Cond"/>
      <w:sz w:val="20"/>
      <w:szCs w:val="20"/>
    </w:rPr>
  </w:style>
  <w:style w:type="character" w:customStyle="1" w:styleId="CommentTextChar">
    <w:name w:val="Comment Text Char"/>
    <w:basedOn w:val="DefaultParagraphFont"/>
    <w:link w:val="CommentText"/>
    <w:uiPriority w:val="99"/>
    <w:semiHidden/>
    <w:rsid w:val="00140F94"/>
    <w:rPr>
      <w:rFonts w:ascii="Franklin Gothic Medium Cond" w:eastAsiaTheme="minorEastAsia" w:hAnsi="Franklin Gothic Medium Cond"/>
      <w:sz w:val="20"/>
      <w:szCs w:val="20"/>
    </w:rPr>
  </w:style>
  <w:style w:type="paragraph" w:styleId="BalloonText">
    <w:name w:val="Balloon Text"/>
    <w:basedOn w:val="Normal"/>
    <w:link w:val="BalloonTextChar"/>
    <w:uiPriority w:val="99"/>
    <w:semiHidden/>
    <w:unhideWhenUsed/>
    <w:rsid w:val="00140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94"/>
    <w:rPr>
      <w:rFonts w:ascii="Segoe UI" w:hAnsi="Segoe UI" w:cs="Segoe UI"/>
      <w:sz w:val="18"/>
      <w:szCs w:val="18"/>
    </w:rPr>
  </w:style>
  <w:style w:type="paragraph" w:styleId="ListParagraph">
    <w:name w:val="List Paragraph"/>
    <w:basedOn w:val="Normal"/>
    <w:uiPriority w:val="34"/>
    <w:qFormat/>
    <w:rsid w:val="00140F94"/>
    <w:pPr>
      <w:ind w:left="720"/>
      <w:contextualSpacing/>
    </w:pPr>
  </w:style>
  <w:style w:type="character" w:customStyle="1" w:styleId="Heading3Char">
    <w:name w:val="Heading 3 Char"/>
    <w:basedOn w:val="DefaultParagraphFont"/>
    <w:link w:val="Heading3"/>
    <w:uiPriority w:val="9"/>
    <w:semiHidden/>
    <w:rsid w:val="00237FF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E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5C97"/>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66449"/>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66449"/>
    <w:rPr>
      <w:rFonts w:ascii="Franklin Gothic Medium Cond" w:eastAsiaTheme="minorEastAsia" w:hAnsi="Franklin Gothic Medium Cond"/>
      <w:b/>
      <w:bCs/>
      <w:sz w:val="20"/>
      <w:szCs w:val="20"/>
    </w:rPr>
  </w:style>
  <w:style w:type="table" w:styleId="PlainTable1">
    <w:name w:val="Plain Table 1"/>
    <w:basedOn w:val="TableNormal"/>
    <w:uiPriority w:val="41"/>
    <w:rsid w:val="00BC6C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3E64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2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7E"/>
  </w:style>
  <w:style w:type="paragraph" w:styleId="Footer">
    <w:name w:val="footer"/>
    <w:basedOn w:val="Normal"/>
    <w:link w:val="FooterChar"/>
    <w:uiPriority w:val="99"/>
    <w:unhideWhenUsed/>
    <w:rsid w:val="00212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7E"/>
  </w:style>
  <w:style w:type="paragraph" w:styleId="NoSpacing">
    <w:name w:val="No Spacing"/>
    <w:link w:val="NoSpacingChar"/>
    <w:uiPriority w:val="1"/>
    <w:qFormat/>
    <w:rsid w:val="0041092C"/>
    <w:pPr>
      <w:spacing w:after="0" w:line="240" w:lineRule="auto"/>
    </w:pPr>
    <w:rPr>
      <w:rFonts w:eastAsiaTheme="minorEastAsia"/>
    </w:rPr>
  </w:style>
  <w:style w:type="character" w:customStyle="1" w:styleId="NoSpacingChar">
    <w:name w:val="No Spacing Char"/>
    <w:basedOn w:val="DefaultParagraphFont"/>
    <w:link w:val="NoSpacing"/>
    <w:uiPriority w:val="1"/>
    <w:rsid w:val="0041092C"/>
    <w:rPr>
      <w:rFonts w:eastAsiaTheme="minorEastAsia"/>
    </w:rPr>
  </w:style>
  <w:style w:type="character" w:customStyle="1" w:styleId="UnresolvedMention1">
    <w:name w:val="Unresolved Mention1"/>
    <w:basedOn w:val="DefaultParagraphFont"/>
    <w:uiPriority w:val="99"/>
    <w:semiHidden/>
    <w:unhideWhenUsed/>
    <w:rsid w:val="00240347"/>
    <w:rPr>
      <w:color w:val="605E5C"/>
      <w:shd w:val="clear" w:color="auto" w:fill="E1DFDD"/>
    </w:rPr>
  </w:style>
  <w:style w:type="paragraph" w:styleId="Title">
    <w:name w:val="Title"/>
    <w:basedOn w:val="Normal"/>
    <w:next w:val="Normal"/>
    <w:link w:val="TitleChar"/>
    <w:uiPriority w:val="10"/>
    <w:qFormat/>
    <w:rsid w:val="00EA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F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66FD5"/>
    <w:pPr>
      <w:outlineLvl w:val="9"/>
    </w:pPr>
  </w:style>
  <w:style w:type="paragraph" w:styleId="TOC1">
    <w:name w:val="toc 1"/>
    <w:basedOn w:val="Normal"/>
    <w:next w:val="Normal"/>
    <w:autoRedefine/>
    <w:uiPriority w:val="39"/>
    <w:unhideWhenUsed/>
    <w:rsid w:val="00F66FD5"/>
    <w:pPr>
      <w:spacing w:after="100"/>
    </w:pPr>
  </w:style>
  <w:style w:type="character" w:styleId="FollowedHyperlink">
    <w:name w:val="FollowedHyperlink"/>
    <w:basedOn w:val="DefaultParagraphFont"/>
    <w:uiPriority w:val="99"/>
    <w:semiHidden/>
    <w:unhideWhenUsed/>
    <w:rsid w:val="002141AF"/>
    <w:rPr>
      <w:color w:val="954F72" w:themeColor="followedHyperlink"/>
      <w:u w:val="single"/>
    </w:rPr>
  </w:style>
  <w:style w:type="character" w:styleId="UnresolvedMention">
    <w:name w:val="Unresolved Mention"/>
    <w:basedOn w:val="DefaultParagraphFont"/>
    <w:uiPriority w:val="99"/>
    <w:semiHidden/>
    <w:unhideWhenUsed/>
    <w:rsid w:val="00CB269C"/>
    <w:rPr>
      <w:color w:val="605E5C"/>
      <w:shd w:val="clear" w:color="auto" w:fill="E1DFDD"/>
    </w:rPr>
  </w:style>
  <w:style w:type="table" w:styleId="TableGridLight">
    <w:name w:val="Grid Table Light"/>
    <w:basedOn w:val="TableNormal"/>
    <w:uiPriority w:val="40"/>
    <w:rsid w:val="004A6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9C4C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07928">
      <w:bodyDiv w:val="1"/>
      <w:marLeft w:val="0"/>
      <w:marRight w:val="0"/>
      <w:marTop w:val="0"/>
      <w:marBottom w:val="0"/>
      <w:divBdr>
        <w:top w:val="none" w:sz="0" w:space="0" w:color="auto"/>
        <w:left w:val="none" w:sz="0" w:space="0" w:color="auto"/>
        <w:bottom w:val="none" w:sz="0" w:space="0" w:color="auto"/>
        <w:right w:val="none" w:sz="0" w:space="0" w:color="auto"/>
      </w:divBdr>
    </w:div>
    <w:div w:id="1091241868">
      <w:bodyDiv w:val="1"/>
      <w:marLeft w:val="0"/>
      <w:marRight w:val="0"/>
      <w:marTop w:val="0"/>
      <w:marBottom w:val="0"/>
      <w:divBdr>
        <w:top w:val="none" w:sz="0" w:space="0" w:color="auto"/>
        <w:left w:val="none" w:sz="0" w:space="0" w:color="auto"/>
        <w:bottom w:val="none" w:sz="0" w:space="0" w:color="auto"/>
        <w:right w:val="none" w:sz="0" w:space="0" w:color="auto"/>
      </w:divBdr>
    </w:div>
    <w:div w:id="1458529105">
      <w:bodyDiv w:val="1"/>
      <w:marLeft w:val="0"/>
      <w:marRight w:val="0"/>
      <w:marTop w:val="0"/>
      <w:marBottom w:val="0"/>
      <w:divBdr>
        <w:top w:val="none" w:sz="0" w:space="0" w:color="auto"/>
        <w:left w:val="none" w:sz="0" w:space="0" w:color="auto"/>
        <w:bottom w:val="none" w:sz="0" w:space="0" w:color="auto"/>
        <w:right w:val="none" w:sz="0" w:space="0" w:color="auto"/>
      </w:divBdr>
      <w:divsChild>
        <w:div w:id="45304522">
          <w:marLeft w:val="0"/>
          <w:marRight w:val="0"/>
          <w:marTop w:val="0"/>
          <w:marBottom w:val="0"/>
          <w:divBdr>
            <w:top w:val="none" w:sz="0" w:space="0" w:color="auto"/>
            <w:left w:val="none" w:sz="0" w:space="0" w:color="auto"/>
            <w:bottom w:val="none" w:sz="0" w:space="0" w:color="auto"/>
            <w:right w:val="none" w:sz="0" w:space="0" w:color="auto"/>
          </w:divBdr>
        </w:div>
        <w:div w:id="50349434">
          <w:marLeft w:val="0"/>
          <w:marRight w:val="0"/>
          <w:marTop w:val="0"/>
          <w:marBottom w:val="0"/>
          <w:divBdr>
            <w:top w:val="none" w:sz="0" w:space="0" w:color="auto"/>
            <w:left w:val="none" w:sz="0" w:space="0" w:color="auto"/>
            <w:bottom w:val="none" w:sz="0" w:space="0" w:color="auto"/>
            <w:right w:val="none" w:sz="0" w:space="0" w:color="auto"/>
          </w:divBdr>
        </w:div>
        <w:div w:id="69933603">
          <w:marLeft w:val="0"/>
          <w:marRight w:val="0"/>
          <w:marTop w:val="0"/>
          <w:marBottom w:val="0"/>
          <w:divBdr>
            <w:top w:val="none" w:sz="0" w:space="0" w:color="auto"/>
            <w:left w:val="none" w:sz="0" w:space="0" w:color="auto"/>
            <w:bottom w:val="none" w:sz="0" w:space="0" w:color="auto"/>
            <w:right w:val="none" w:sz="0" w:space="0" w:color="auto"/>
          </w:divBdr>
        </w:div>
        <w:div w:id="99378652">
          <w:marLeft w:val="0"/>
          <w:marRight w:val="0"/>
          <w:marTop w:val="0"/>
          <w:marBottom w:val="0"/>
          <w:divBdr>
            <w:top w:val="none" w:sz="0" w:space="0" w:color="auto"/>
            <w:left w:val="none" w:sz="0" w:space="0" w:color="auto"/>
            <w:bottom w:val="none" w:sz="0" w:space="0" w:color="auto"/>
            <w:right w:val="none" w:sz="0" w:space="0" w:color="auto"/>
          </w:divBdr>
        </w:div>
        <w:div w:id="110170548">
          <w:marLeft w:val="0"/>
          <w:marRight w:val="0"/>
          <w:marTop w:val="0"/>
          <w:marBottom w:val="0"/>
          <w:divBdr>
            <w:top w:val="none" w:sz="0" w:space="0" w:color="auto"/>
            <w:left w:val="none" w:sz="0" w:space="0" w:color="auto"/>
            <w:bottom w:val="none" w:sz="0" w:space="0" w:color="auto"/>
            <w:right w:val="none" w:sz="0" w:space="0" w:color="auto"/>
          </w:divBdr>
        </w:div>
        <w:div w:id="118691934">
          <w:marLeft w:val="0"/>
          <w:marRight w:val="0"/>
          <w:marTop w:val="0"/>
          <w:marBottom w:val="0"/>
          <w:divBdr>
            <w:top w:val="none" w:sz="0" w:space="0" w:color="auto"/>
            <w:left w:val="none" w:sz="0" w:space="0" w:color="auto"/>
            <w:bottom w:val="none" w:sz="0" w:space="0" w:color="auto"/>
            <w:right w:val="none" w:sz="0" w:space="0" w:color="auto"/>
          </w:divBdr>
        </w:div>
        <w:div w:id="123696292">
          <w:marLeft w:val="0"/>
          <w:marRight w:val="0"/>
          <w:marTop w:val="0"/>
          <w:marBottom w:val="0"/>
          <w:divBdr>
            <w:top w:val="none" w:sz="0" w:space="0" w:color="auto"/>
            <w:left w:val="none" w:sz="0" w:space="0" w:color="auto"/>
            <w:bottom w:val="none" w:sz="0" w:space="0" w:color="auto"/>
            <w:right w:val="none" w:sz="0" w:space="0" w:color="auto"/>
          </w:divBdr>
        </w:div>
        <w:div w:id="178786081">
          <w:marLeft w:val="0"/>
          <w:marRight w:val="0"/>
          <w:marTop w:val="0"/>
          <w:marBottom w:val="0"/>
          <w:divBdr>
            <w:top w:val="none" w:sz="0" w:space="0" w:color="auto"/>
            <w:left w:val="none" w:sz="0" w:space="0" w:color="auto"/>
            <w:bottom w:val="none" w:sz="0" w:space="0" w:color="auto"/>
            <w:right w:val="none" w:sz="0" w:space="0" w:color="auto"/>
          </w:divBdr>
        </w:div>
        <w:div w:id="237403228">
          <w:marLeft w:val="0"/>
          <w:marRight w:val="0"/>
          <w:marTop w:val="0"/>
          <w:marBottom w:val="0"/>
          <w:divBdr>
            <w:top w:val="none" w:sz="0" w:space="0" w:color="auto"/>
            <w:left w:val="none" w:sz="0" w:space="0" w:color="auto"/>
            <w:bottom w:val="none" w:sz="0" w:space="0" w:color="auto"/>
            <w:right w:val="none" w:sz="0" w:space="0" w:color="auto"/>
          </w:divBdr>
        </w:div>
        <w:div w:id="251427863">
          <w:marLeft w:val="0"/>
          <w:marRight w:val="0"/>
          <w:marTop w:val="0"/>
          <w:marBottom w:val="0"/>
          <w:divBdr>
            <w:top w:val="none" w:sz="0" w:space="0" w:color="auto"/>
            <w:left w:val="none" w:sz="0" w:space="0" w:color="auto"/>
            <w:bottom w:val="none" w:sz="0" w:space="0" w:color="auto"/>
            <w:right w:val="none" w:sz="0" w:space="0" w:color="auto"/>
          </w:divBdr>
        </w:div>
        <w:div w:id="256254350">
          <w:marLeft w:val="0"/>
          <w:marRight w:val="0"/>
          <w:marTop w:val="0"/>
          <w:marBottom w:val="0"/>
          <w:divBdr>
            <w:top w:val="none" w:sz="0" w:space="0" w:color="auto"/>
            <w:left w:val="none" w:sz="0" w:space="0" w:color="auto"/>
            <w:bottom w:val="none" w:sz="0" w:space="0" w:color="auto"/>
            <w:right w:val="none" w:sz="0" w:space="0" w:color="auto"/>
          </w:divBdr>
        </w:div>
        <w:div w:id="257064833">
          <w:marLeft w:val="0"/>
          <w:marRight w:val="0"/>
          <w:marTop w:val="0"/>
          <w:marBottom w:val="0"/>
          <w:divBdr>
            <w:top w:val="none" w:sz="0" w:space="0" w:color="auto"/>
            <w:left w:val="none" w:sz="0" w:space="0" w:color="auto"/>
            <w:bottom w:val="none" w:sz="0" w:space="0" w:color="auto"/>
            <w:right w:val="none" w:sz="0" w:space="0" w:color="auto"/>
          </w:divBdr>
        </w:div>
        <w:div w:id="258880551">
          <w:marLeft w:val="0"/>
          <w:marRight w:val="0"/>
          <w:marTop w:val="0"/>
          <w:marBottom w:val="0"/>
          <w:divBdr>
            <w:top w:val="none" w:sz="0" w:space="0" w:color="auto"/>
            <w:left w:val="none" w:sz="0" w:space="0" w:color="auto"/>
            <w:bottom w:val="none" w:sz="0" w:space="0" w:color="auto"/>
            <w:right w:val="none" w:sz="0" w:space="0" w:color="auto"/>
          </w:divBdr>
        </w:div>
        <w:div w:id="275720412">
          <w:marLeft w:val="0"/>
          <w:marRight w:val="0"/>
          <w:marTop w:val="0"/>
          <w:marBottom w:val="0"/>
          <w:divBdr>
            <w:top w:val="none" w:sz="0" w:space="0" w:color="auto"/>
            <w:left w:val="none" w:sz="0" w:space="0" w:color="auto"/>
            <w:bottom w:val="none" w:sz="0" w:space="0" w:color="auto"/>
            <w:right w:val="none" w:sz="0" w:space="0" w:color="auto"/>
          </w:divBdr>
        </w:div>
        <w:div w:id="280382776">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295988164">
          <w:marLeft w:val="0"/>
          <w:marRight w:val="0"/>
          <w:marTop w:val="0"/>
          <w:marBottom w:val="0"/>
          <w:divBdr>
            <w:top w:val="none" w:sz="0" w:space="0" w:color="auto"/>
            <w:left w:val="none" w:sz="0" w:space="0" w:color="auto"/>
            <w:bottom w:val="none" w:sz="0" w:space="0" w:color="auto"/>
            <w:right w:val="none" w:sz="0" w:space="0" w:color="auto"/>
          </w:divBdr>
        </w:div>
        <w:div w:id="320429233">
          <w:marLeft w:val="0"/>
          <w:marRight w:val="0"/>
          <w:marTop w:val="0"/>
          <w:marBottom w:val="0"/>
          <w:divBdr>
            <w:top w:val="none" w:sz="0" w:space="0" w:color="auto"/>
            <w:left w:val="none" w:sz="0" w:space="0" w:color="auto"/>
            <w:bottom w:val="none" w:sz="0" w:space="0" w:color="auto"/>
            <w:right w:val="none" w:sz="0" w:space="0" w:color="auto"/>
          </w:divBdr>
        </w:div>
        <w:div w:id="339822260">
          <w:marLeft w:val="0"/>
          <w:marRight w:val="0"/>
          <w:marTop w:val="0"/>
          <w:marBottom w:val="0"/>
          <w:divBdr>
            <w:top w:val="none" w:sz="0" w:space="0" w:color="auto"/>
            <w:left w:val="none" w:sz="0" w:space="0" w:color="auto"/>
            <w:bottom w:val="none" w:sz="0" w:space="0" w:color="auto"/>
            <w:right w:val="none" w:sz="0" w:space="0" w:color="auto"/>
          </w:divBdr>
        </w:div>
        <w:div w:id="341932409">
          <w:marLeft w:val="0"/>
          <w:marRight w:val="0"/>
          <w:marTop w:val="0"/>
          <w:marBottom w:val="0"/>
          <w:divBdr>
            <w:top w:val="none" w:sz="0" w:space="0" w:color="auto"/>
            <w:left w:val="none" w:sz="0" w:space="0" w:color="auto"/>
            <w:bottom w:val="none" w:sz="0" w:space="0" w:color="auto"/>
            <w:right w:val="none" w:sz="0" w:space="0" w:color="auto"/>
          </w:divBdr>
        </w:div>
        <w:div w:id="364017095">
          <w:marLeft w:val="0"/>
          <w:marRight w:val="0"/>
          <w:marTop w:val="0"/>
          <w:marBottom w:val="0"/>
          <w:divBdr>
            <w:top w:val="none" w:sz="0" w:space="0" w:color="auto"/>
            <w:left w:val="none" w:sz="0" w:space="0" w:color="auto"/>
            <w:bottom w:val="none" w:sz="0" w:space="0" w:color="auto"/>
            <w:right w:val="none" w:sz="0" w:space="0" w:color="auto"/>
          </w:divBdr>
        </w:div>
        <w:div w:id="365376754">
          <w:marLeft w:val="0"/>
          <w:marRight w:val="0"/>
          <w:marTop w:val="0"/>
          <w:marBottom w:val="0"/>
          <w:divBdr>
            <w:top w:val="none" w:sz="0" w:space="0" w:color="auto"/>
            <w:left w:val="none" w:sz="0" w:space="0" w:color="auto"/>
            <w:bottom w:val="none" w:sz="0" w:space="0" w:color="auto"/>
            <w:right w:val="none" w:sz="0" w:space="0" w:color="auto"/>
          </w:divBdr>
        </w:div>
        <w:div w:id="369887661">
          <w:marLeft w:val="0"/>
          <w:marRight w:val="0"/>
          <w:marTop w:val="0"/>
          <w:marBottom w:val="0"/>
          <w:divBdr>
            <w:top w:val="none" w:sz="0" w:space="0" w:color="auto"/>
            <w:left w:val="none" w:sz="0" w:space="0" w:color="auto"/>
            <w:bottom w:val="none" w:sz="0" w:space="0" w:color="auto"/>
            <w:right w:val="none" w:sz="0" w:space="0" w:color="auto"/>
          </w:divBdr>
        </w:div>
        <w:div w:id="375396184">
          <w:marLeft w:val="0"/>
          <w:marRight w:val="0"/>
          <w:marTop w:val="0"/>
          <w:marBottom w:val="0"/>
          <w:divBdr>
            <w:top w:val="none" w:sz="0" w:space="0" w:color="auto"/>
            <w:left w:val="none" w:sz="0" w:space="0" w:color="auto"/>
            <w:bottom w:val="none" w:sz="0" w:space="0" w:color="auto"/>
            <w:right w:val="none" w:sz="0" w:space="0" w:color="auto"/>
          </w:divBdr>
        </w:div>
        <w:div w:id="379980333">
          <w:marLeft w:val="0"/>
          <w:marRight w:val="0"/>
          <w:marTop w:val="0"/>
          <w:marBottom w:val="0"/>
          <w:divBdr>
            <w:top w:val="none" w:sz="0" w:space="0" w:color="auto"/>
            <w:left w:val="none" w:sz="0" w:space="0" w:color="auto"/>
            <w:bottom w:val="none" w:sz="0" w:space="0" w:color="auto"/>
            <w:right w:val="none" w:sz="0" w:space="0" w:color="auto"/>
          </w:divBdr>
        </w:div>
        <w:div w:id="386224579">
          <w:marLeft w:val="0"/>
          <w:marRight w:val="0"/>
          <w:marTop w:val="0"/>
          <w:marBottom w:val="0"/>
          <w:divBdr>
            <w:top w:val="none" w:sz="0" w:space="0" w:color="auto"/>
            <w:left w:val="none" w:sz="0" w:space="0" w:color="auto"/>
            <w:bottom w:val="none" w:sz="0" w:space="0" w:color="auto"/>
            <w:right w:val="none" w:sz="0" w:space="0" w:color="auto"/>
          </w:divBdr>
        </w:div>
        <w:div w:id="389116757">
          <w:marLeft w:val="0"/>
          <w:marRight w:val="0"/>
          <w:marTop w:val="0"/>
          <w:marBottom w:val="0"/>
          <w:divBdr>
            <w:top w:val="none" w:sz="0" w:space="0" w:color="auto"/>
            <w:left w:val="none" w:sz="0" w:space="0" w:color="auto"/>
            <w:bottom w:val="none" w:sz="0" w:space="0" w:color="auto"/>
            <w:right w:val="none" w:sz="0" w:space="0" w:color="auto"/>
          </w:divBdr>
        </w:div>
        <w:div w:id="393284991">
          <w:marLeft w:val="0"/>
          <w:marRight w:val="0"/>
          <w:marTop w:val="0"/>
          <w:marBottom w:val="0"/>
          <w:divBdr>
            <w:top w:val="none" w:sz="0" w:space="0" w:color="auto"/>
            <w:left w:val="none" w:sz="0" w:space="0" w:color="auto"/>
            <w:bottom w:val="none" w:sz="0" w:space="0" w:color="auto"/>
            <w:right w:val="none" w:sz="0" w:space="0" w:color="auto"/>
          </w:divBdr>
        </w:div>
        <w:div w:id="487021939">
          <w:marLeft w:val="0"/>
          <w:marRight w:val="0"/>
          <w:marTop w:val="0"/>
          <w:marBottom w:val="0"/>
          <w:divBdr>
            <w:top w:val="none" w:sz="0" w:space="0" w:color="auto"/>
            <w:left w:val="none" w:sz="0" w:space="0" w:color="auto"/>
            <w:bottom w:val="none" w:sz="0" w:space="0" w:color="auto"/>
            <w:right w:val="none" w:sz="0" w:space="0" w:color="auto"/>
          </w:divBdr>
        </w:div>
        <w:div w:id="556209827">
          <w:marLeft w:val="0"/>
          <w:marRight w:val="0"/>
          <w:marTop w:val="0"/>
          <w:marBottom w:val="0"/>
          <w:divBdr>
            <w:top w:val="none" w:sz="0" w:space="0" w:color="auto"/>
            <w:left w:val="none" w:sz="0" w:space="0" w:color="auto"/>
            <w:bottom w:val="none" w:sz="0" w:space="0" w:color="auto"/>
            <w:right w:val="none" w:sz="0" w:space="0" w:color="auto"/>
          </w:divBdr>
        </w:div>
        <w:div w:id="597643199">
          <w:marLeft w:val="0"/>
          <w:marRight w:val="0"/>
          <w:marTop w:val="0"/>
          <w:marBottom w:val="0"/>
          <w:divBdr>
            <w:top w:val="none" w:sz="0" w:space="0" w:color="auto"/>
            <w:left w:val="none" w:sz="0" w:space="0" w:color="auto"/>
            <w:bottom w:val="none" w:sz="0" w:space="0" w:color="auto"/>
            <w:right w:val="none" w:sz="0" w:space="0" w:color="auto"/>
          </w:divBdr>
        </w:div>
        <w:div w:id="611087702">
          <w:marLeft w:val="0"/>
          <w:marRight w:val="0"/>
          <w:marTop w:val="0"/>
          <w:marBottom w:val="0"/>
          <w:divBdr>
            <w:top w:val="none" w:sz="0" w:space="0" w:color="auto"/>
            <w:left w:val="none" w:sz="0" w:space="0" w:color="auto"/>
            <w:bottom w:val="none" w:sz="0" w:space="0" w:color="auto"/>
            <w:right w:val="none" w:sz="0" w:space="0" w:color="auto"/>
          </w:divBdr>
        </w:div>
        <w:div w:id="658462123">
          <w:marLeft w:val="0"/>
          <w:marRight w:val="0"/>
          <w:marTop w:val="0"/>
          <w:marBottom w:val="0"/>
          <w:divBdr>
            <w:top w:val="none" w:sz="0" w:space="0" w:color="auto"/>
            <w:left w:val="none" w:sz="0" w:space="0" w:color="auto"/>
            <w:bottom w:val="none" w:sz="0" w:space="0" w:color="auto"/>
            <w:right w:val="none" w:sz="0" w:space="0" w:color="auto"/>
          </w:divBdr>
        </w:div>
        <w:div w:id="666594290">
          <w:marLeft w:val="0"/>
          <w:marRight w:val="0"/>
          <w:marTop w:val="0"/>
          <w:marBottom w:val="0"/>
          <w:divBdr>
            <w:top w:val="none" w:sz="0" w:space="0" w:color="auto"/>
            <w:left w:val="none" w:sz="0" w:space="0" w:color="auto"/>
            <w:bottom w:val="none" w:sz="0" w:space="0" w:color="auto"/>
            <w:right w:val="none" w:sz="0" w:space="0" w:color="auto"/>
          </w:divBdr>
        </w:div>
        <w:div w:id="695547462">
          <w:marLeft w:val="0"/>
          <w:marRight w:val="0"/>
          <w:marTop w:val="0"/>
          <w:marBottom w:val="0"/>
          <w:divBdr>
            <w:top w:val="none" w:sz="0" w:space="0" w:color="auto"/>
            <w:left w:val="none" w:sz="0" w:space="0" w:color="auto"/>
            <w:bottom w:val="none" w:sz="0" w:space="0" w:color="auto"/>
            <w:right w:val="none" w:sz="0" w:space="0" w:color="auto"/>
          </w:divBdr>
        </w:div>
        <w:div w:id="697849936">
          <w:marLeft w:val="0"/>
          <w:marRight w:val="0"/>
          <w:marTop w:val="0"/>
          <w:marBottom w:val="0"/>
          <w:divBdr>
            <w:top w:val="none" w:sz="0" w:space="0" w:color="auto"/>
            <w:left w:val="none" w:sz="0" w:space="0" w:color="auto"/>
            <w:bottom w:val="none" w:sz="0" w:space="0" w:color="auto"/>
            <w:right w:val="none" w:sz="0" w:space="0" w:color="auto"/>
          </w:divBdr>
        </w:div>
        <w:div w:id="702638330">
          <w:marLeft w:val="0"/>
          <w:marRight w:val="0"/>
          <w:marTop w:val="0"/>
          <w:marBottom w:val="0"/>
          <w:divBdr>
            <w:top w:val="none" w:sz="0" w:space="0" w:color="auto"/>
            <w:left w:val="none" w:sz="0" w:space="0" w:color="auto"/>
            <w:bottom w:val="none" w:sz="0" w:space="0" w:color="auto"/>
            <w:right w:val="none" w:sz="0" w:space="0" w:color="auto"/>
          </w:divBdr>
        </w:div>
        <w:div w:id="712733180">
          <w:marLeft w:val="0"/>
          <w:marRight w:val="0"/>
          <w:marTop w:val="0"/>
          <w:marBottom w:val="0"/>
          <w:divBdr>
            <w:top w:val="none" w:sz="0" w:space="0" w:color="auto"/>
            <w:left w:val="none" w:sz="0" w:space="0" w:color="auto"/>
            <w:bottom w:val="none" w:sz="0" w:space="0" w:color="auto"/>
            <w:right w:val="none" w:sz="0" w:space="0" w:color="auto"/>
          </w:divBdr>
        </w:div>
        <w:div w:id="750540212">
          <w:marLeft w:val="0"/>
          <w:marRight w:val="0"/>
          <w:marTop w:val="0"/>
          <w:marBottom w:val="0"/>
          <w:divBdr>
            <w:top w:val="none" w:sz="0" w:space="0" w:color="auto"/>
            <w:left w:val="none" w:sz="0" w:space="0" w:color="auto"/>
            <w:bottom w:val="none" w:sz="0" w:space="0" w:color="auto"/>
            <w:right w:val="none" w:sz="0" w:space="0" w:color="auto"/>
          </w:divBdr>
        </w:div>
        <w:div w:id="753555995">
          <w:marLeft w:val="0"/>
          <w:marRight w:val="0"/>
          <w:marTop w:val="0"/>
          <w:marBottom w:val="0"/>
          <w:divBdr>
            <w:top w:val="none" w:sz="0" w:space="0" w:color="auto"/>
            <w:left w:val="none" w:sz="0" w:space="0" w:color="auto"/>
            <w:bottom w:val="none" w:sz="0" w:space="0" w:color="auto"/>
            <w:right w:val="none" w:sz="0" w:space="0" w:color="auto"/>
          </w:divBdr>
        </w:div>
        <w:div w:id="753666351">
          <w:marLeft w:val="0"/>
          <w:marRight w:val="0"/>
          <w:marTop w:val="0"/>
          <w:marBottom w:val="0"/>
          <w:divBdr>
            <w:top w:val="none" w:sz="0" w:space="0" w:color="auto"/>
            <w:left w:val="none" w:sz="0" w:space="0" w:color="auto"/>
            <w:bottom w:val="none" w:sz="0" w:space="0" w:color="auto"/>
            <w:right w:val="none" w:sz="0" w:space="0" w:color="auto"/>
          </w:divBdr>
        </w:div>
        <w:div w:id="760490800">
          <w:marLeft w:val="0"/>
          <w:marRight w:val="0"/>
          <w:marTop w:val="0"/>
          <w:marBottom w:val="0"/>
          <w:divBdr>
            <w:top w:val="none" w:sz="0" w:space="0" w:color="auto"/>
            <w:left w:val="none" w:sz="0" w:space="0" w:color="auto"/>
            <w:bottom w:val="none" w:sz="0" w:space="0" w:color="auto"/>
            <w:right w:val="none" w:sz="0" w:space="0" w:color="auto"/>
          </w:divBdr>
        </w:div>
        <w:div w:id="779107203">
          <w:marLeft w:val="0"/>
          <w:marRight w:val="0"/>
          <w:marTop w:val="0"/>
          <w:marBottom w:val="0"/>
          <w:divBdr>
            <w:top w:val="none" w:sz="0" w:space="0" w:color="auto"/>
            <w:left w:val="none" w:sz="0" w:space="0" w:color="auto"/>
            <w:bottom w:val="none" w:sz="0" w:space="0" w:color="auto"/>
            <w:right w:val="none" w:sz="0" w:space="0" w:color="auto"/>
          </w:divBdr>
        </w:div>
        <w:div w:id="817498984">
          <w:marLeft w:val="0"/>
          <w:marRight w:val="0"/>
          <w:marTop w:val="0"/>
          <w:marBottom w:val="0"/>
          <w:divBdr>
            <w:top w:val="none" w:sz="0" w:space="0" w:color="auto"/>
            <w:left w:val="none" w:sz="0" w:space="0" w:color="auto"/>
            <w:bottom w:val="none" w:sz="0" w:space="0" w:color="auto"/>
            <w:right w:val="none" w:sz="0" w:space="0" w:color="auto"/>
          </w:divBdr>
        </w:div>
        <w:div w:id="821656255">
          <w:marLeft w:val="0"/>
          <w:marRight w:val="0"/>
          <w:marTop w:val="0"/>
          <w:marBottom w:val="0"/>
          <w:divBdr>
            <w:top w:val="none" w:sz="0" w:space="0" w:color="auto"/>
            <w:left w:val="none" w:sz="0" w:space="0" w:color="auto"/>
            <w:bottom w:val="none" w:sz="0" w:space="0" w:color="auto"/>
            <w:right w:val="none" w:sz="0" w:space="0" w:color="auto"/>
          </w:divBdr>
        </w:div>
        <w:div w:id="827752053">
          <w:marLeft w:val="0"/>
          <w:marRight w:val="0"/>
          <w:marTop w:val="0"/>
          <w:marBottom w:val="0"/>
          <w:divBdr>
            <w:top w:val="none" w:sz="0" w:space="0" w:color="auto"/>
            <w:left w:val="none" w:sz="0" w:space="0" w:color="auto"/>
            <w:bottom w:val="none" w:sz="0" w:space="0" w:color="auto"/>
            <w:right w:val="none" w:sz="0" w:space="0" w:color="auto"/>
          </w:divBdr>
        </w:div>
        <w:div w:id="845556033">
          <w:marLeft w:val="0"/>
          <w:marRight w:val="0"/>
          <w:marTop w:val="0"/>
          <w:marBottom w:val="0"/>
          <w:divBdr>
            <w:top w:val="none" w:sz="0" w:space="0" w:color="auto"/>
            <w:left w:val="none" w:sz="0" w:space="0" w:color="auto"/>
            <w:bottom w:val="none" w:sz="0" w:space="0" w:color="auto"/>
            <w:right w:val="none" w:sz="0" w:space="0" w:color="auto"/>
          </w:divBdr>
        </w:div>
        <w:div w:id="850073351">
          <w:marLeft w:val="0"/>
          <w:marRight w:val="0"/>
          <w:marTop w:val="0"/>
          <w:marBottom w:val="0"/>
          <w:divBdr>
            <w:top w:val="none" w:sz="0" w:space="0" w:color="auto"/>
            <w:left w:val="none" w:sz="0" w:space="0" w:color="auto"/>
            <w:bottom w:val="none" w:sz="0" w:space="0" w:color="auto"/>
            <w:right w:val="none" w:sz="0" w:space="0" w:color="auto"/>
          </w:divBdr>
        </w:div>
        <w:div w:id="855194689">
          <w:marLeft w:val="0"/>
          <w:marRight w:val="0"/>
          <w:marTop w:val="0"/>
          <w:marBottom w:val="0"/>
          <w:divBdr>
            <w:top w:val="none" w:sz="0" w:space="0" w:color="auto"/>
            <w:left w:val="none" w:sz="0" w:space="0" w:color="auto"/>
            <w:bottom w:val="none" w:sz="0" w:space="0" w:color="auto"/>
            <w:right w:val="none" w:sz="0" w:space="0" w:color="auto"/>
          </w:divBdr>
        </w:div>
        <w:div w:id="872037090">
          <w:marLeft w:val="0"/>
          <w:marRight w:val="0"/>
          <w:marTop w:val="0"/>
          <w:marBottom w:val="0"/>
          <w:divBdr>
            <w:top w:val="none" w:sz="0" w:space="0" w:color="auto"/>
            <w:left w:val="none" w:sz="0" w:space="0" w:color="auto"/>
            <w:bottom w:val="none" w:sz="0" w:space="0" w:color="auto"/>
            <w:right w:val="none" w:sz="0" w:space="0" w:color="auto"/>
          </w:divBdr>
        </w:div>
        <w:div w:id="933630045">
          <w:marLeft w:val="0"/>
          <w:marRight w:val="0"/>
          <w:marTop w:val="0"/>
          <w:marBottom w:val="0"/>
          <w:divBdr>
            <w:top w:val="none" w:sz="0" w:space="0" w:color="auto"/>
            <w:left w:val="none" w:sz="0" w:space="0" w:color="auto"/>
            <w:bottom w:val="none" w:sz="0" w:space="0" w:color="auto"/>
            <w:right w:val="none" w:sz="0" w:space="0" w:color="auto"/>
          </w:divBdr>
        </w:div>
        <w:div w:id="959654812">
          <w:marLeft w:val="0"/>
          <w:marRight w:val="0"/>
          <w:marTop w:val="0"/>
          <w:marBottom w:val="0"/>
          <w:divBdr>
            <w:top w:val="none" w:sz="0" w:space="0" w:color="auto"/>
            <w:left w:val="none" w:sz="0" w:space="0" w:color="auto"/>
            <w:bottom w:val="none" w:sz="0" w:space="0" w:color="auto"/>
            <w:right w:val="none" w:sz="0" w:space="0" w:color="auto"/>
          </w:divBdr>
        </w:div>
        <w:div w:id="960770120">
          <w:marLeft w:val="0"/>
          <w:marRight w:val="0"/>
          <w:marTop w:val="0"/>
          <w:marBottom w:val="0"/>
          <w:divBdr>
            <w:top w:val="none" w:sz="0" w:space="0" w:color="auto"/>
            <w:left w:val="none" w:sz="0" w:space="0" w:color="auto"/>
            <w:bottom w:val="none" w:sz="0" w:space="0" w:color="auto"/>
            <w:right w:val="none" w:sz="0" w:space="0" w:color="auto"/>
          </w:divBdr>
        </w:div>
        <w:div w:id="1006324826">
          <w:marLeft w:val="0"/>
          <w:marRight w:val="0"/>
          <w:marTop w:val="0"/>
          <w:marBottom w:val="0"/>
          <w:divBdr>
            <w:top w:val="none" w:sz="0" w:space="0" w:color="auto"/>
            <w:left w:val="none" w:sz="0" w:space="0" w:color="auto"/>
            <w:bottom w:val="none" w:sz="0" w:space="0" w:color="auto"/>
            <w:right w:val="none" w:sz="0" w:space="0" w:color="auto"/>
          </w:divBdr>
        </w:div>
        <w:div w:id="1042440734">
          <w:marLeft w:val="0"/>
          <w:marRight w:val="0"/>
          <w:marTop w:val="0"/>
          <w:marBottom w:val="0"/>
          <w:divBdr>
            <w:top w:val="none" w:sz="0" w:space="0" w:color="auto"/>
            <w:left w:val="none" w:sz="0" w:space="0" w:color="auto"/>
            <w:bottom w:val="none" w:sz="0" w:space="0" w:color="auto"/>
            <w:right w:val="none" w:sz="0" w:space="0" w:color="auto"/>
          </w:divBdr>
        </w:div>
        <w:div w:id="1071584437">
          <w:marLeft w:val="0"/>
          <w:marRight w:val="0"/>
          <w:marTop w:val="0"/>
          <w:marBottom w:val="0"/>
          <w:divBdr>
            <w:top w:val="none" w:sz="0" w:space="0" w:color="auto"/>
            <w:left w:val="none" w:sz="0" w:space="0" w:color="auto"/>
            <w:bottom w:val="none" w:sz="0" w:space="0" w:color="auto"/>
            <w:right w:val="none" w:sz="0" w:space="0" w:color="auto"/>
          </w:divBdr>
        </w:div>
        <w:div w:id="1073816894">
          <w:marLeft w:val="0"/>
          <w:marRight w:val="0"/>
          <w:marTop w:val="0"/>
          <w:marBottom w:val="0"/>
          <w:divBdr>
            <w:top w:val="none" w:sz="0" w:space="0" w:color="auto"/>
            <w:left w:val="none" w:sz="0" w:space="0" w:color="auto"/>
            <w:bottom w:val="none" w:sz="0" w:space="0" w:color="auto"/>
            <w:right w:val="none" w:sz="0" w:space="0" w:color="auto"/>
          </w:divBdr>
        </w:div>
        <w:div w:id="1084960905">
          <w:marLeft w:val="0"/>
          <w:marRight w:val="0"/>
          <w:marTop w:val="0"/>
          <w:marBottom w:val="0"/>
          <w:divBdr>
            <w:top w:val="none" w:sz="0" w:space="0" w:color="auto"/>
            <w:left w:val="none" w:sz="0" w:space="0" w:color="auto"/>
            <w:bottom w:val="none" w:sz="0" w:space="0" w:color="auto"/>
            <w:right w:val="none" w:sz="0" w:space="0" w:color="auto"/>
          </w:divBdr>
        </w:div>
        <w:div w:id="1089428807">
          <w:marLeft w:val="0"/>
          <w:marRight w:val="0"/>
          <w:marTop w:val="0"/>
          <w:marBottom w:val="0"/>
          <w:divBdr>
            <w:top w:val="none" w:sz="0" w:space="0" w:color="auto"/>
            <w:left w:val="none" w:sz="0" w:space="0" w:color="auto"/>
            <w:bottom w:val="none" w:sz="0" w:space="0" w:color="auto"/>
            <w:right w:val="none" w:sz="0" w:space="0" w:color="auto"/>
          </w:divBdr>
        </w:div>
        <w:div w:id="1112894806">
          <w:marLeft w:val="0"/>
          <w:marRight w:val="0"/>
          <w:marTop w:val="0"/>
          <w:marBottom w:val="0"/>
          <w:divBdr>
            <w:top w:val="none" w:sz="0" w:space="0" w:color="auto"/>
            <w:left w:val="none" w:sz="0" w:space="0" w:color="auto"/>
            <w:bottom w:val="none" w:sz="0" w:space="0" w:color="auto"/>
            <w:right w:val="none" w:sz="0" w:space="0" w:color="auto"/>
          </w:divBdr>
        </w:div>
        <w:div w:id="1114400586">
          <w:marLeft w:val="0"/>
          <w:marRight w:val="0"/>
          <w:marTop w:val="0"/>
          <w:marBottom w:val="0"/>
          <w:divBdr>
            <w:top w:val="none" w:sz="0" w:space="0" w:color="auto"/>
            <w:left w:val="none" w:sz="0" w:space="0" w:color="auto"/>
            <w:bottom w:val="none" w:sz="0" w:space="0" w:color="auto"/>
            <w:right w:val="none" w:sz="0" w:space="0" w:color="auto"/>
          </w:divBdr>
        </w:div>
        <w:div w:id="1176504383">
          <w:marLeft w:val="0"/>
          <w:marRight w:val="0"/>
          <w:marTop w:val="0"/>
          <w:marBottom w:val="0"/>
          <w:divBdr>
            <w:top w:val="none" w:sz="0" w:space="0" w:color="auto"/>
            <w:left w:val="none" w:sz="0" w:space="0" w:color="auto"/>
            <w:bottom w:val="none" w:sz="0" w:space="0" w:color="auto"/>
            <w:right w:val="none" w:sz="0" w:space="0" w:color="auto"/>
          </w:divBdr>
        </w:div>
        <w:div w:id="1176727506">
          <w:marLeft w:val="0"/>
          <w:marRight w:val="0"/>
          <w:marTop w:val="0"/>
          <w:marBottom w:val="0"/>
          <w:divBdr>
            <w:top w:val="none" w:sz="0" w:space="0" w:color="auto"/>
            <w:left w:val="none" w:sz="0" w:space="0" w:color="auto"/>
            <w:bottom w:val="none" w:sz="0" w:space="0" w:color="auto"/>
            <w:right w:val="none" w:sz="0" w:space="0" w:color="auto"/>
          </w:divBdr>
        </w:div>
        <w:div w:id="1179126785">
          <w:marLeft w:val="0"/>
          <w:marRight w:val="0"/>
          <w:marTop w:val="0"/>
          <w:marBottom w:val="0"/>
          <w:divBdr>
            <w:top w:val="none" w:sz="0" w:space="0" w:color="auto"/>
            <w:left w:val="none" w:sz="0" w:space="0" w:color="auto"/>
            <w:bottom w:val="none" w:sz="0" w:space="0" w:color="auto"/>
            <w:right w:val="none" w:sz="0" w:space="0" w:color="auto"/>
          </w:divBdr>
        </w:div>
        <w:div w:id="1187987556">
          <w:marLeft w:val="0"/>
          <w:marRight w:val="0"/>
          <w:marTop w:val="0"/>
          <w:marBottom w:val="0"/>
          <w:divBdr>
            <w:top w:val="none" w:sz="0" w:space="0" w:color="auto"/>
            <w:left w:val="none" w:sz="0" w:space="0" w:color="auto"/>
            <w:bottom w:val="none" w:sz="0" w:space="0" w:color="auto"/>
            <w:right w:val="none" w:sz="0" w:space="0" w:color="auto"/>
          </w:divBdr>
        </w:div>
        <w:div w:id="1211309579">
          <w:marLeft w:val="0"/>
          <w:marRight w:val="0"/>
          <w:marTop w:val="0"/>
          <w:marBottom w:val="0"/>
          <w:divBdr>
            <w:top w:val="none" w:sz="0" w:space="0" w:color="auto"/>
            <w:left w:val="none" w:sz="0" w:space="0" w:color="auto"/>
            <w:bottom w:val="none" w:sz="0" w:space="0" w:color="auto"/>
            <w:right w:val="none" w:sz="0" w:space="0" w:color="auto"/>
          </w:divBdr>
        </w:div>
        <w:div w:id="1237860633">
          <w:marLeft w:val="0"/>
          <w:marRight w:val="0"/>
          <w:marTop w:val="0"/>
          <w:marBottom w:val="0"/>
          <w:divBdr>
            <w:top w:val="none" w:sz="0" w:space="0" w:color="auto"/>
            <w:left w:val="none" w:sz="0" w:space="0" w:color="auto"/>
            <w:bottom w:val="none" w:sz="0" w:space="0" w:color="auto"/>
            <w:right w:val="none" w:sz="0" w:space="0" w:color="auto"/>
          </w:divBdr>
        </w:div>
        <w:div w:id="1240139190">
          <w:marLeft w:val="0"/>
          <w:marRight w:val="0"/>
          <w:marTop w:val="0"/>
          <w:marBottom w:val="0"/>
          <w:divBdr>
            <w:top w:val="none" w:sz="0" w:space="0" w:color="auto"/>
            <w:left w:val="none" w:sz="0" w:space="0" w:color="auto"/>
            <w:bottom w:val="none" w:sz="0" w:space="0" w:color="auto"/>
            <w:right w:val="none" w:sz="0" w:space="0" w:color="auto"/>
          </w:divBdr>
        </w:div>
        <w:div w:id="1251894997">
          <w:marLeft w:val="0"/>
          <w:marRight w:val="0"/>
          <w:marTop w:val="0"/>
          <w:marBottom w:val="0"/>
          <w:divBdr>
            <w:top w:val="none" w:sz="0" w:space="0" w:color="auto"/>
            <w:left w:val="none" w:sz="0" w:space="0" w:color="auto"/>
            <w:bottom w:val="none" w:sz="0" w:space="0" w:color="auto"/>
            <w:right w:val="none" w:sz="0" w:space="0" w:color="auto"/>
          </w:divBdr>
        </w:div>
        <w:div w:id="1252356619">
          <w:marLeft w:val="0"/>
          <w:marRight w:val="0"/>
          <w:marTop w:val="0"/>
          <w:marBottom w:val="0"/>
          <w:divBdr>
            <w:top w:val="none" w:sz="0" w:space="0" w:color="auto"/>
            <w:left w:val="none" w:sz="0" w:space="0" w:color="auto"/>
            <w:bottom w:val="none" w:sz="0" w:space="0" w:color="auto"/>
            <w:right w:val="none" w:sz="0" w:space="0" w:color="auto"/>
          </w:divBdr>
        </w:div>
        <w:div w:id="1283271558">
          <w:marLeft w:val="0"/>
          <w:marRight w:val="0"/>
          <w:marTop w:val="0"/>
          <w:marBottom w:val="0"/>
          <w:divBdr>
            <w:top w:val="none" w:sz="0" w:space="0" w:color="auto"/>
            <w:left w:val="none" w:sz="0" w:space="0" w:color="auto"/>
            <w:bottom w:val="none" w:sz="0" w:space="0" w:color="auto"/>
            <w:right w:val="none" w:sz="0" w:space="0" w:color="auto"/>
          </w:divBdr>
        </w:div>
        <w:div w:id="1298875871">
          <w:marLeft w:val="0"/>
          <w:marRight w:val="0"/>
          <w:marTop w:val="0"/>
          <w:marBottom w:val="0"/>
          <w:divBdr>
            <w:top w:val="none" w:sz="0" w:space="0" w:color="auto"/>
            <w:left w:val="none" w:sz="0" w:space="0" w:color="auto"/>
            <w:bottom w:val="none" w:sz="0" w:space="0" w:color="auto"/>
            <w:right w:val="none" w:sz="0" w:space="0" w:color="auto"/>
          </w:divBdr>
        </w:div>
        <w:div w:id="1330017949">
          <w:marLeft w:val="0"/>
          <w:marRight w:val="0"/>
          <w:marTop w:val="0"/>
          <w:marBottom w:val="0"/>
          <w:divBdr>
            <w:top w:val="none" w:sz="0" w:space="0" w:color="auto"/>
            <w:left w:val="none" w:sz="0" w:space="0" w:color="auto"/>
            <w:bottom w:val="none" w:sz="0" w:space="0" w:color="auto"/>
            <w:right w:val="none" w:sz="0" w:space="0" w:color="auto"/>
          </w:divBdr>
        </w:div>
        <w:div w:id="1374380573">
          <w:marLeft w:val="0"/>
          <w:marRight w:val="0"/>
          <w:marTop w:val="0"/>
          <w:marBottom w:val="0"/>
          <w:divBdr>
            <w:top w:val="none" w:sz="0" w:space="0" w:color="auto"/>
            <w:left w:val="none" w:sz="0" w:space="0" w:color="auto"/>
            <w:bottom w:val="none" w:sz="0" w:space="0" w:color="auto"/>
            <w:right w:val="none" w:sz="0" w:space="0" w:color="auto"/>
          </w:divBdr>
        </w:div>
        <w:div w:id="1374965053">
          <w:marLeft w:val="0"/>
          <w:marRight w:val="0"/>
          <w:marTop w:val="0"/>
          <w:marBottom w:val="0"/>
          <w:divBdr>
            <w:top w:val="none" w:sz="0" w:space="0" w:color="auto"/>
            <w:left w:val="none" w:sz="0" w:space="0" w:color="auto"/>
            <w:bottom w:val="none" w:sz="0" w:space="0" w:color="auto"/>
            <w:right w:val="none" w:sz="0" w:space="0" w:color="auto"/>
          </w:divBdr>
        </w:div>
        <w:div w:id="1379544862">
          <w:marLeft w:val="0"/>
          <w:marRight w:val="0"/>
          <w:marTop w:val="0"/>
          <w:marBottom w:val="0"/>
          <w:divBdr>
            <w:top w:val="none" w:sz="0" w:space="0" w:color="auto"/>
            <w:left w:val="none" w:sz="0" w:space="0" w:color="auto"/>
            <w:bottom w:val="none" w:sz="0" w:space="0" w:color="auto"/>
            <w:right w:val="none" w:sz="0" w:space="0" w:color="auto"/>
          </w:divBdr>
        </w:div>
        <w:div w:id="1419134024">
          <w:marLeft w:val="0"/>
          <w:marRight w:val="0"/>
          <w:marTop w:val="0"/>
          <w:marBottom w:val="0"/>
          <w:divBdr>
            <w:top w:val="none" w:sz="0" w:space="0" w:color="auto"/>
            <w:left w:val="none" w:sz="0" w:space="0" w:color="auto"/>
            <w:bottom w:val="none" w:sz="0" w:space="0" w:color="auto"/>
            <w:right w:val="none" w:sz="0" w:space="0" w:color="auto"/>
          </w:divBdr>
        </w:div>
        <w:div w:id="1440635578">
          <w:marLeft w:val="0"/>
          <w:marRight w:val="0"/>
          <w:marTop w:val="0"/>
          <w:marBottom w:val="0"/>
          <w:divBdr>
            <w:top w:val="none" w:sz="0" w:space="0" w:color="auto"/>
            <w:left w:val="none" w:sz="0" w:space="0" w:color="auto"/>
            <w:bottom w:val="none" w:sz="0" w:space="0" w:color="auto"/>
            <w:right w:val="none" w:sz="0" w:space="0" w:color="auto"/>
          </w:divBdr>
        </w:div>
        <w:div w:id="1507094451">
          <w:marLeft w:val="0"/>
          <w:marRight w:val="0"/>
          <w:marTop w:val="0"/>
          <w:marBottom w:val="0"/>
          <w:divBdr>
            <w:top w:val="none" w:sz="0" w:space="0" w:color="auto"/>
            <w:left w:val="none" w:sz="0" w:space="0" w:color="auto"/>
            <w:bottom w:val="none" w:sz="0" w:space="0" w:color="auto"/>
            <w:right w:val="none" w:sz="0" w:space="0" w:color="auto"/>
          </w:divBdr>
        </w:div>
        <w:div w:id="1542284180">
          <w:marLeft w:val="0"/>
          <w:marRight w:val="0"/>
          <w:marTop w:val="0"/>
          <w:marBottom w:val="0"/>
          <w:divBdr>
            <w:top w:val="none" w:sz="0" w:space="0" w:color="auto"/>
            <w:left w:val="none" w:sz="0" w:space="0" w:color="auto"/>
            <w:bottom w:val="none" w:sz="0" w:space="0" w:color="auto"/>
            <w:right w:val="none" w:sz="0" w:space="0" w:color="auto"/>
          </w:divBdr>
        </w:div>
        <w:div w:id="1595630818">
          <w:marLeft w:val="0"/>
          <w:marRight w:val="0"/>
          <w:marTop w:val="0"/>
          <w:marBottom w:val="0"/>
          <w:divBdr>
            <w:top w:val="none" w:sz="0" w:space="0" w:color="auto"/>
            <w:left w:val="none" w:sz="0" w:space="0" w:color="auto"/>
            <w:bottom w:val="none" w:sz="0" w:space="0" w:color="auto"/>
            <w:right w:val="none" w:sz="0" w:space="0" w:color="auto"/>
          </w:divBdr>
        </w:div>
        <w:div w:id="1629244325">
          <w:marLeft w:val="0"/>
          <w:marRight w:val="0"/>
          <w:marTop w:val="0"/>
          <w:marBottom w:val="0"/>
          <w:divBdr>
            <w:top w:val="none" w:sz="0" w:space="0" w:color="auto"/>
            <w:left w:val="none" w:sz="0" w:space="0" w:color="auto"/>
            <w:bottom w:val="none" w:sz="0" w:space="0" w:color="auto"/>
            <w:right w:val="none" w:sz="0" w:space="0" w:color="auto"/>
          </w:divBdr>
        </w:div>
        <w:div w:id="1693874642">
          <w:marLeft w:val="0"/>
          <w:marRight w:val="0"/>
          <w:marTop w:val="0"/>
          <w:marBottom w:val="0"/>
          <w:divBdr>
            <w:top w:val="none" w:sz="0" w:space="0" w:color="auto"/>
            <w:left w:val="none" w:sz="0" w:space="0" w:color="auto"/>
            <w:bottom w:val="none" w:sz="0" w:space="0" w:color="auto"/>
            <w:right w:val="none" w:sz="0" w:space="0" w:color="auto"/>
          </w:divBdr>
        </w:div>
        <w:div w:id="1748114941">
          <w:marLeft w:val="0"/>
          <w:marRight w:val="0"/>
          <w:marTop w:val="0"/>
          <w:marBottom w:val="0"/>
          <w:divBdr>
            <w:top w:val="none" w:sz="0" w:space="0" w:color="auto"/>
            <w:left w:val="none" w:sz="0" w:space="0" w:color="auto"/>
            <w:bottom w:val="none" w:sz="0" w:space="0" w:color="auto"/>
            <w:right w:val="none" w:sz="0" w:space="0" w:color="auto"/>
          </w:divBdr>
        </w:div>
        <w:div w:id="1762801646">
          <w:marLeft w:val="0"/>
          <w:marRight w:val="0"/>
          <w:marTop w:val="0"/>
          <w:marBottom w:val="0"/>
          <w:divBdr>
            <w:top w:val="none" w:sz="0" w:space="0" w:color="auto"/>
            <w:left w:val="none" w:sz="0" w:space="0" w:color="auto"/>
            <w:bottom w:val="none" w:sz="0" w:space="0" w:color="auto"/>
            <w:right w:val="none" w:sz="0" w:space="0" w:color="auto"/>
          </w:divBdr>
        </w:div>
        <w:div w:id="1762989016">
          <w:marLeft w:val="0"/>
          <w:marRight w:val="0"/>
          <w:marTop w:val="0"/>
          <w:marBottom w:val="0"/>
          <w:divBdr>
            <w:top w:val="none" w:sz="0" w:space="0" w:color="auto"/>
            <w:left w:val="none" w:sz="0" w:space="0" w:color="auto"/>
            <w:bottom w:val="none" w:sz="0" w:space="0" w:color="auto"/>
            <w:right w:val="none" w:sz="0" w:space="0" w:color="auto"/>
          </w:divBdr>
        </w:div>
        <w:div w:id="1778938877">
          <w:marLeft w:val="0"/>
          <w:marRight w:val="0"/>
          <w:marTop w:val="0"/>
          <w:marBottom w:val="0"/>
          <w:divBdr>
            <w:top w:val="none" w:sz="0" w:space="0" w:color="auto"/>
            <w:left w:val="none" w:sz="0" w:space="0" w:color="auto"/>
            <w:bottom w:val="none" w:sz="0" w:space="0" w:color="auto"/>
            <w:right w:val="none" w:sz="0" w:space="0" w:color="auto"/>
          </w:divBdr>
        </w:div>
        <w:div w:id="1802385853">
          <w:marLeft w:val="0"/>
          <w:marRight w:val="0"/>
          <w:marTop w:val="0"/>
          <w:marBottom w:val="0"/>
          <w:divBdr>
            <w:top w:val="none" w:sz="0" w:space="0" w:color="auto"/>
            <w:left w:val="none" w:sz="0" w:space="0" w:color="auto"/>
            <w:bottom w:val="none" w:sz="0" w:space="0" w:color="auto"/>
            <w:right w:val="none" w:sz="0" w:space="0" w:color="auto"/>
          </w:divBdr>
        </w:div>
        <w:div w:id="1805731770">
          <w:marLeft w:val="0"/>
          <w:marRight w:val="0"/>
          <w:marTop w:val="0"/>
          <w:marBottom w:val="0"/>
          <w:divBdr>
            <w:top w:val="none" w:sz="0" w:space="0" w:color="auto"/>
            <w:left w:val="none" w:sz="0" w:space="0" w:color="auto"/>
            <w:bottom w:val="none" w:sz="0" w:space="0" w:color="auto"/>
            <w:right w:val="none" w:sz="0" w:space="0" w:color="auto"/>
          </w:divBdr>
        </w:div>
        <w:div w:id="1849061180">
          <w:marLeft w:val="0"/>
          <w:marRight w:val="0"/>
          <w:marTop w:val="0"/>
          <w:marBottom w:val="0"/>
          <w:divBdr>
            <w:top w:val="none" w:sz="0" w:space="0" w:color="auto"/>
            <w:left w:val="none" w:sz="0" w:space="0" w:color="auto"/>
            <w:bottom w:val="none" w:sz="0" w:space="0" w:color="auto"/>
            <w:right w:val="none" w:sz="0" w:space="0" w:color="auto"/>
          </w:divBdr>
        </w:div>
        <w:div w:id="1859464165">
          <w:marLeft w:val="0"/>
          <w:marRight w:val="0"/>
          <w:marTop w:val="0"/>
          <w:marBottom w:val="0"/>
          <w:divBdr>
            <w:top w:val="none" w:sz="0" w:space="0" w:color="auto"/>
            <w:left w:val="none" w:sz="0" w:space="0" w:color="auto"/>
            <w:bottom w:val="none" w:sz="0" w:space="0" w:color="auto"/>
            <w:right w:val="none" w:sz="0" w:space="0" w:color="auto"/>
          </w:divBdr>
        </w:div>
        <w:div w:id="1863468705">
          <w:marLeft w:val="0"/>
          <w:marRight w:val="0"/>
          <w:marTop w:val="0"/>
          <w:marBottom w:val="0"/>
          <w:divBdr>
            <w:top w:val="none" w:sz="0" w:space="0" w:color="auto"/>
            <w:left w:val="none" w:sz="0" w:space="0" w:color="auto"/>
            <w:bottom w:val="none" w:sz="0" w:space="0" w:color="auto"/>
            <w:right w:val="none" w:sz="0" w:space="0" w:color="auto"/>
          </w:divBdr>
        </w:div>
        <w:div w:id="1868448972">
          <w:marLeft w:val="0"/>
          <w:marRight w:val="0"/>
          <w:marTop w:val="0"/>
          <w:marBottom w:val="0"/>
          <w:divBdr>
            <w:top w:val="none" w:sz="0" w:space="0" w:color="auto"/>
            <w:left w:val="none" w:sz="0" w:space="0" w:color="auto"/>
            <w:bottom w:val="none" w:sz="0" w:space="0" w:color="auto"/>
            <w:right w:val="none" w:sz="0" w:space="0" w:color="auto"/>
          </w:divBdr>
        </w:div>
        <w:div w:id="1881671688">
          <w:marLeft w:val="0"/>
          <w:marRight w:val="0"/>
          <w:marTop w:val="0"/>
          <w:marBottom w:val="0"/>
          <w:divBdr>
            <w:top w:val="none" w:sz="0" w:space="0" w:color="auto"/>
            <w:left w:val="none" w:sz="0" w:space="0" w:color="auto"/>
            <w:bottom w:val="none" w:sz="0" w:space="0" w:color="auto"/>
            <w:right w:val="none" w:sz="0" w:space="0" w:color="auto"/>
          </w:divBdr>
        </w:div>
        <w:div w:id="1901282762">
          <w:marLeft w:val="0"/>
          <w:marRight w:val="0"/>
          <w:marTop w:val="0"/>
          <w:marBottom w:val="0"/>
          <w:divBdr>
            <w:top w:val="none" w:sz="0" w:space="0" w:color="auto"/>
            <w:left w:val="none" w:sz="0" w:space="0" w:color="auto"/>
            <w:bottom w:val="none" w:sz="0" w:space="0" w:color="auto"/>
            <w:right w:val="none" w:sz="0" w:space="0" w:color="auto"/>
          </w:divBdr>
        </w:div>
        <w:div w:id="1925383111">
          <w:marLeft w:val="0"/>
          <w:marRight w:val="0"/>
          <w:marTop w:val="0"/>
          <w:marBottom w:val="0"/>
          <w:divBdr>
            <w:top w:val="none" w:sz="0" w:space="0" w:color="auto"/>
            <w:left w:val="none" w:sz="0" w:space="0" w:color="auto"/>
            <w:bottom w:val="none" w:sz="0" w:space="0" w:color="auto"/>
            <w:right w:val="none" w:sz="0" w:space="0" w:color="auto"/>
          </w:divBdr>
        </w:div>
        <w:div w:id="1952275664">
          <w:marLeft w:val="0"/>
          <w:marRight w:val="0"/>
          <w:marTop w:val="0"/>
          <w:marBottom w:val="0"/>
          <w:divBdr>
            <w:top w:val="none" w:sz="0" w:space="0" w:color="auto"/>
            <w:left w:val="none" w:sz="0" w:space="0" w:color="auto"/>
            <w:bottom w:val="none" w:sz="0" w:space="0" w:color="auto"/>
            <w:right w:val="none" w:sz="0" w:space="0" w:color="auto"/>
          </w:divBdr>
        </w:div>
        <w:div w:id="1954550353">
          <w:marLeft w:val="0"/>
          <w:marRight w:val="0"/>
          <w:marTop w:val="0"/>
          <w:marBottom w:val="0"/>
          <w:divBdr>
            <w:top w:val="none" w:sz="0" w:space="0" w:color="auto"/>
            <w:left w:val="none" w:sz="0" w:space="0" w:color="auto"/>
            <w:bottom w:val="none" w:sz="0" w:space="0" w:color="auto"/>
            <w:right w:val="none" w:sz="0" w:space="0" w:color="auto"/>
          </w:divBdr>
        </w:div>
        <w:div w:id="1972244031">
          <w:marLeft w:val="0"/>
          <w:marRight w:val="0"/>
          <w:marTop w:val="0"/>
          <w:marBottom w:val="0"/>
          <w:divBdr>
            <w:top w:val="none" w:sz="0" w:space="0" w:color="auto"/>
            <w:left w:val="none" w:sz="0" w:space="0" w:color="auto"/>
            <w:bottom w:val="none" w:sz="0" w:space="0" w:color="auto"/>
            <w:right w:val="none" w:sz="0" w:space="0" w:color="auto"/>
          </w:divBdr>
        </w:div>
        <w:div w:id="1989819881">
          <w:marLeft w:val="0"/>
          <w:marRight w:val="0"/>
          <w:marTop w:val="0"/>
          <w:marBottom w:val="0"/>
          <w:divBdr>
            <w:top w:val="none" w:sz="0" w:space="0" w:color="auto"/>
            <w:left w:val="none" w:sz="0" w:space="0" w:color="auto"/>
            <w:bottom w:val="none" w:sz="0" w:space="0" w:color="auto"/>
            <w:right w:val="none" w:sz="0" w:space="0" w:color="auto"/>
          </w:divBdr>
        </w:div>
        <w:div w:id="2013490779">
          <w:marLeft w:val="0"/>
          <w:marRight w:val="0"/>
          <w:marTop w:val="0"/>
          <w:marBottom w:val="0"/>
          <w:divBdr>
            <w:top w:val="none" w:sz="0" w:space="0" w:color="auto"/>
            <w:left w:val="none" w:sz="0" w:space="0" w:color="auto"/>
            <w:bottom w:val="none" w:sz="0" w:space="0" w:color="auto"/>
            <w:right w:val="none" w:sz="0" w:space="0" w:color="auto"/>
          </w:divBdr>
        </w:div>
        <w:div w:id="2049069108">
          <w:marLeft w:val="0"/>
          <w:marRight w:val="0"/>
          <w:marTop w:val="0"/>
          <w:marBottom w:val="0"/>
          <w:divBdr>
            <w:top w:val="none" w:sz="0" w:space="0" w:color="auto"/>
            <w:left w:val="none" w:sz="0" w:space="0" w:color="auto"/>
            <w:bottom w:val="none" w:sz="0" w:space="0" w:color="auto"/>
            <w:right w:val="none" w:sz="0" w:space="0" w:color="auto"/>
          </w:divBdr>
        </w:div>
        <w:div w:id="2060863898">
          <w:marLeft w:val="0"/>
          <w:marRight w:val="0"/>
          <w:marTop w:val="0"/>
          <w:marBottom w:val="0"/>
          <w:divBdr>
            <w:top w:val="none" w:sz="0" w:space="0" w:color="auto"/>
            <w:left w:val="none" w:sz="0" w:space="0" w:color="auto"/>
            <w:bottom w:val="none" w:sz="0" w:space="0" w:color="auto"/>
            <w:right w:val="none" w:sz="0" w:space="0" w:color="auto"/>
          </w:divBdr>
        </w:div>
        <w:div w:id="2091155383">
          <w:marLeft w:val="0"/>
          <w:marRight w:val="0"/>
          <w:marTop w:val="0"/>
          <w:marBottom w:val="0"/>
          <w:divBdr>
            <w:top w:val="none" w:sz="0" w:space="0" w:color="auto"/>
            <w:left w:val="none" w:sz="0" w:space="0" w:color="auto"/>
            <w:bottom w:val="none" w:sz="0" w:space="0" w:color="auto"/>
            <w:right w:val="none" w:sz="0" w:space="0" w:color="auto"/>
          </w:divBdr>
        </w:div>
        <w:div w:id="2096583049">
          <w:marLeft w:val="0"/>
          <w:marRight w:val="0"/>
          <w:marTop w:val="0"/>
          <w:marBottom w:val="0"/>
          <w:divBdr>
            <w:top w:val="none" w:sz="0" w:space="0" w:color="auto"/>
            <w:left w:val="none" w:sz="0" w:space="0" w:color="auto"/>
            <w:bottom w:val="none" w:sz="0" w:space="0" w:color="auto"/>
            <w:right w:val="none" w:sz="0" w:space="0" w:color="auto"/>
          </w:divBdr>
        </w:div>
      </w:divsChild>
    </w:div>
    <w:div w:id="2013531462">
      <w:bodyDiv w:val="1"/>
      <w:marLeft w:val="0"/>
      <w:marRight w:val="0"/>
      <w:marTop w:val="0"/>
      <w:marBottom w:val="0"/>
      <w:divBdr>
        <w:top w:val="none" w:sz="0" w:space="0" w:color="auto"/>
        <w:left w:val="none" w:sz="0" w:space="0" w:color="auto"/>
        <w:bottom w:val="none" w:sz="0" w:space="0" w:color="auto"/>
        <w:right w:val="none" w:sz="0" w:space="0" w:color="auto"/>
      </w:divBdr>
      <w:divsChild>
        <w:div w:id="29767872">
          <w:marLeft w:val="0"/>
          <w:marRight w:val="0"/>
          <w:marTop w:val="0"/>
          <w:marBottom w:val="0"/>
          <w:divBdr>
            <w:top w:val="none" w:sz="0" w:space="0" w:color="auto"/>
            <w:left w:val="none" w:sz="0" w:space="0" w:color="auto"/>
            <w:bottom w:val="none" w:sz="0" w:space="0" w:color="auto"/>
            <w:right w:val="none" w:sz="0" w:space="0" w:color="auto"/>
          </w:divBdr>
        </w:div>
        <w:div w:id="54935103">
          <w:marLeft w:val="0"/>
          <w:marRight w:val="0"/>
          <w:marTop w:val="0"/>
          <w:marBottom w:val="0"/>
          <w:divBdr>
            <w:top w:val="none" w:sz="0" w:space="0" w:color="auto"/>
            <w:left w:val="none" w:sz="0" w:space="0" w:color="auto"/>
            <w:bottom w:val="none" w:sz="0" w:space="0" w:color="auto"/>
            <w:right w:val="none" w:sz="0" w:space="0" w:color="auto"/>
          </w:divBdr>
        </w:div>
        <w:div w:id="72552894">
          <w:marLeft w:val="0"/>
          <w:marRight w:val="0"/>
          <w:marTop w:val="0"/>
          <w:marBottom w:val="0"/>
          <w:divBdr>
            <w:top w:val="none" w:sz="0" w:space="0" w:color="auto"/>
            <w:left w:val="none" w:sz="0" w:space="0" w:color="auto"/>
            <w:bottom w:val="none" w:sz="0" w:space="0" w:color="auto"/>
            <w:right w:val="none" w:sz="0" w:space="0" w:color="auto"/>
          </w:divBdr>
        </w:div>
        <w:div w:id="83647036">
          <w:marLeft w:val="0"/>
          <w:marRight w:val="0"/>
          <w:marTop w:val="0"/>
          <w:marBottom w:val="0"/>
          <w:divBdr>
            <w:top w:val="none" w:sz="0" w:space="0" w:color="auto"/>
            <w:left w:val="none" w:sz="0" w:space="0" w:color="auto"/>
            <w:bottom w:val="none" w:sz="0" w:space="0" w:color="auto"/>
            <w:right w:val="none" w:sz="0" w:space="0" w:color="auto"/>
          </w:divBdr>
        </w:div>
        <w:div w:id="93944866">
          <w:marLeft w:val="0"/>
          <w:marRight w:val="0"/>
          <w:marTop w:val="0"/>
          <w:marBottom w:val="0"/>
          <w:divBdr>
            <w:top w:val="none" w:sz="0" w:space="0" w:color="auto"/>
            <w:left w:val="none" w:sz="0" w:space="0" w:color="auto"/>
            <w:bottom w:val="none" w:sz="0" w:space="0" w:color="auto"/>
            <w:right w:val="none" w:sz="0" w:space="0" w:color="auto"/>
          </w:divBdr>
        </w:div>
        <w:div w:id="105855287">
          <w:marLeft w:val="0"/>
          <w:marRight w:val="0"/>
          <w:marTop w:val="0"/>
          <w:marBottom w:val="0"/>
          <w:divBdr>
            <w:top w:val="none" w:sz="0" w:space="0" w:color="auto"/>
            <w:left w:val="none" w:sz="0" w:space="0" w:color="auto"/>
            <w:bottom w:val="none" w:sz="0" w:space="0" w:color="auto"/>
            <w:right w:val="none" w:sz="0" w:space="0" w:color="auto"/>
          </w:divBdr>
        </w:div>
        <w:div w:id="126703455">
          <w:marLeft w:val="0"/>
          <w:marRight w:val="0"/>
          <w:marTop w:val="0"/>
          <w:marBottom w:val="0"/>
          <w:divBdr>
            <w:top w:val="none" w:sz="0" w:space="0" w:color="auto"/>
            <w:left w:val="none" w:sz="0" w:space="0" w:color="auto"/>
            <w:bottom w:val="none" w:sz="0" w:space="0" w:color="auto"/>
            <w:right w:val="none" w:sz="0" w:space="0" w:color="auto"/>
          </w:divBdr>
        </w:div>
        <w:div w:id="132259568">
          <w:marLeft w:val="0"/>
          <w:marRight w:val="0"/>
          <w:marTop w:val="0"/>
          <w:marBottom w:val="0"/>
          <w:divBdr>
            <w:top w:val="none" w:sz="0" w:space="0" w:color="auto"/>
            <w:left w:val="none" w:sz="0" w:space="0" w:color="auto"/>
            <w:bottom w:val="none" w:sz="0" w:space="0" w:color="auto"/>
            <w:right w:val="none" w:sz="0" w:space="0" w:color="auto"/>
          </w:divBdr>
        </w:div>
        <w:div w:id="133642084">
          <w:marLeft w:val="0"/>
          <w:marRight w:val="0"/>
          <w:marTop w:val="0"/>
          <w:marBottom w:val="0"/>
          <w:divBdr>
            <w:top w:val="none" w:sz="0" w:space="0" w:color="auto"/>
            <w:left w:val="none" w:sz="0" w:space="0" w:color="auto"/>
            <w:bottom w:val="none" w:sz="0" w:space="0" w:color="auto"/>
            <w:right w:val="none" w:sz="0" w:space="0" w:color="auto"/>
          </w:divBdr>
        </w:div>
        <w:div w:id="137378961">
          <w:marLeft w:val="0"/>
          <w:marRight w:val="0"/>
          <w:marTop w:val="0"/>
          <w:marBottom w:val="0"/>
          <w:divBdr>
            <w:top w:val="none" w:sz="0" w:space="0" w:color="auto"/>
            <w:left w:val="none" w:sz="0" w:space="0" w:color="auto"/>
            <w:bottom w:val="none" w:sz="0" w:space="0" w:color="auto"/>
            <w:right w:val="none" w:sz="0" w:space="0" w:color="auto"/>
          </w:divBdr>
        </w:div>
        <w:div w:id="146089729">
          <w:marLeft w:val="0"/>
          <w:marRight w:val="0"/>
          <w:marTop w:val="0"/>
          <w:marBottom w:val="0"/>
          <w:divBdr>
            <w:top w:val="none" w:sz="0" w:space="0" w:color="auto"/>
            <w:left w:val="none" w:sz="0" w:space="0" w:color="auto"/>
            <w:bottom w:val="none" w:sz="0" w:space="0" w:color="auto"/>
            <w:right w:val="none" w:sz="0" w:space="0" w:color="auto"/>
          </w:divBdr>
        </w:div>
        <w:div w:id="153885289">
          <w:marLeft w:val="0"/>
          <w:marRight w:val="0"/>
          <w:marTop w:val="0"/>
          <w:marBottom w:val="0"/>
          <w:divBdr>
            <w:top w:val="none" w:sz="0" w:space="0" w:color="auto"/>
            <w:left w:val="none" w:sz="0" w:space="0" w:color="auto"/>
            <w:bottom w:val="none" w:sz="0" w:space="0" w:color="auto"/>
            <w:right w:val="none" w:sz="0" w:space="0" w:color="auto"/>
          </w:divBdr>
        </w:div>
        <w:div w:id="170724757">
          <w:marLeft w:val="0"/>
          <w:marRight w:val="0"/>
          <w:marTop w:val="0"/>
          <w:marBottom w:val="0"/>
          <w:divBdr>
            <w:top w:val="none" w:sz="0" w:space="0" w:color="auto"/>
            <w:left w:val="none" w:sz="0" w:space="0" w:color="auto"/>
            <w:bottom w:val="none" w:sz="0" w:space="0" w:color="auto"/>
            <w:right w:val="none" w:sz="0" w:space="0" w:color="auto"/>
          </w:divBdr>
        </w:div>
        <w:div w:id="182984998">
          <w:marLeft w:val="0"/>
          <w:marRight w:val="0"/>
          <w:marTop w:val="0"/>
          <w:marBottom w:val="0"/>
          <w:divBdr>
            <w:top w:val="none" w:sz="0" w:space="0" w:color="auto"/>
            <w:left w:val="none" w:sz="0" w:space="0" w:color="auto"/>
            <w:bottom w:val="none" w:sz="0" w:space="0" w:color="auto"/>
            <w:right w:val="none" w:sz="0" w:space="0" w:color="auto"/>
          </w:divBdr>
        </w:div>
        <w:div w:id="203180900">
          <w:marLeft w:val="0"/>
          <w:marRight w:val="0"/>
          <w:marTop w:val="0"/>
          <w:marBottom w:val="0"/>
          <w:divBdr>
            <w:top w:val="none" w:sz="0" w:space="0" w:color="auto"/>
            <w:left w:val="none" w:sz="0" w:space="0" w:color="auto"/>
            <w:bottom w:val="none" w:sz="0" w:space="0" w:color="auto"/>
            <w:right w:val="none" w:sz="0" w:space="0" w:color="auto"/>
          </w:divBdr>
        </w:div>
        <w:div w:id="220025630">
          <w:marLeft w:val="0"/>
          <w:marRight w:val="0"/>
          <w:marTop w:val="0"/>
          <w:marBottom w:val="0"/>
          <w:divBdr>
            <w:top w:val="none" w:sz="0" w:space="0" w:color="auto"/>
            <w:left w:val="none" w:sz="0" w:space="0" w:color="auto"/>
            <w:bottom w:val="none" w:sz="0" w:space="0" w:color="auto"/>
            <w:right w:val="none" w:sz="0" w:space="0" w:color="auto"/>
          </w:divBdr>
        </w:div>
        <w:div w:id="225460813">
          <w:marLeft w:val="0"/>
          <w:marRight w:val="0"/>
          <w:marTop w:val="0"/>
          <w:marBottom w:val="0"/>
          <w:divBdr>
            <w:top w:val="none" w:sz="0" w:space="0" w:color="auto"/>
            <w:left w:val="none" w:sz="0" w:space="0" w:color="auto"/>
            <w:bottom w:val="none" w:sz="0" w:space="0" w:color="auto"/>
            <w:right w:val="none" w:sz="0" w:space="0" w:color="auto"/>
          </w:divBdr>
        </w:div>
        <w:div w:id="233248246">
          <w:marLeft w:val="0"/>
          <w:marRight w:val="0"/>
          <w:marTop w:val="0"/>
          <w:marBottom w:val="0"/>
          <w:divBdr>
            <w:top w:val="none" w:sz="0" w:space="0" w:color="auto"/>
            <w:left w:val="none" w:sz="0" w:space="0" w:color="auto"/>
            <w:bottom w:val="none" w:sz="0" w:space="0" w:color="auto"/>
            <w:right w:val="none" w:sz="0" w:space="0" w:color="auto"/>
          </w:divBdr>
        </w:div>
        <w:div w:id="249462560">
          <w:marLeft w:val="0"/>
          <w:marRight w:val="0"/>
          <w:marTop w:val="0"/>
          <w:marBottom w:val="0"/>
          <w:divBdr>
            <w:top w:val="none" w:sz="0" w:space="0" w:color="auto"/>
            <w:left w:val="none" w:sz="0" w:space="0" w:color="auto"/>
            <w:bottom w:val="none" w:sz="0" w:space="0" w:color="auto"/>
            <w:right w:val="none" w:sz="0" w:space="0" w:color="auto"/>
          </w:divBdr>
        </w:div>
        <w:div w:id="251744217">
          <w:marLeft w:val="0"/>
          <w:marRight w:val="0"/>
          <w:marTop w:val="0"/>
          <w:marBottom w:val="0"/>
          <w:divBdr>
            <w:top w:val="none" w:sz="0" w:space="0" w:color="auto"/>
            <w:left w:val="none" w:sz="0" w:space="0" w:color="auto"/>
            <w:bottom w:val="none" w:sz="0" w:space="0" w:color="auto"/>
            <w:right w:val="none" w:sz="0" w:space="0" w:color="auto"/>
          </w:divBdr>
        </w:div>
        <w:div w:id="251745008">
          <w:marLeft w:val="0"/>
          <w:marRight w:val="0"/>
          <w:marTop w:val="0"/>
          <w:marBottom w:val="0"/>
          <w:divBdr>
            <w:top w:val="none" w:sz="0" w:space="0" w:color="auto"/>
            <w:left w:val="none" w:sz="0" w:space="0" w:color="auto"/>
            <w:bottom w:val="none" w:sz="0" w:space="0" w:color="auto"/>
            <w:right w:val="none" w:sz="0" w:space="0" w:color="auto"/>
          </w:divBdr>
        </w:div>
        <w:div w:id="257373020">
          <w:marLeft w:val="0"/>
          <w:marRight w:val="0"/>
          <w:marTop w:val="0"/>
          <w:marBottom w:val="0"/>
          <w:divBdr>
            <w:top w:val="none" w:sz="0" w:space="0" w:color="auto"/>
            <w:left w:val="none" w:sz="0" w:space="0" w:color="auto"/>
            <w:bottom w:val="none" w:sz="0" w:space="0" w:color="auto"/>
            <w:right w:val="none" w:sz="0" w:space="0" w:color="auto"/>
          </w:divBdr>
        </w:div>
        <w:div w:id="277104828">
          <w:marLeft w:val="0"/>
          <w:marRight w:val="0"/>
          <w:marTop w:val="0"/>
          <w:marBottom w:val="0"/>
          <w:divBdr>
            <w:top w:val="none" w:sz="0" w:space="0" w:color="auto"/>
            <w:left w:val="none" w:sz="0" w:space="0" w:color="auto"/>
            <w:bottom w:val="none" w:sz="0" w:space="0" w:color="auto"/>
            <w:right w:val="none" w:sz="0" w:space="0" w:color="auto"/>
          </w:divBdr>
        </w:div>
        <w:div w:id="310598753">
          <w:marLeft w:val="0"/>
          <w:marRight w:val="0"/>
          <w:marTop w:val="0"/>
          <w:marBottom w:val="0"/>
          <w:divBdr>
            <w:top w:val="none" w:sz="0" w:space="0" w:color="auto"/>
            <w:left w:val="none" w:sz="0" w:space="0" w:color="auto"/>
            <w:bottom w:val="none" w:sz="0" w:space="0" w:color="auto"/>
            <w:right w:val="none" w:sz="0" w:space="0" w:color="auto"/>
          </w:divBdr>
        </w:div>
        <w:div w:id="312486189">
          <w:marLeft w:val="0"/>
          <w:marRight w:val="0"/>
          <w:marTop w:val="0"/>
          <w:marBottom w:val="0"/>
          <w:divBdr>
            <w:top w:val="none" w:sz="0" w:space="0" w:color="auto"/>
            <w:left w:val="none" w:sz="0" w:space="0" w:color="auto"/>
            <w:bottom w:val="none" w:sz="0" w:space="0" w:color="auto"/>
            <w:right w:val="none" w:sz="0" w:space="0" w:color="auto"/>
          </w:divBdr>
        </w:div>
        <w:div w:id="314143218">
          <w:marLeft w:val="0"/>
          <w:marRight w:val="0"/>
          <w:marTop w:val="0"/>
          <w:marBottom w:val="0"/>
          <w:divBdr>
            <w:top w:val="none" w:sz="0" w:space="0" w:color="auto"/>
            <w:left w:val="none" w:sz="0" w:space="0" w:color="auto"/>
            <w:bottom w:val="none" w:sz="0" w:space="0" w:color="auto"/>
            <w:right w:val="none" w:sz="0" w:space="0" w:color="auto"/>
          </w:divBdr>
        </w:div>
        <w:div w:id="317661134">
          <w:marLeft w:val="0"/>
          <w:marRight w:val="0"/>
          <w:marTop w:val="0"/>
          <w:marBottom w:val="0"/>
          <w:divBdr>
            <w:top w:val="none" w:sz="0" w:space="0" w:color="auto"/>
            <w:left w:val="none" w:sz="0" w:space="0" w:color="auto"/>
            <w:bottom w:val="none" w:sz="0" w:space="0" w:color="auto"/>
            <w:right w:val="none" w:sz="0" w:space="0" w:color="auto"/>
          </w:divBdr>
        </w:div>
        <w:div w:id="322050171">
          <w:marLeft w:val="0"/>
          <w:marRight w:val="0"/>
          <w:marTop w:val="0"/>
          <w:marBottom w:val="0"/>
          <w:divBdr>
            <w:top w:val="none" w:sz="0" w:space="0" w:color="auto"/>
            <w:left w:val="none" w:sz="0" w:space="0" w:color="auto"/>
            <w:bottom w:val="none" w:sz="0" w:space="0" w:color="auto"/>
            <w:right w:val="none" w:sz="0" w:space="0" w:color="auto"/>
          </w:divBdr>
        </w:div>
        <w:div w:id="325939365">
          <w:marLeft w:val="0"/>
          <w:marRight w:val="0"/>
          <w:marTop w:val="0"/>
          <w:marBottom w:val="0"/>
          <w:divBdr>
            <w:top w:val="none" w:sz="0" w:space="0" w:color="auto"/>
            <w:left w:val="none" w:sz="0" w:space="0" w:color="auto"/>
            <w:bottom w:val="none" w:sz="0" w:space="0" w:color="auto"/>
            <w:right w:val="none" w:sz="0" w:space="0" w:color="auto"/>
          </w:divBdr>
        </w:div>
        <w:div w:id="330375546">
          <w:marLeft w:val="0"/>
          <w:marRight w:val="0"/>
          <w:marTop w:val="0"/>
          <w:marBottom w:val="0"/>
          <w:divBdr>
            <w:top w:val="none" w:sz="0" w:space="0" w:color="auto"/>
            <w:left w:val="none" w:sz="0" w:space="0" w:color="auto"/>
            <w:bottom w:val="none" w:sz="0" w:space="0" w:color="auto"/>
            <w:right w:val="none" w:sz="0" w:space="0" w:color="auto"/>
          </w:divBdr>
        </w:div>
        <w:div w:id="333267586">
          <w:marLeft w:val="0"/>
          <w:marRight w:val="0"/>
          <w:marTop w:val="0"/>
          <w:marBottom w:val="0"/>
          <w:divBdr>
            <w:top w:val="none" w:sz="0" w:space="0" w:color="auto"/>
            <w:left w:val="none" w:sz="0" w:space="0" w:color="auto"/>
            <w:bottom w:val="none" w:sz="0" w:space="0" w:color="auto"/>
            <w:right w:val="none" w:sz="0" w:space="0" w:color="auto"/>
          </w:divBdr>
        </w:div>
        <w:div w:id="338698386">
          <w:marLeft w:val="0"/>
          <w:marRight w:val="0"/>
          <w:marTop w:val="0"/>
          <w:marBottom w:val="0"/>
          <w:divBdr>
            <w:top w:val="none" w:sz="0" w:space="0" w:color="auto"/>
            <w:left w:val="none" w:sz="0" w:space="0" w:color="auto"/>
            <w:bottom w:val="none" w:sz="0" w:space="0" w:color="auto"/>
            <w:right w:val="none" w:sz="0" w:space="0" w:color="auto"/>
          </w:divBdr>
        </w:div>
        <w:div w:id="348725552">
          <w:marLeft w:val="0"/>
          <w:marRight w:val="0"/>
          <w:marTop w:val="0"/>
          <w:marBottom w:val="0"/>
          <w:divBdr>
            <w:top w:val="none" w:sz="0" w:space="0" w:color="auto"/>
            <w:left w:val="none" w:sz="0" w:space="0" w:color="auto"/>
            <w:bottom w:val="none" w:sz="0" w:space="0" w:color="auto"/>
            <w:right w:val="none" w:sz="0" w:space="0" w:color="auto"/>
          </w:divBdr>
        </w:div>
        <w:div w:id="351617038">
          <w:marLeft w:val="0"/>
          <w:marRight w:val="0"/>
          <w:marTop w:val="0"/>
          <w:marBottom w:val="0"/>
          <w:divBdr>
            <w:top w:val="none" w:sz="0" w:space="0" w:color="auto"/>
            <w:left w:val="none" w:sz="0" w:space="0" w:color="auto"/>
            <w:bottom w:val="none" w:sz="0" w:space="0" w:color="auto"/>
            <w:right w:val="none" w:sz="0" w:space="0" w:color="auto"/>
          </w:divBdr>
        </w:div>
        <w:div w:id="351803839">
          <w:marLeft w:val="0"/>
          <w:marRight w:val="0"/>
          <w:marTop w:val="0"/>
          <w:marBottom w:val="0"/>
          <w:divBdr>
            <w:top w:val="none" w:sz="0" w:space="0" w:color="auto"/>
            <w:left w:val="none" w:sz="0" w:space="0" w:color="auto"/>
            <w:bottom w:val="none" w:sz="0" w:space="0" w:color="auto"/>
            <w:right w:val="none" w:sz="0" w:space="0" w:color="auto"/>
          </w:divBdr>
        </w:div>
        <w:div w:id="362247417">
          <w:marLeft w:val="0"/>
          <w:marRight w:val="0"/>
          <w:marTop w:val="0"/>
          <w:marBottom w:val="0"/>
          <w:divBdr>
            <w:top w:val="none" w:sz="0" w:space="0" w:color="auto"/>
            <w:left w:val="none" w:sz="0" w:space="0" w:color="auto"/>
            <w:bottom w:val="none" w:sz="0" w:space="0" w:color="auto"/>
            <w:right w:val="none" w:sz="0" w:space="0" w:color="auto"/>
          </w:divBdr>
        </w:div>
        <w:div w:id="369182796">
          <w:marLeft w:val="0"/>
          <w:marRight w:val="0"/>
          <w:marTop w:val="0"/>
          <w:marBottom w:val="0"/>
          <w:divBdr>
            <w:top w:val="none" w:sz="0" w:space="0" w:color="auto"/>
            <w:left w:val="none" w:sz="0" w:space="0" w:color="auto"/>
            <w:bottom w:val="none" w:sz="0" w:space="0" w:color="auto"/>
            <w:right w:val="none" w:sz="0" w:space="0" w:color="auto"/>
          </w:divBdr>
        </w:div>
        <w:div w:id="383680360">
          <w:marLeft w:val="0"/>
          <w:marRight w:val="0"/>
          <w:marTop w:val="0"/>
          <w:marBottom w:val="0"/>
          <w:divBdr>
            <w:top w:val="none" w:sz="0" w:space="0" w:color="auto"/>
            <w:left w:val="none" w:sz="0" w:space="0" w:color="auto"/>
            <w:bottom w:val="none" w:sz="0" w:space="0" w:color="auto"/>
            <w:right w:val="none" w:sz="0" w:space="0" w:color="auto"/>
          </w:divBdr>
        </w:div>
        <w:div w:id="386610969">
          <w:marLeft w:val="0"/>
          <w:marRight w:val="0"/>
          <w:marTop w:val="0"/>
          <w:marBottom w:val="0"/>
          <w:divBdr>
            <w:top w:val="none" w:sz="0" w:space="0" w:color="auto"/>
            <w:left w:val="none" w:sz="0" w:space="0" w:color="auto"/>
            <w:bottom w:val="none" w:sz="0" w:space="0" w:color="auto"/>
            <w:right w:val="none" w:sz="0" w:space="0" w:color="auto"/>
          </w:divBdr>
        </w:div>
        <w:div w:id="387845733">
          <w:marLeft w:val="0"/>
          <w:marRight w:val="0"/>
          <w:marTop w:val="0"/>
          <w:marBottom w:val="0"/>
          <w:divBdr>
            <w:top w:val="none" w:sz="0" w:space="0" w:color="auto"/>
            <w:left w:val="none" w:sz="0" w:space="0" w:color="auto"/>
            <w:bottom w:val="none" w:sz="0" w:space="0" w:color="auto"/>
            <w:right w:val="none" w:sz="0" w:space="0" w:color="auto"/>
          </w:divBdr>
        </w:div>
        <w:div w:id="389620494">
          <w:marLeft w:val="0"/>
          <w:marRight w:val="0"/>
          <w:marTop w:val="0"/>
          <w:marBottom w:val="0"/>
          <w:divBdr>
            <w:top w:val="none" w:sz="0" w:space="0" w:color="auto"/>
            <w:left w:val="none" w:sz="0" w:space="0" w:color="auto"/>
            <w:bottom w:val="none" w:sz="0" w:space="0" w:color="auto"/>
            <w:right w:val="none" w:sz="0" w:space="0" w:color="auto"/>
          </w:divBdr>
        </w:div>
        <w:div w:id="395008638">
          <w:marLeft w:val="0"/>
          <w:marRight w:val="0"/>
          <w:marTop w:val="0"/>
          <w:marBottom w:val="0"/>
          <w:divBdr>
            <w:top w:val="none" w:sz="0" w:space="0" w:color="auto"/>
            <w:left w:val="none" w:sz="0" w:space="0" w:color="auto"/>
            <w:bottom w:val="none" w:sz="0" w:space="0" w:color="auto"/>
            <w:right w:val="none" w:sz="0" w:space="0" w:color="auto"/>
          </w:divBdr>
        </w:div>
        <w:div w:id="425660963">
          <w:marLeft w:val="0"/>
          <w:marRight w:val="0"/>
          <w:marTop w:val="0"/>
          <w:marBottom w:val="0"/>
          <w:divBdr>
            <w:top w:val="none" w:sz="0" w:space="0" w:color="auto"/>
            <w:left w:val="none" w:sz="0" w:space="0" w:color="auto"/>
            <w:bottom w:val="none" w:sz="0" w:space="0" w:color="auto"/>
            <w:right w:val="none" w:sz="0" w:space="0" w:color="auto"/>
          </w:divBdr>
        </w:div>
        <w:div w:id="428427967">
          <w:marLeft w:val="0"/>
          <w:marRight w:val="0"/>
          <w:marTop w:val="0"/>
          <w:marBottom w:val="0"/>
          <w:divBdr>
            <w:top w:val="none" w:sz="0" w:space="0" w:color="auto"/>
            <w:left w:val="none" w:sz="0" w:space="0" w:color="auto"/>
            <w:bottom w:val="none" w:sz="0" w:space="0" w:color="auto"/>
            <w:right w:val="none" w:sz="0" w:space="0" w:color="auto"/>
          </w:divBdr>
        </w:div>
        <w:div w:id="447314768">
          <w:marLeft w:val="0"/>
          <w:marRight w:val="0"/>
          <w:marTop w:val="0"/>
          <w:marBottom w:val="0"/>
          <w:divBdr>
            <w:top w:val="none" w:sz="0" w:space="0" w:color="auto"/>
            <w:left w:val="none" w:sz="0" w:space="0" w:color="auto"/>
            <w:bottom w:val="none" w:sz="0" w:space="0" w:color="auto"/>
            <w:right w:val="none" w:sz="0" w:space="0" w:color="auto"/>
          </w:divBdr>
        </w:div>
        <w:div w:id="468785787">
          <w:marLeft w:val="0"/>
          <w:marRight w:val="0"/>
          <w:marTop w:val="0"/>
          <w:marBottom w:val="0"/>
          <w:divBdr>
            <w:top w:val="none" w:sz="0" w:space="0" w:color="auto"/>
            <w:left w:val="none" w:sz="0" w:space="0" w:color="auto"/>
            <w:bottom w:val="none" w:sz="0" w:space="0" w:color="auto"/>
            <w:right w:val="none" w:sz="0" w:space="0" w:color="auto"/>
          </w:divBdr>
        </w:div>
        <w:div w:id="480318872">
          <w:marLeft w:val="0"/>
          <w:marRight w:val="0"/>
          <w:marTop w:val="0"/>
          <w:marBottom w:val="0"/>
          <w:divBdr>
            <w:top w:val="none" w:sz="0" w:space="0" w:color="auto"/>
            <w:left w:val="none" w:sz="0" w:space="0" w:color="auto"/>
            <w:bottom w:val="none" w:sz="0" w:space="0" w:color="auto"/>
            <w:right w:val="none" w:sz="0" w:space="0" w:color="auto"/>
          </w:divBdr>
        </w:div>
        <w:div w:id="482353392">
          <w:marLeft w:val="0"/>
          <w:marRight w:val="0"/>
          <w:marTop w:val="0"/>
          <w:marBottom w:val="0"/>
          <w:divBdr>
            <w:top w:val="none" w:sz="0" w:space="0" w:color="auto"/>
            <w:left w:val="none" w:sz="0" w:space="0" w:color="auto"/>
            <w:bottom w:val="none" w:sz="0" w:space="0" w:color="auto"/>
            <w:right w:val="none" w:sz="0" w:space="0" w:color="auto"/>
          </w:divBdr>
        </w:div>
        <w:div w:id="493300671">
          <w:marLeft w:val="0"/>
          <w:marRight w:val="0"/>
          <w:marTop w:val="0"/>
          <w:marBottom w:val="0"/>
          <w:divBdr>
            <w:top w:val="none" w:sz="0" w:space="0" w:color="auto"/>
            <w:left w:val="none" w:sz="0" w:space="0" w:color="auto"/>
            <w:bottom w:val="none" w:sz="0" w:space="0" w:color="auto"/>
            <w:right w:val="none" w:sz="0" w:space="0" w:color="auto"/>
          </w:divBdr>
        </w:div>
        <w:div w:id="496188857">
          <w:marLeft w:val="0"/>
          <w:marRight w:val="0"/>
          <w:marTop w:val="0"/>
          <w:marBottom w:val="0"/>
          <w:divBdr>
            <w:top w:val="none" w:sz="0" w:space="0" w:color="auto"/>
            <w:left w:val="none" w:sz="0" w:space="0" w:color="auto"/>
            <w:bottom w:val="none" w:sz="0" w:space="0" w:color="auto"/>
            <w:right w:val="none" w:sz="0" w:space="0" w:color="auto"/>
          </w:divBdr>
        </w:div>
        <w:div w:id="522209713">
          <w:marLeft w:val="0"/>
          <w:marRight w:val="0"/>
          <w:marTop w:val="0"/>
          <w:marBottom w:val="0"/>
          <w:divBdr>
            <w:top w:val="none" w:sz="0" w:space="0" w:color="auto"/>
            <w:left w:val="none" w:sz="0" w:space="0" w:color="auto"/>
            <w:bottom w:val="none" w:sz="0" w:space="0" w:color="auto"/>
            <w:right w:val="none" w:sz="0" w:space="0" w:color="auto"/>
          </w:divBdr>
        </w:div>
        <w:div w:id="557933166">
          <w:marLeft w:val="0"/>
          <w:marRight w:val="0"/>
          <w:marTop w:val="0"/>
          <w:marBottom w:val="0"/>
          <w:divBdr>
            <w:top w:val="none" w:sz="0" w:space="0" w:color="auto"/>
            <w:left w:val="none" w:sz="0" w:space="0" w:color="auto"/>
            <w:bottom w:val="none" w:sz="0" w:space="0" w:color="auto"/>
            <w:right w:val="none" w:sz="0" w:space="0" w:color="auto"/>
          </w:divBdr>
        </w:div>
        <w:div w:id="577712186">
          <w:marLeft w:val="0"/>
          <w:marRight w:val="0"/>
          <w:marTop w:val="0"/>
          <w:marBottom w:val="0"/>
          <w:divBdr>
            <w:top w:val="none" w:sz="0" w:space="0" w:color="auto"/>
            <w:left w:val="none" w:sz="0" w:space="0" w:color="auto"/>
            <w:bottom w:val="none" w:sz="0" w:space="0" w:color="auto"/>
            <w:right w:val="none" w:sz="0" w:space="0" w:color="auto"/>
          </w:divBdr>
        </w:div>
        <w:div w:id="590509110">
          <w:marLeft w:val="0"/>
          <w:marRight w:val="0"/>
          <w:marTop w:val="0"/>
          <w:marBottom w:val="0"/>
          <w:divBdr>
            <w:top w:val="none" w:sz="0" w:space="0" w:color="auto"/>
            <w:left w:val="none" w:sz="0" w:space="0" w:color="auto"/>
            <w:bottom w:val="none" w:sz="0" w:space="0" w:color="auto"/>
            <w:right w:val="none" w:sz="0" w:space="0" w:color="auto"/>
          </w:divBdr>
        </w:div>
        <w:div w:id="601110920">
          <w:marLeft w:val="0"/>
          <w:marRight w:val="0"/>
          <w:marTop w:val="0"/>
          <w:marBottom w:val="0"/>
          <w:divBdr>
            <w:top w:val="none" w:sz="0" w:space="0" w:color="auto"/>
            <w:left w:val="none" w:sz="0" w:space="0" w:color="auto"/>
            <w:bottom w:val="none" w:sz="0" w:space="0" w:color="auto"/>
            <w:right w:val="none" w:sz="0" w:space="0" w:color="auto"/>
          </w:divBdr>
        </w:div>
        <w:div w:id="601380089">
          <w:marLeft w:val="0"/>
          <w:marRight w:val="0"/>
          <w:marTop w:val="0"/>
          <w:marBottom w:val="0"/>
          <w:divBdr>
            <w:top w:val="none" w:sz="0" w:space="0" w:color="auto"/>
            <w:left w:val="none" w:sz="0" w:space="0" w:color="auto"/>
            <w:bottom w:val="none" w:sz="0" w:space="0" w:color="auto"/>
            <w:right w:val="none" w:sz="0" w:space="0" w:color="auto"/>
          </w:divBdr>
        </w:div>
        <w:div w:id="603154183">
          <w:marLeft w:val="0"/>
          <w:marRight w:val="0"/>
          <w:marTop w:val="0"/>
          <w:marBottom w:val="0"/>
          <w:divBdr>
            <w:top w:val="none" w:sz="0" w:space="0" w:color="auto"/>
            <w:left w:val="none" w:sz="0" w:space="0" w:color="auto"/>
            <w:bottom w:val="none" w:sz="0" w:space="0" w:color="auto"/>
            <w:right w:val="none" w:sz="0" w:space="0" w:color="auto"/>
          </w:divBdr>
        </w:div>
        <w:div w:id="611209310">
          <w:marLeft w:val="0"/>
          <w:marRight w:val="0"/>
          <w:marTop w:val="0"/>
          <w:marBottom w:val="0"/>
          <w:divBdr>
            <w:top w:val="none" w:sz="0" w:space="0" w:color="auto"/>
            <w:left w:val="none" w:sz="0" w:space="0" w:color="auto"/>
            <w:bottom w:val="none" w:sz="0" w:space="0" w:color="auto"/>
            <w:right w:val="none" w:sz="0" w:space="0" w:color="auto"/>
          </w:divBdr>
        </w:div>
        <w:div w:id="615210379">
          <w:marLeft w:val="0"/>
          <w:marRight w:val="0"/>
          <w:marTop w:val="0"/>
          <w:marBottom w:val="0"/>
          <w:divBdr>
            <w:top w:val="none" w:sz="0" w:space="0" w:color="auto"/>
            <w:left w:val="none" w:sz="0" w:space="0" w:color="auto"/>
            <w:bottom w:val="none" w:sz="0" w:space="0" w:color="auto"/>
            <w:right w:val="none" w:sz="0" w:space="0" w:color="auto"/>
          </w:divBdr>
        </w:div>
        <w:div w:id="627778421">
          <w:marLeft w:val="0"/>
          <w:marRight w:val="0"/>
          <w:marTop w:val="0"/>
          <w:marBottom w:val="0"/>
          <w:divBdr>
            <w:top w:val="none" w:sz="0" w:space="0" w:color="auto"/>
            <w:left w:val="none" w:sz="0" w:space="0" w:color="auto"/>
            <w:bottom w:val="none" w:sz="0" w:space="0" w:color="auto"/>
            <w:right w:val="none" w:sz="0" w:space="0" w:color="auto"/>
          </w:divBdr>
        </w:div>
        <w:div w:id="630212425">
          <w:marLeft w:val="0"/>
          <w:marRight w:val="0"/>
          <w:marTop w:val="0"/>
          <w:marBottom w:val="0"/>
          <w:divBdr>
            <w:top w:val="none" w:sz="0" w:space="0" w:color="auto"/>
            <w:left w:val="none" w:sz="0" w:space="0" w:color="auto"/>
            <w:bottom w:val="none" w:sz="0" w:space="0" w:color="auto"/>
            <w:right w:val="none" w:sz="0" w:space="0" w:color="auto"/>
          </w:divBdr>
        </w:div>
        <w:div w:id="632829480">
          <w:marLeft w:val="0"/>
          <w:marRight w:val="0"/>
          <w:marTop w:val="0"/>
          <w:marBottom w:val="0"/>
          <w:divBdr>
            <w:top w:val="none" w:sz="0" w:space="0" w:color="auto"/>
            <w:left w:val="none" w:sz="0" w:space="0" w:color="auto"/>
            <w:bottom w:val="none" w:sz="0" w:space="0" w:color="auto"/>
            <w:right w:val="none" w:sz="0" w:space="0" w:color="auto"/>
          </w:divBdr>
        </w:div>
        <w:div w:id="633751331">
          <w:marLeft w:val="0"/>
          <w:marRight w:val="0"/>
          <w:marTop w:val="0"/>
          <w:marBottom w:val="0"/>
          <w:divBdr>
            <w:top w:val="none" w:sz="0" w:space="0" w:color="auto"/>
            <w:left w:val="none" w:sz="0" w:space="0" w:color="auto"/>
            <w:bottom w:val="none" w:sz="0" w:space="0" w:color="auto"/>
            <w:right w:val="none" w:sz="0" w:space="0" w:color="auto"/>
          </w:divBdr>
        </w:div>
        <w:div w:id="643237982">
          <w:marLeft w:val="0"/>
          <w:marRight w:val="0"/>
          <w:marTop w:val="0"/>
          <w:marBottom w:val="0"/>
          <w:divBdr>
            <w:top w:val="none" w:sz="0" w:space="0" w:color="auto"/>
            <w:left w:val="none" w:sz="0" w:space="0" w:color="auto"/>
            <w:bottom w:val="none" w:sz="0" w:space="0" w:color="auto"/>
            <w:right w:val="none" w:sz="0" w:space="0" w:color="auto"/>
          </w:divBdr>
        </w:div>
        <w:div w:id="665674967">
          <w:marLeft w:val="0"/>
          <w:marRight w:val="0"/>
          <w:marTop w:val="0"/>
          <w:marBottom w:val="0"/>
          <w:divBdr>
            <w:top w:val="none" w:sz="0" w:space="0" w:color="auto"/>
            <w:left w:val="none" w:sz="0" w:space="0" w:color="auto"/>
            <w:bottom w:val="none" w:sz="0" w:space="0" w:color="auto"/>
            <w:right w:val="none" w:sz="0" w:space="0" w:color="auto"/>
          </w:divBdr>
        </w:div>
        <w:div w:id="668291709">
          <w:marLeft w:val="0"/>
          <w:marRight w:val="0"/>
          <w:marTop w:val="0"/>
          <w:marBottom w:val="0"/>
          <w:divBdr>
            <w:top w:val="none" w:sz="0" w:space="0" w:color="auto"/>
            <w:left w:val="none" w:sz="0" w:space="0" w:color="auto"/>
            <w:bottom w:val="none" w:sz="0" w:space="0" w:color="auto"/>
            <w:right w:val="none" w:sz="0" w:space="0" w:color="auto"/>
          </w:divBdr>
        </w:div>
        <w:div w:id="676808106">
          <w:marLeft w:val="0"/>
          <w:marRight w:val="0"/>
          <w:marTop w:val="0"/>
          <w:marBottom w:val="0"/>
          <w:divBdr>
            <w:top w:val="none" w:sz="0" w:space="0" w:color="auto"/>
            <w:left w:val="none" w:sz="0" w:space="0" w:color="auto"/>
            <w:bottom w:val="none" w:sz="0" w:space="0" w:color="auto"/>
            <w:right w:val="none" w:sz="0" w:space="0" w:color="auto"/>
          </w:divBdr>
        </w:div>
        <w:div w:id="688681311">
          <w:marLeft w:val="0"/>
          <w:marRight w:val="0"/>
          <w:marTop w:val="0"/>
          <w:marBottom w:val="0"/>
          <w:divBdr>
            <w:top w:val="none" w:sz="0" w:space="0" w:color="auto"/>
            <w:left w:val="none" w:sz="0" w:space="0" w:color="auto"/>
            <w:bottom w:val="none" w:sz="0" w:space="0" w:color="auto"/>
            <w:right w:val="none" w:sz="0" w:space="0" w:color="auto"/>
          </w:divBdr>
        </w:div>
        <w:div w:id="703480827">
          <w:marLeft w:val="0"/>
          <w:marRight w:val="0"/>
          <w:marTop w:val="0"/>
          <w:marBottom w:val="0"/>
          <w:divBdr>
            <w:top w:val="none" w:sz="0" w:space="0" w:color="auto"/>
            <w:left w:val="none" w:sz="0" w:space="0" w:color="auto"/>
            <w:bottom w:val="none" w:sz="0" w:space="0" w:color="auto"/>
            <w:right w:val="none" w:sz="0" w:space="0" w:color="auto"/>
          </w:divBdr>
        </w:div>
        <w:div w:id="721439440">
          <w:marLeft w:val="0"/>
          <w:marRight w:val="0"/>
          <w:marTop w:val="0"/>
          <w:marBottom w:val="0"/>
          <w:divBdr>
            <w:top w:val="none" w:sz="0" w:space="0" w:color="auto"/>
            <w:left w:val="none" w:sz="0" w:space="0" w:color="auto"/>
            <w:bottom w:val="none" w:sz="0" w:space="0" w:color="auto"/>
            <w:right w:val="none" w:sz="0" w:space="0" w:color="auto"/>
          </w:divBdr>
        </w:div>
        <w:div w:id="742148029">
          <w:marLeft w:val="0"/>
          <w:marRight w:val="0"/>
          <w:marTop w:val="0"/>
          <w:marBottom w:val="0"/>
          <w:divBdr>
            <w:top w:val="none" w:sz="0" w:space="0" w:color="auto"/>
            <w:left w:val="none" w:sz="0" w:space="0" w:color="auto"/>
            <w:bottom w:val="none" w:sz="0" w:space="0" w:color="auto"/>
            <w:right w:val="none" w:sz="0" w:space="0" w:color="auto"/>
          </w:divBdr>
        </w:div>
        <w:div w:id="754208405">
          <w:marLeft w:val="0"/>
          <w:marRight w:val="0"/>
          <w:marTop w:val="0"/>
          <w:marBottom w:val="0"/>
          <w:divBdr>
            <w:top w:val="none" w:sz="0" w:space="0" w:color="auto"/>
            <w:left w:val="none" w:sz="0" w:space="0" w:color="auto"/>
            <w:bottom w:val="none" w:sz="0" w:space="0" w:color="auto"/>
            <w:right w:val="none" w:sz="0" w:space="0" w:color="auto"/>
          </w:divBdr>
        </w:div>
        <w:div w:id="755400375">
          <w:marLeft w:val="0"/>
          <w:marRight w:val="0"/>
          <w:marTop w:val="0"/>
          <w:marBottom w:val="0"/>
          <w:divBdr>
            <w:top w:val="none" w:sz="0" w:space="0" w:color="auto"/>
            <w:left w:val="none" w:sz="0" w:space="0" w:color="auto"/>
            <w:bottom w:val="none" w:sz="0" w:space="0" w:color="auto"/>
            <w:right w:val="none" w:sz="0" w:space="0" w:color="auto"/>
          </w:divBdr>
        </w:div>
        <w:div w:id="764226367">
          <w:marLeft w:val="0"/>
          <w:marRight w:val="0"/>
          <w:marTop w:val="0"/>
          <w:marBottom w:val="0"/>
          <w:divBdr>
            <w:top w:val="none" w:sz="0" w:space="0" w:color="auto"/>
            <w:left w:val="none" w:sz="0" w:space="0" w:color="auto"/>
            <w:bottom w:val="none" w:sz="0" w:space="0" w:color="auto"/>
            <w:right w:val="none" w:sz="0" w:space="0" w:color="auto"/>
          </w:divBdr>
        </w:div>
        <w:div w:id="768431024">
          <w:marLeft w:val="0"/>
          <w:marRight w:val="0"/>
          <w:marTop w:val="0"/>
          <w:marBottom w:val="0"/>
          <w:divBdr>
            <w:top w:val="none" w:sz="0" w:space="0" w:color="auto"/>
            <w:left w:val="none" w:sz="0" w:space="0" w:color="auto"/>
            <w:bottom w:val="none" w:sz="0" w:space="0" w:color="auto"/>
            <w:right w:val="none" w:sz="0" w:space="0" w:color="auto"/>
          </w:divBdr>
        </w:div>
        <w:div w:id="772752283">
          <w:marLeft w:val="0"/>
          <w:marRight w:val="0"/>
          <w:marTop w:val="0"/>
          <w:marBottom w:val="0"/>
          <w:divBdr>
            <w:top w:val="none" w:sz="0" w:space="0" w:color="auto"/>
            <w:left w:val="none" w:sz="0" w:space="0" w:color="auto"/>
            <w:bottom w:val="none" w:sz="0" w:space="0" w:color="auto"/>
            <w:right w:val="none" w:sz="0" w:space="0" w:color="auto"/>
          </w:divBdr>
        </w:div>
        <w:div w:id="803275895">
          <w:marLeft w:val="0"/>
          <w:marRight w:val="0"/>
          <w:marTop w:val="0"/>
          <w:marBottom w:val="0"/>
          <w:divBdr>
            <w:top w:val="none" w:sz="0" w:space="0" w:color="auto"/>
            <w:left w:val="none" w:sz="0" w:space="0" w:color="auto"/>
            <w:bottom w:val="none" w:sz="0" w:space="0" w:color="auto"/>
            <w:right w:val="none" w:sz="0" w:space="0" w:color="auto"/>
          </w:divBdr>
        </w:div>
        <w:div w:id="812135845">
          <w:marLeft w:val="0"/>
          <w:marRight w:val="0"/>
          <w:marTop w:val="0"/>
          <w:marBottom w:val="0"/>
          <w:divBdr>
            <w:top w:val="none" w:sz="0" w:space="0" w:color="auto"/>
            <w:left w:val="none" w:sz="0" w:space="0" w:color="auto"/>
            <w:bottom w:val="none" w:sz="0" w:space="0" w:color="auto"/>
            <w:right w:val="none" w:sz="0" w:space="0" w:color="auto"/>
          </w:divBdr>
        </w:div>
        <w:div w:id="813058734">
          <w:marLeft w:val="0"/>
          <w:marRight w:val="0"/>
          <w:marTop w:val="0"/>
          <w:marBottom w:val="0"/>
          <w:divBdr>
            <w:top w:val="none" w:sz="0" w:space="0" w:color="auto"/>
            <w:left w:val="none" w:sz="0" w:space="0" w:color="auto"/>
            <w:bottom w:val="none" w:sz="0" w:space="0" w:color="auto"/>
            <w:right w:val="none" w:sz="0" w:space="0" w:color="auto"/>
          </w:divBdr>
        </w:div>
        <w:div w:id="815336325">
          <w:marLeft w:val="0"/>
          <w:marRight w:val="0"/>
          <w:marTop w:val="0"/>
          <w:marBottom w:val="0"/>
          <w:divBdr>
            <w:top w:val="none" w:sz="0" w:space="0" w:color="auto"/>
            <w:left w:val="none" w:sz="0" w:space="0" w:color="auto"/>
            <w:bottom w:val="none" w:sz="0" w:space="0" w:color="auto"/>
            <w:right w:val="none" w:sz="0" w:space="0" w:color="auto"/>
          </w:divBdr>
        </w:div>
        <w:div w:id="829323031">
          <w:marLeft w:val="0"/>
          <w:marRight w:val="0"/>
          <w:marTop w:val="0"/>
          <w:marBottom w:val="0"/>
          <w:divBdr>
            <w:top w:val="none" w:sz="0" w:space="0" w:color="auto"/>
            <w:left w:val="none" w:sz="0" w:space="0" w:color="auto"/>
            <w:bottom w:val="none" w:sz="0" w:space="0" w:color="auto"/>
            <w:right w:val="none" w:sz="0" w:space="0" w:color="auto"/>
          </w:divBdr>
        </w:div>
        <w:div w:id="838035705">
          <w:marLeft w:val="0"/>
          <w:marRight w:val="0"/>
          <w:marTop w:val="0"/>
          <w:marBottom w:val="0"/>
          <w:divBdr>
            <w:top w:val="none" w:sz="0" w:space="0" w:color="auto"/>
            <w:left w:val="none" w:sz="0" w:space="0" w:color="auto"/>
            <w:bottom w:val="none" w:sz="0" w:space="0" w:color="auto"/>
            <w:right w:val="none" w:sz="0" w:space="0" w:color="auto"/>
          </w:divBdr>
        </w:div>
        <w:div w:id="856502215">
          <w:marLeft w:val="0"/>
          <w:marRight w:val="0"/>
          <w:marTop w:val="0"/>
          <w:marBottom w:val="0"/>
          <w:divBdr>
            <w:top w:val="none" w:sz="0" w:space="0" w:color="auto"/>
            <w:left w:val="none" w:sz="0" w:space="0" w:color="auto"/>
            <w:bottom w:val="none" w:sz="0" w:space="0" w:color="auto"/>
            <w:right w:val="none" w:sz="0" w:space="0" w:color="auto"/>
          </w:divBdr>
        </w:div>
        <w:div w:id="860050256">
          <w:marLeft w:val="0"/>
          <w:marRight w:val="0"/>
          <w:marTop w:val="0"/>
          <w:marBottom w:val="0"/>
          <w:divBdr>
            <w:top w:val="none" w:sz="0" w:space="0" w:color="auto"/>
            <w:left w:val="none" w:sz="0" w:space="0" w:color="auto"/>
            <w:bottom w:val="none" w:sz="0" w:space="0" w:color="auto"/>
            <w:right w:val="none" w:sz="0" w:space="0" w:color="auto"/>
          </w:divBdr>
        </w:div>
        <w:div w:id="870262006">
          <w:marLeft w:val="0"/>
          <w:marRight w:val="0"/>
          <w:marTop w:val="0"/>
          <w:marBottom w:val="0"/>
          <w:divBdr>
            <w:top w:val="none" w:sz="0" w:space="0" w:color="auto"/>
            <w:left w:val="none" w:sz="0" w:space="0" w:color="auto"/>
            <w:bottom w:val="none" w:sz="0" w:space="0" w:color="auto"/>
            <w:right w:val="none" w:sz="0" w:space="0" w:color="auto"/>
          </w:divBdr>
        </w:div>
        <w:div w:id="884096214">
          <w:marLeft w:val="0"/>
          <w:marRight w:val="0"/>
          <w:marTop w:val="0"/>
          <w:marBottom w:val="0"/>
          <w:divBdr>
            <w:top w:val="none" w:sz="0" w:space="0" w:color="auto"/>
            <w:left w:val="none" w:sz="0" w:space="0" w:color="auto"/>
            <w:bottom w:val="none" w:sz="0" w:space="0" w:color="auto"/>
            <w:right w:val="none" w:sz="0" w:space="0" w:color="auto"/>
          </w:divBdr>
        </w:div>
        <w:div w:id="886381430">
          <w:marLeft w:val="0"/>
          <w:marRight w:val="0"/>
          <w:marTop w:val="0"/>
          <w:marBottom w:val="0"/>
          <w:divBdr>
            <w:top w:val="none" w:sz="0" w:space="0" w:color="auto"/>
            <w:left w:val="none" w:sz="0" w:space="0" w:color="auto"/>
            <w:bottom w:val="none" w:sz="0" w:space="0" w:color="auto"/>
            <w:right w:val="none" w:sz="0" w:space="0" w:color="auto"/>
          </w:divBdr>
        </w:div>
        <w:div w:id="907348345">
          <w:marLeft w:val="0"/>
          <w:marRight w:val="0"/>
          <w:marTop w:val="0"/>
          <w:marBottom w:val="0"/>
          <w:divBdr>
            <w:top w:val="none" w:sz="0" w:space="0" w:color="auto"/>
            <w:left w:val="none" w:sz="0" w:space="0" w:color="auto"/>
            <w:bottom w:val="none" w:sz="0" w:space="0" w:color="auto"/>
            <w:right w:val="none" w:sz="0" w:space="0" w:color="auto"/>
          </w:divBdr>
        </w:div>
        <w:div w:id="913006140">
          <w:marLeft w:val="0"/>
          <w:marRight w:val="0"/>
          <w:marTop w:val="0"/>
          <w:marBottom w:val="0"/>
          <w:divBdr>
            <w:top w:val="none" w:sz="0" w:space="0" w:color="auto"/>
            <w:left w:val="none" w:sz="0" w:space="0" w:color="auto"/>
            <w:bottom w:val="none" w:sz="0" w:space="0" w:color="auto"/>
            <w:right w:val="none" w:sz="0" w:space="0" w:color="auto"/>
          </w:divBdr>
        </w:div>
        <w:div w:id="922181714">
          <w:marLeft w:val="0"/>
          <w:marRight w:val="0"/>
          <w:marTop w:val="0"/>
          <w:marBottom w:val="0"/>
          <w:divBdr>
            <w:top w:val="none" w:sz="0" w:space="0" w:color="auto"/>
            <w:left w:val="none" w:sz="0" w:space="0" w:color="auto"/>
            <w:bottom w:val="none" w:sz="0" w:space="0" w:color="auto"/>
            <w:right w:val="none" w:sz="0" w:space="0" w:color="auto"/>
          </w:divBdr>
        </w:div>
        <w:div w:id="929898356">
          <w:marLeft w:val="0"/>
          <w:marRight w:val="0"/>
          <w:marTop w:val="0"/>
          <w:marBottom w:val="0"/>
          <w:divBdr>
            <w:top w:val="none" w:sz="0" w:space="0" w:color="auto"/>
            <w:left w:val="none" w:sz="0" w:space="0" w:color="auto"/>
            <w:bottom w:val="none" w:sz="0" w:space="0" w:color="auto"/>
            <w:right w:val="none" w:sz="0" w:space="0" w:color="auto"/>
          </w:divBdr>
        </w:div>
        <w:div w:id="939490186">
          <w:marLeft w:val="0"/>
          <w:marRight w:val="0"/>
          <w:marTop w:val="0"/>
          <w:marBottom w:val="0"/>
          <w:divBdr>
            <w:top w:val="none" w:sz="0" w:space="0" w:color="auto"/>
            <w:left w:val="none" w:sz="0" w:space="0" w:color="auto"/>
            <w:bottom w:val="none" w:sz="0" w:space="0" w:color="auto"/>
            <w:right w:val="none" w:sz="0" w:space="0" w:color="auto"/>
          </w:divBdr>
        </w:div>
        <w:div w:id="945963491">
          <w:marLeft w:val="0"/>
          <w:marRight w:val="0"/>
          <w:marTop w:val="0"/>
          <w:marBottom w:val="0"/>
          <w:divBdr>
            <w:top w:val="none" w:sz="0" w:space="0" w:color="auto"/>
            <w:left w:val="none" w:sz="0" w:space="0" w:color="auto"/>
            <w:bottom w:val="none" w:sz="0" w:space="0" w:color="auto"/>
            <w:right w:val="none" w:sz="0" w:space="0" w:color="auto"/>
          </w:divBdr>
        </w:div>
        <w:div w:id="946887977">
          <w:marLeft w:val="0"/>
          <w:marRight w:val="0"/>
          <w:marTop w:val="0"/>
          <w:marBottom w:val="0"/>
          <w:divBdr>
            <w:top w:val="none" w:sz="0" w:space="0" w:color="auto"/>
            <w:left w:val="none" w:sz="0" w:space="0" w:color="auto"/>
            <w:bottom w:val="none" w:sz="0" w:space="0" w:color="auto"/>
            <w:right w:val="none" w:sz="0" w:space="0" w:color="auto"/>
          </w:divBdr>
        </w:div>
        <w:div w:id="957642382">
          <w:marLeft w:val="0"/>
          <w:marRight w:val="0"/>
          <w:marTop w:val="0"/>
          <w:marBottom w:val="0"/>
          <w:divBdr>
            <w:top w:val="none" w:sz="0" w:space="0" w:color="auto"/>
            <w:left w:val="none" w:sz="0" w:space="0" w:color="auto"/>
            <w:bottom w:val="none" w:sz="0" w:space="0" w:color="auto"/>
            <w:right w:val="none" w:sz="0" w:space="0" w:color="auto"/>
          </w:divBdr>
        </w:div>
        <w:div w:id="958757272">
          <w:marLeft w:val="0"/>
          <w:marRight w:val="0"/>
          <w:marTop w:val="0"/>
          <w:marBottom w:val="0"/>
          <w:divBdr>
            <w:top w:val="none" w:sz="0" w:space="0" w:color="auto"/>
            <w:left w:val="none" w:sz="0" w:space="0" w:color="auto"/>
            <w:bottom w:val="none" w:sz="0" w:space="0" w:color="auto"/>
            <w:right w:val="none" w:sz="0" w:space="0" w:color="auto"/>
          </w:divBdr>
        </w:div>
        <w:div w:id="975645756">
          <w:marLeft w:val="0"/>
          <w:marRight w:val="0"/>
          <w:marTop w:val="0"/>
          <w:marBottom w:val="0"/>
          <w:divBdr>
            <w:top w:val="none" w:sz="0" w:space="0" w:color="auto"/>
            <w:left w:val="none" w:sz="0" w:space="0" w:color="auto"/>
            <w:bottom w:val="none" w:sz="0" w:space="0" w:color="auto"/>
            <w:right w:val="none" w:sz="0" w:space="0" w:color="auto"/>
          </w:divBdr>
        </w:div>
        <w:div w:id="988484548">
          <w:marLeft w:val="0"/>
          <w:marRight w:val="0"/>
          <w:marTop w:val="0"/>
          <w:marBottom w:val="0"/>
          <w:divBdr>
            <w:top w:val="none" w:sz="0" w:space="0" w:color="auto"/>
            <w:left w:val="none" w:sz="0" w:space="0" w:color="auto"/>
            <w:bottom w:val="none" w:sz="0" w:space="0" w:color="auto"/>
            <w:right w:val="none" w:sz="0" w:space="0" w:color="auto"/>
          </w:divBdr>
        </w:div>
        <w:div w:id="996034418">
          <w:marLeft w:val="0"/>
          <w:marRight w:val="0"/>
          <w:marTop w:val="0"/>
          <w:marBottom w:val="0"/>
          <w:divBdr>
            <w:top w:val="none" w:sz="0" w:space="0" w:color="auto"/>
            <w:left w:val="none" w:sz="0" w:space="0" w:color="auto"/>
            <w:bottom w:val="none" w:sz="0" w:space="0" w:color="auto"/>
            <w:right w:val="none" w:sz="0" w:space="0" w:color="auto"/>
          </w:divBdr>
        </w:div>
        <w:div w:id="996302754">
          <w:marLeft w:val="0"/>
          <w:marRight w:val="0"/>
          <w:marTop w:val="0"/>
          <w:marBottom w:val="0"/>
          <w:divBdr>
            <w:top w:val="none" w:sz="0" w:space="0" w:color="auto"/>
            <w:left w:val="none" w:sz="0" w:space="0" w:color="auto"/>
            <w:bottom w:val="none" w:sz="0" w:space="0" w:color="auto"/>
            <w:right w:val="none" w:sz="0" w:space="0" w:color="auto"/>
          </w:divBdr>
        </w:div>
        <w:div w:id="997733437">
          <w:marLeft w:val="0"/>
          <w:marRight w:val="0"/>
          <w:marTop w:val="0"/>
          <w:marBottom w:val="0"/>
          <w:divBdr>
            <w:top w:val="none" w:sz="0" w:space="0" w:color="auto"/>
            <w:left w:val="none" w:sz="0" w:space="0" w:color="auto"/>
            <w:bottom w:val="none" w:sz="0" w:space="0" w:color="auto"/>
            <w:right w:val="none" w:sz="0" w:space="0" w:color="auto"/>
          </w:divBdr>
        </w:div>
        <w:div w:id="1028412184">
          <w:marLeft w:val="0"/>
          <w:marRight w:val="0"/>
          <w:marTop w:val="0"/>
          <w:marBottom w:val="0"/>
          <w:divBdr>
            <w:top w:val="none" w:sz="0" w:space="0" w:color="auto"/>
            <w:left w:val="none" w:sz="0" w:space="0" w:color="auto"/>
            <w:bottom w:val="none" w:sz="0" w:space="0" w:color="auto"/>
            <w:right w:val="none" w:sz="0" w:space="0" w:color="auto"/>
          </w:divBdr>
        </w:div>
        <w:div w:id="1028524742">
          <w:marLeft w:val="0"/>
          <w:marRight w:val="0"/>
          <w:marTop w:val="0"/>
          <w:marBottom w:val="0"/>
          <w:divBdr>
            <w:top w:val="none" w:sz="0" w:space="0" w:color="auto"/>
            <w:left w:val="none" w:sz="0" w:space="0" w:color="auto"/>
            <w:bottom w:val="none" w:sz="0" w:space="0" w:color="auto"/>
            <w:right w:val="none" w:sz="0" w:space="0" w:color="auto"/>
          </w:divBdr>
        </w:div>
        <w:div w:id="1032682018">
          <w:marLeft w:val="0"/>
          <w:marRight w:val="0"/>
          <w:marTop w:val="0"/>
          <w:marBottom w:val="0"/>
          <w:divBdr>
            <w:top w:val="none" w:sz="0" w:space="0" w:color="auto"/>
            <w:left w:val="none" w:sz="0" w:space="0" w:color="auto"/>
            <w:bottom w:val="none" w:sz="0" w:space="0" w:color="auto"/>
            <w:right w:val="none" w:sz="0" w:space="0" w:color="auto"/>
          </w:divBdr>
        </w:div>
        <w:div w:id="1033190838">
          <w:marLeft w:val="0"/>
          <w:marRight w:val="0"/>
          <w:marTop w:val="0"/>
          <w:marBottom w:val="0"/>
          <w:divBdr>
            <w:top w:val="none" w:sz="0" w:space="0" w:color="auto"/>
            <w:left w:val="none" w:sz="0" w:space="0" w:color="auto"/>
            <w:bottom w:val="none" w:sz="0" w:space="0" w:color="auto"/>
            <w:right w:val="none" w:sz="0" w:space="0" w:color="auto"/>
          </w:divBdr>
        </w:div>
        <w:div w:id="1036346755">
          <w:marLeft w:val="0"/>
          <w:marRight w:val="0"/>
          <w:marTop w:val="0"/>
          <w:marBottom w:val="0"/>
          <w:divBdr>
            <w:top w:val="none" w:sz="0" w:space="0" w:color="auto"/>
            <w:left w:val="none" w:sz="0" w:space="0" w:color="auto"/>
            <w:bottom w:val="none" w:sz="0" w:space="0" w:color="auto"/>
            <w:right w:val="none" w:sz="0" w:space="0" w:color="auto"/>
          </w:divBdr>
        </w:div>
        <w:div w:id="1043557762">
          <w:marLeft w:val="0"/>
          <w:marRight w:val="0"/>
          <w:marTop w:val="0"/>
          <w:marBottom w:val="0"/>
          <w:divBdr>
            <w:top w:val="none" w:sz="0" w:space="0" w:color="auto"/>
            <w:left w:val="none" w:sz="0" w:space="0" w:color="auto"/>
            <w:bottom w:val="none" w:sz="0" w:space="0" w:color="auto"/>
            <w:right w:val="none" w:sz="0" w:space="0" w:color="auto"/>
          </w:divBdr>
        </w:div>
        <w:div w:id="1047528003">
          <w:marLeft w:val="0"/>
          <w:marRight w:val="0"/>
          <w:marTop w:val="0"/>
          <w:marBottom w:val="0"/>
          <w:divBdr>
            <w:top w:val="none" w:sz="0" w:space="0" w:color="auto"/>
            <w:left w:val="none" w:sz="0" w:space="0" w:color="auto"/>
            <w:bottom w:val="none" w:sz="0" w:space="0" w:color="auto"/>
            <w:right w:val="none" w:sz="0" w:space="0" w:color="auto"/>
          </w:divBdr>
        </w:div>
        <w:div w:id="1072192302">
          <w:marLeft w:val="0"/>
          <w:marRight w:val="0"/>
          <w:marTop w:val="0"/>
          <w:marBottom w:val="0"/>
          <w:divBdr>
            <w:top w:val="none" w:sz="0" w:space="0" w:color="auto"/>
            <w:left w:val="none" w:sz="0" w:space="0" w:color="auto"/>
            <w:bottom w:val="none" w:sz="0" w:space="0" w:color="auto"/>
            <w:right w:val="none" w:sz="0" w:space="0" w:color="auto"/>
          </w:divBdr>
        </w:div>
        <w:div w:id="1077825836">
          <w:marLeft w:val="0"/>
          <w:marRight w:val="0"/>
          <w:marTop w:val="0"/>
          <w:marBottom w:val="0"/>
          <w:divBdr>
            <w:top w:val="none" w:sz="0" w:space="0" w:color="auto"/>
            <w:left w:val="none" w:sz="0" w:space="0" w:color="auto"/>
            <w:bottom w:val="none" w:sz="0" w:space="0" w:color="auto"/>
            <w:right w:val="none" w:sz="0" w:space="0" w:color="auto"/>
          </w:divBdr>
        </w:div>
        <w:div w:id="1086607123">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 w:id="1097560644">
          <w:marLeft w:val="0"/>
          <w:marRight w:val="0"/>
          <w:marTop w:val="0"/>
          <w:marBottom w:val="0"/>
          <w:divBdr>
            <w:top w:val="none" w:sz="0" w:space="0" w:color="auto"/>
            <w:left w:val="none" w:sz="0" w:space="0" w:color="auto"/>
            <w:bottom w:val="none" w:sz="0" w:space="0" w:color="auto"/>
            <w:right w:val="none" w:sz="0" w:space="0" w:color="auto"/>
          </w:divBdr>
        </w:div>
        <w:div w:id="1105537921">
          <w:marLeft w:val="0"/>
          <w:marRight w:val="0"/>
          <w:marTop w:val="0"/>
          <w:marBottom w:val="0"/>
          <w:divBdr>
            <w:top w:val="none" w:sz="0" w:space="0" w:color="auto"/>
            <w:left w:val="none" w:sz="0" w:space="0" w:color="auto"/>
            <w:bottom w:val="none" w:sz="0" w:space="0" w:color="auto"/>
            <w:right w:val="none" w:sz="0" w:space="0" w:color="auto"/>
          </w:divBdr>
        </w:div>
        <w:div w:id="1106195959">
          <w:marLeft w:val="0"/>
          <w:marRight w:val="0"/>
          <w:marTop w:val="0"/>
          <w:marBottom w:val="0"/>
          <w:divBdr>
            <w:top w:val="none" w:sz="0" w:space="0" w:color="auto"/>
            <w:left w:val="none" w:sz="0" w:space="0" w:color="auto"/>
            <w:bottom w:val="none" w:sz="0" w:space="0" w:color="auto"/>
            <w:right w:val="none" w:sz="0" w:space="0" w:color="auto"/>
          </w:divBdr>
        </w:div>
        <w:div w:id="1127817043">
          <w:marLeft w:val="0"/>
          <w:marRight w:val="0"/>
          <w:marTop w:val="0"/>
          <w:marBottom w:val="0"/>
          <w:divBdr>
            <w:top w:val="none" w:sz="0" w:space="0" w:color="auto"/>
            <w:left w:val="none" w:sz="0" w:space="0" w:color="auto"/>
            <w:bottom w:val="none" w:sz="0" w:space="0" w:color="auto"/>
            <w:right w:val="none" w:sz="0" w:space="0" w:color="auto"/>
          </w:divBdr>
        </w:div>
        <w:div w:id="1139834332">
          <w:marLeft w:val="0"/>
          <w:marRight w:val="0"/>
          <w:marTop w:val="0"/>
          <w:marBottom w:val="0"/>
          <w:divBdr>
            <w:top w:val="none" w:sz="0" w:space="0" w:color="auto"/>
            <w:left w:val="none" w:sz="0" w:space="0" w:color="auto"/>
            <w:bottom w:val="none" w:sz="0" w:space="0" w:color="auto"/>
            <w:right w:val="none" w:sz="0" w:space="0" w:color="auto"/>
          </w:divBdr>
        </w:div>
        <w:div w:id="1148934171">
          <w:marLeft w:val="0"/>
          <w:marRight w:val="0"/>
          <w:marTop w:val="0"/>
          <w:marBottom w:val="0"/>
          <w:divBdr>
            <w:top w:val="none" w:sz="0" w:space="0" w:color="auto"/>
            <w:left w:val="none" w:sz="0" w:space="0" w:color="auto"/>
            <w:bottom w:val="none" w:sz="0" w:space="0" w:color="auto"/>
            <w:right w:val="none" w:sz="0" w:space="0" w:color="auto"/>
          </w:divBdr>
        </w:div>
        <w:div w:id="1156458379">
          <w:marLeft w:val="0"/>
          <w:marRight w:val="0"/>
          <w:marTop w:val="0"/>
          <w:marBottom w:val="0"/>
          <w:divBdr>
            <w:top w:val="none" w:sz="0" w:space="0" w:color="auto"/>
            <w:left w:val="none" w:sz="0" w:space="0" w:color="auto"/>
            <w:bottom w:val="none" w:sz="0" w:space="0" w:color="auto"/>
            <w:right w:val="none" w:sz="0" w:space="0" w:color="auto"/>
          </w:divBdr>
        </w:div>
        <w:div w:id="1159426268">
          <w:marLeft w:val="0"/>
          <w:marRight w:val="0"/>
          <w:marTop w:val="0"/>
          <w:marBottom w:val="0"/>
          <w:divBdr>
            <w:top w:val="none" w:sz="0" w:space="0" w:color="auto"/>
            <w:left w:val="none" w:sz="0" w:space="0" w:color="auto"/>
            <w:bottom w:val="none" w:sz="0" w:space="0" w:color="auto"/>
            <w:right w:val="none" w:sz="0" w:space="0" w:color="auto"/>
          </w:divBdr>
        </w:div>
        <w:div w:id="1173841310">
          <w:marLeft w:val="0"/>
          <w:marRight w:val="0"/>
          <w:marTop w:val="0"/>
          <w:marBottom w:val="0"/>
          <w:divBdr>
            <w:top w:val="none" w:sz="0" w:space="0" w:color="auto"/>
            <w:left w:val="none" w:sz="0" w:space="0" w:color="auto"/>
            <w:bottom w:val="none" w:sz="0" w:space="0" w:color="auto"/>
            <w:right w:val="none" w:sz="0" w:space="0" w:color="auto"/>
          </w:divBdr>
        </w:div>
        <w:div w:id="1186794061">
          <w:marLeft w:val="0"/>
          <w:marRight w:val="0"/>
          <w:marTop w:val="0"/>
          <w:marBottom w:val="0"/>
          <w:divBdr>
            <w:top w:val="none" w:sz="0" w:space="0" w:color="auto"/>
            <w:left w:val="none" w:sz="0" w:space="0" w:color="auto"/>
            <w:bottom w:val="none" w:sz="0" w:space="0" w:color="auto"/>
            <w:right w:val="none" w:sz="0" w:space="0" w:color="auto"/>
          </w:divBdr>
        </w:div>
        <w:div w:id="1216546019">
          <w:marLeft w:val="0"/>
          <w:marRight w:val="0"/>
          <w:marTop w:val="0"/>
          <w:marBottom w:val="0"/>
          <w:divBdr>
            <w:top w:val="none" w:sz="0" w:space="0" w:color="auto"/>
            <w:left w:val="none" w:sz="0" w:space="0" w:color="auto"/>
            <w:bottom w:val="none" w:sz="0" w:space="0" w:color="auto"/>
            <w:right w:val="none" w:sz="0" w:space="0" w:color="auto"/>
          </w:divBdr>
        </w:div>
        <w:div w:id="1216892722">
          <w:marLeft w:val="0"/>
          <w:marRight w:val="0"/>
          <w:marTop w:val="0"/>
          <w:marBottom w:val="0"/>
          <w:divBdr>
            <w:top w:val="none" w:sz="0" w:space="0" w:color="auto"/>
            <w:left w:val="none" w:sz="0" w:space="0" w:color="auto"/>
            <w:bottom w:val="none" w:sz="0" w:space="0" w:color="auto"/>
            <w:right w:val="none" w:sz="0" w:space="0" w:color="auto"/>
          </w:divBdr>
        </w:div>
        <w:div w:id="1219122061">
          <w:marLeft w:val="0"/>
          <w:marRight w:val="0"/>
          <w:marTop w:val="0"/>
          <w:marBottom w:val="0"/>
          <w:divBdr>
            <w:top w:val="none" w:sz="0" w:space="0" w:color="auto"/>
            <w:left w:val="none" w:sz="0" w:space="0" w:color="auto"/>
            <w:bottom w:val="none" w:sz="0" w:space="0" w:color="auto"/>
            <w:right w:val="none" w:sz="0" w:space="0" w:color="auto"/>
          </w:divBdr>
        </w:div>
        <w:div w:id="1262450504">
          <w:marLeft w:val="0"/>
          <w:marRight w:val="0"/>
          <w:marTop w:val="0"/>
          <w:marBottom w:val="0"/>
          <w:divBdr>
            <w:top w:val="none" w:sz="0" w:space="0" w:color="auto"/>
            <w:left w:val="none" w:sz="0" w:space="0" w:color="auto"/>
            <w:bottom w:val="none" w:sz="0" w:space="0" w:color="auto"/>
            <w:right w:val="none" w:sz="0" w:space="0" w:color="auto"/>
          </w:divBdr>
        </w:div>
        <w:div w:id="1270233037">
          <w:marLeft w:val="0"/>
          <w:marRight w:val="0"/>
          <w:marTop w:val="0"/>
          <w:marBottom w:val="0"/>
          <w:divBdr>
            <w:top w:val="none" w:sz="0" w:space="0" w:color="auto"/>
            <w:left w:val="none" w:sz="0" w:space="0" w:color="auto"/>
            <w:bottom w:val="none" w:sz="0" w:space="0" w:color="auto"/>
            <w:right w:val="none" w:sz="0" w:space="0" w:color="auto"/>
          </w:divBdr>
        </w:div>
        <w:div w:id="1280644906">
          <w:marLeft w:val="0"/>
          <w:marRight w:val="0"/>
          <w:marTop w:val="0"/>
          <w:marBottom w:val="0"/>
          <w:divBdr>
            <w:top w:val="none" w:sz="0" w:space="0" w:color="auto"/>
            <w:left w:val="none" w:sz="0" w:space="0" w:color="auto"/>
            <w:bottom w:val="none" w:sz="0" w:space="0" w:color="auto"/>
            <w:right w:val="none" w:sz="0" w:space="0" w:color="auto"/>
          </w:divBdr>
        </w:div>
        <w:div w:id="1293094200">
          <w:marLeft w:val="0"/>
          <w:marRight w:val="0"/>
          <w:marTop w:val="0"/>
          <w:marBottom w:val="0"/>
          <w:divBdr>
            <w:top w:val="none" w:sz="0" w:space="0" w:color="auto"/>
            <w:left w:val="none" w:sz="0" w:space="0" w:color="auto"/>
            <w:bottom w:val="none" w:sz="0" w:space="0" w:color="auto"/>
            <w:right w:val="none" w:sz="0" w:space="0" w:color="auto"/>
          </w:divBdr>
        </w:div>
        <w:div w:id="1313751650">
          <w:marLeft w:val="0"/>
          <w:marRight w:val="0"/>
          <w:marTop w:val="0"/>
          <w:marBottom w:val="0"/>
          <w:divBdr>
            <w:top w:val="none" w:sz="0" w:space="0" w:color="auto"/>
            <w:left w:val="none" w:sz="0" w:space="0" w:color="auto"/>
            <w:bottom w:val="none" w:sz="0" w:space="0" w:color="auto"/>
            <w:right w:val="none" w:sz="0" w:space="0" w:color="auto"/>
          </w:divBdr>
        </w:div>
        <w:div w:id="1323388910">
          <w:marLeft w:val="0"/>
          <w:marRight w:val="0"/>
          <w:marTop w:val="0"/>
          <w:marBottom w:val="0"/>
          <w:divBdr>
            <w:top w:val="none" w:sz="0" w:space="0" w:color="auto"/>
            <w:left w:val="none" w:sz="0" w:space="0" w:color="auto"/>
            <w:bottom w:val="none" w:sz="0" w:space="0" w:color="auto"/>
            <w:right w:val="none" w:sz="0" w:space="0" w:color="auto"/>
          </w:divBdr>
        </w:div>
        <w:div w:id="1329745476">
          <w:marLeft w:val="0"/>
          <w:marRight w:val="0"/>
          <w:marTop w:val="0"/>
          <w:marBottom w:val="0"/>
          <w:divBdr>
            <w:top w:val="none" w:sz="0" w:space="0" w:color="auto"/>
            <w:left w:val="none" w:sz="0" w:space="0" w:color="auto"/>
            <w:bottom w:val="none" w:sz="0" w:space="0" w:color="auto"/>
            <w:right w:val="none" w:sz="0" w:space="0" w:color="auto"/>
          </w:divBdr>
        </w:div>
        <w:div w:id="1353268197">
          <w:marLeft w:val="0"/>
          <w:marRight w:val="0"/>
          <w:marTop w:val="0"/>
          <w:marBottom w:val="0"/>
          <w:divBdr>
            <w:top w:val="none" w:sz="0" w:space="0" w:color="auto"/>
            <w:left w:val="none" w:sz="0" w:space="0" w:color="auto"/>
            <w:bottom w:val="none" w:sz="0" w:space="0" w:color="auto"/>
            <w:right w:val="none" w:sz="0" w:space="0" w:color="auto"/>
          </w:divBdr>
        </w:div>
        <w:div w:id="1356232904">
          <w:marLeft w:val="0"/>
          <w:marRight w:val="0"/>
          <w:marTop w:val="0"/>
          <w:marBottom w:val="0"/>
          <w:divBdr>
            <w:top w:val="none" w:sz="0" w:space="0" w:color="auto"/>
            <w:left w:val="none" w:sz="0" w:space="0" w:color="auto"/>
            <w:bottom w:val="none" w:sz="0" w:space="0" w:color="auto"/>
            <w:right w:val="none" w:sz="0" w:space="0" w:color="auto"/>
          </w:divBdr>
        </w:div>
        <w:div w:id="1360743157">
          <w:marLeft w:val="0"/>
          <w:marRight w:val="0"/>
          <w:marTop w:val="0"/>
          <w:marBottom w:val="0"/>
          <w:divBdr>
            <w:top w:val="none" w:sz="0" w:space="0" w:color="auto"/>
            <w:left w:val="none" w:sz="0" w:space="0" w:color="auto"/>
            <w:bottom w:val="none" w:sz="0" w:space="0" w:color="auto"/>
            <w:right w:val="none" w:sz="0" w:space="0" w:color="auto"/>
          </w:divBdr>
        </w:div>
        <w:div w:id="1365205659">
          <w:marLeft w:val="0"/>
          <w:marRight w:val="0"/>
          <w:marTop w:val="0"/>
          <w:marBottom w:val="0"/>
          <w:divBdr>
            <w:top w:val="none" w:sz="0" w:space="0" w:color="auto"/>
            <w:left w:val="none" w:sz="0" w:space="0" w:color="auto"/>
            <w:bottom w:val="none" w:sz="0" w:space="0" w:color="auto"/>
            <w:right w:val="none" w:sz="0" w:space="0" w:color="auto"/>
          </w:divBdr>
        </w:div>
        <w:div w:id="1381831440">
          <w:marLeft w:val="0"/>
          <w:marRight w:val="0"/>
          <w:marTop w:val="0"/>
          <w:marBottom w:val="0"/>
          <w:divBdr>
            <w:top w:val="none" w:sz="0" w:space="0" w:color="auto"/>
            <w:left w:val="none" w:sz="0" w:space="0" w:color="auto"/>
            <w:bottom w:val="none" w:sz="0" w:space="0" w:color="auto"/>
            <w:right w:val="none" w:sz="0" w:space="0" w:color="auto"/>
          </w:divBdr>
        </w:div>
        <w:div w:id="1397901727">
          <w:marLeft w:val="0"/>
          <w:marRight w:val="0"/>
          <w:marTop w:val="0"/>
          <w:marBottom w:val="0"/>
          <w:divBdr>
            <w:top w:val="none" w:sz="0" w:space="0" w:color="auto"/>
            <w:left w:val="none" w:sz="0" w:space="0" w:color="auto"/>
            <w:bottom w:val="none" w:sz="0" w:space="0" w:color="auto"/>
            <w:right w:val="none" w:sz="0" w:space="0" w:color="auto"/>
          </w:divBdr>
        </w:div>
        <w:div w:id="1419135307">
          <w:marLeft w:val="0"/>
          <w:marRight w:val="0"/>
          <w:marTop w:val="0"/>
          <w:marBottom w:val="0"/>
          <w:divBdr>
            <w:top w:val="none" w:sz="0" w:space="0" w:color="auto"/>
            <w:left w:val="none" w:sz="0" w:space="0" w:color="auto"/>
            <w:bottom w:val="none" w:sz="0" w:space="0" w:color="auto"/>
            <w:right w:val="none" w:sz="0" w:space="0" w:color="auto"/>
          </w:divBdr>
        </w:div>
        <w:div w:id="1426684200">
          <w:marLeft w:val="0"/>
          <w:marRight w:val="0"/>
          <w:marTop w:val="0"/>
          <w:marBottom w:val="0"/>
          <w:divBdr>
            <w:top w:val="none" w:sz="0" w:space="0" w:color="auto"/>
            <w:left w:val="none" w:sz="0" w:space="0" w:color="auto"/>
            <w:bottom w:val="none" w:sz="0" w:space="0" w:color="auto"/>
            <w:right w:val="none" w:sz="0" w:space="0" w:color="auto"/>
          </w:divBdr>
        </w:div>
        <w:div w:id="1428233208">
          <w:marLeft w:val="0"/>
          <w:marRight w:val="0"/>
          <w:marTop w:val="0"/>
          <w:marBottom w:val="0"/>
          <w:divBdr>
            <w:top w:val="none" w:sz="0" w:space="0" w:color="auto"/>
            <w:left w:val="none" w:sz="0" w:space="0" w:color="auto"/>
            <w:bottom w:val="none" w:sz="0" w:space="0" w:color="auto"/>
            <w:right w:val="none" w:sz="0" w:space="0" w:color="auto"/>
          </w:divBdr>
        </w:div>
        <w:div w:id="1471943732">
          <w:marLeft w:val="0"/>
          <w:marRight w:val="0"/>
          <w:marTop w:val="0"/>
          <w:marBottom w:val="0"/>
          <w:divBdr>
            <w:top w:val="none" w:sz="0" w:space="0" w:color="auto"/>
            <w:left w:val="none" w:sz="0" w:space="0" w:color="auto"/>
            <w:bottom w:val="none" w:sz="0" w:space="0" w:color="auto"/>
            <w:right w:val="none" w:sz="0" w:space="0" w:color="auto"/>
          </w:divBdr>
        </w:div>
        <w:div w:id="1484079593">
          <w:marLeft w:val="0"/>
          <w:marRight w:val="0"/>
          <w:marTop w:val="0"/>
          <w:marBottom w:val="0"/>
          <w:divBdr>
            <w:top w:val="none" w:sz="0" w:space="0" w:color="auto"/>
            <w:left w:val="none" w:sz="0" w:space="0" w:color="auto"/>
            <w:bottom w:val="none" w:sz="0" w:space="0" w:color="auto"/>
            <w:right w:val="none" w:sz="0" w:space="0" w:color="auto"/>
          </w:divBdr>
        </w:div>
        <w:div w:id="1500928894">
          <w:marLeft w:val="0"/>
          <w:marRight w:val="0"/>
          <w:marTop w:val="0"/>
          <w:marBottom w:val="0"/>
          <w:divBdr>
            <w:top w:val="none" w:sz="0" w:space="0" w:color="auto"/>
            <w:left w:val="none" w:sz="0" w:space="0" w:color="auto"/>
            <w:bottom w:val="none" w:sz="0" w:space="0" w:color="auto"/>
            <w:right w:val="none" w:sz="0" w:space="0" w:color="auto"/>
          </w:divBdr>
        </w:div>
        <w:div w:id="1511404998">
          <w:marLeft w:val="0"/>
          <w:marRight w:val="0"/>
          <w:marTop w:val="0"/>
          <w:marBottom w:val="0"/>
          <w:divBdr>
            <w:top w:val="none" w:sz="0" w:space="0" w:color="auto"/>
            <w:left w:val="none" w:sz="0" w:space="0" w:color="auto"/>
            <w:bottom w:val="none" w:sz="0" w:space="0" w:color="auto"/>
            <w:right w:val="none" w:sz="0" w:space="0" w:color="auto"/>
          </w:divBdr>
        </w:div>
        <w:div w:id="1512917676">
          <w:marLeft w:val="0"/>
          <w:marRight w:val="0"/>
          <w:marTop w:val="0"/>
          <w:marBottom w:val="0"/>
          <w:divBdr>
            <w:top w:val="none" w:sz="0" w:space="0" w:color="auto"/>
            <w:left w:val="none" w:sz="0" w:space="0" w:color="auto"/>
            <w:bottom w:val="none" w:sz="0" w:space="0" w:color="auto"/>
            <w:right w:val="none" w:sz="0" w:space="0" w:color="auto"/>
          </w:divBdr>
        </w:div>
        <w:div w:id="1515147075">
          <w:marLeft w:val="0"/>
          <w:marRight w:val="0"/>
          <w:marTop w:val="0"/>
          <w:marBottom w:val="0"/>
          <w:divBdr>
            <w:top w:val="none" w:sz="0" w:space="0" w:color="auto"/>
            <w:left w:val="none" w:sz="0" w:space="0" w:color="auto"/>
            <w:bottom w:val="none" w:sz="0" w:space="0" w:color="auto"/>
            <w:right w:val="none" w:sz="0" w:space="0" w:color="auto"/>
          </w:divBdr>
        </w:div>
        <w:div w:id="1526483340">
          <w:marLeft w:val="0"/>
          <w:marRight w:val="0"/>
          <w:marTop w:val="0"/>
          <w:marBottom w:val="0"/>
          <w:divBdr>
            <w:top w:val="none" w:sz="0" w:space="0" w:color="auto"/>
            <w:left w:val="none" w:sz="0" w:space="0" w:color="auto"/>
            <w:bottom w:val="none" w:sz="0" w:space="0" w:color="auto"/>
            <w:right w:val="none" w:sz="0" w:space="0" w:color="auto"/>
          </w:divBdr>
        </w:div>
        <w:div w:id="1556425494">
          <w:marLeft w:val="0"/>
          <w:marRight w:val="0"/>
          <w:marTop w:val="0"/>
          <w:marBottom w:val="0"/>
          <w:divBdr>
            <w:top w:val="none" w:sz="0" w:space="0" w:color="auto"/>
            <w:left w:val="none" w:sz="0" w:space="0" w:color="auto"/>
            <w:bottom w:val="none" w:sz="0" w:space="0" w:color="auto"/>
            <w:right w:val="none" w:sz="0" w:space="0" w:color="auto"/>
          </w:divBdr>
        </w:div>
        <w:div w:id="1557618809">
          <w:marLeft w:val="0"/>
          <w:marRight w:val="0"/>
          <w:marTop w:val="0"/>
          <w:marBottom w:val="0"/>
          <w:divBdr>
            <w:top w:val="none" w:sz="0" w:space="0" w:color="auto"/>
            <w:left w:val="none" w:sz="0" w:space="0" w:color="auto"/>
            <w:bottom w:val="none" w:sz="0" w:space="0" w:color="auto"/>
            <w:right w:val="none" w:sz="0" w:space="0" w:color="auto"/>
          </w:divBdr>
        </w:div>
        <w:div w:id="1563519006">
          <w:marLeft w:val="0"/>
          <w:marRight w:val="0"/>
          <w:marTop w:val="0"/>
          <w:marBottom w:val="0"/>
          <w:divBdr>
            <w:top w:val="none" w:sz="0" w:space="0" w:color="auto"/>
            <w:left w:val="none" w:sz="0" w:space="0" w:color="auto"/>
            <w:bottom w:val="none" w:sz="0" w:space="0" w:color="auto"/>
            <w:right w:val="none" w:sz="0" w:space="0" w:color="auto"/>
          </w:divBdr>
        </w:div>
        <w:div w:id="1591429353">
          <w:marLeft w:val="0"/>
          <w:marRight w:val="0"/>
          <w:marTop w:val="0"/>
          <w:marBottom w:val="0"/>
          <w:divBdr>
            <w:top w:val="none" w:sz="0" w:space="0" w:color="auto"/>
            <w:left w:val="none" w:sz="0" w:space="0" w:color="auto"/>
            <w:bottom w:val="none" w:sz="0" w:space="0" w:color="auto"/>
            <w:right w:val="none" w:sz="0" w:space="0" w:color="auto"/>
          </w:divBdr>
        </w:div>
        <w:div w:id="1602029789">
          <w:marLeft w:val="0"/>
          <w:marRight w:val="0"/>
          <w:marTop w:val="0"/>
          <w:marBottom w:val="0"/>
          <w:divBdr>
            <w:top w:val="none" w:sz="0" w:space="0" w:color="auto"/>
            <w:left w:val="none" w:sz="0" w:space="0" w:color="auto"/>
            <w:bottom w:val="none" w:sz="0" w:space="0" w:color="auto"/>
            <w:right w:val="none" w:sz="0" w:space="0" w:color="auto"/>
          </w:divBdr>
        </w:div>
        <w:div w:id="1613633948">
          <w:marLeft w:val="0"/>
          <w:marRight w:val="0"/>
          <w:marTop w:val="0"/>
          <w:marBottom w:val="0"/>
          <w:divBdr>
            <w:top w:val="none" w:sz="0" w:space="0" w:color="auto"/>
            <w:left w:val="none" w:sz="0" w:space="0" w:color="auto"/>
            <w:bottom w:val="none" w:sz="0" w:space="0" w:color="auto"/>
            <w:right w:val="none" w:sz="0" w:space="0" w:color="auto"/>
          </w:divBdr>
        </w:div>
        <w:div w:id="1614551214">
          <w:marLeft w:val="0"/>
          <w:marRight w:val="0"/>
          <w:marTop w:val="0"/>
          <w:marBottom w:val="0"/>
          <w:divBdr>
            <w:top w:val="none" w:sz="0" w:space="0" w:color="auto"/>
            <w:left w:val="none" w:sz="0" w:space="0" w:color="auto"/>
            <w:bottom w:val="none" w:sz="0" w:space="0" w:color="auto"/>
            <w:right w:val="none" w:sz="0" w:space="0" w:color="auto"/>
          </w:divBdr>
        </w:div>
        <w:div w:id="1634946511">
          <w:marLeft w:val="0"/>
          <w:marRight w:val="0"/>
          <w:marTop w:val="0"/>
          <w:marBottom w:val="0"/>
          <w:divBdr>
            <w:top w:val="none" w:sz="0" w:space="0" w:color="auto"/>
            <w:left w:val="none" w:sz="0" w:space="0" w:color="auto"/>
            <w:bottom w:val="none" w:sz="0" w:space="0" w:color="auto"/>
            <w:right w:val="none" w:sz="0" w:space="0" w:color="auto"/>
          </w:divBdr>
        </w:div>
        <w:div w:id="1647273262">
          <w:marLeft w:val="0"/>
          <w:marRight w:val="0"/>
          <w:marTop w:val="0"/>
          <w:marBottom w:val="0"/>
          <w:divBdr>
            <w:top w:val="none" w:sz="0" w:space="0" w:color="auto"/>
            <w:left w:val="none" w:sz="0" w:space="0" w:color="auto"/>
            <w:bottom w:val="none" w:sz="0" w:space="0" w:color="auto"/>
            <w:right w:val="none" w:sz="0" w:space="0" w:color="auto"/>
          </w:divBdr>
        </w:div>
        <w:div w:id="1654261967">
          <w:marLeft w:val="0"/>
          <w:marRight w:val="0"/>
          <w:marTop w:val="0"/>
          <w:marBottom w:val="0"/>
          <w:divBdr>
            <w:top w:val="none" w:sz="0" w:space="0" w:color="auto"/>
            <w:left w:val="none" w:sz="0" w:space="0" w:color="auto"/>
            <w:bottom w:val="none" w:sz="0" w:space="0" w:color="auto"/>
            <w:right w:val="none" w:sz="0" w:space="0" w:color="auto"/>
          </w:divBdr>
        </w:div>
        <w:div w:id="1667322229">
          <w:marLeft w:val="0"/>
          <w:marRight w:val="0"/>
          <w:marTop w:val="0"/>
          <w:marBottom w:val="0"/>
          <w:divBdr>
            <w:top w:val="none" w:sz="0" w:space="0" w:color="auto"/>
            <w:left w:val="none" w:sz="0" w:space="0" w:color="auto"/>
            <w:bottom w:val="none" w:sz="0" w:space="0" w:color="auto"/>
            <w:right w:val="none" w:sz="0" w:space="0" w:color="auto"/>
          </w:divBdr>
        </w:div>
        <w:div w:id="1681007508">
          <w:marLeft w:val="0"/>
          <w:marRight w:val="0"/>
          <w:marTop w:val="0"/>
          <w:marBottom w:val="0"/>
          <w:divBdr>
            <w:top w:val="none" w:sz="0" w:space="0" w:color="auto"/>
            <w:left w:val="none" w:sz="0" w:space="0" w:color="auto"/>
            <w:bottom w:val="none" w:sz="0" w:space="0" w:color="auto"/>
            <w:right w:val="none" w:sz="0" w:space="0" w:color="auto"/>
          </w:divBdr>
        </w:div>
        <w:div w:id="1683513066">
          <w:marLeft w:val="0"/>
          <w:marRight w:val="0"/>
          <w:marTop w:val="0"/>
          <w:marBottom w:val="0"/>
          <w:divBdr>
            <w:top w:val="none" w:sz="0" w:space="0" w:color="auto"/>
            <w:left w:val="none" w:sz="0" w:space="0" w:color="auto"/>
            <w:bottom w:val="none" w:sz="0" w:space="0" w:color="auto"/>
            <w:right w:val="none" w:sz="0" w:space="0" w:color="auto"/>
          </w:divBdr>
        </w:div>
        <w:div w:id="1684628432">
          <w:marLeft w:val="0"/>
          <w:marRight w:val="0"/>
          <w:marTop w:val="0"/>
          <w:marBottom w:val="0"/>
          <w:divBdr>
            <w:top w:val="none" w:sz="0" w:space="0" w:color="auto"/>
            <w:left w:val="none" w:sz="0" w:space="0" w:color="auto"/>
            <w:bottom w:val="none" w:sz="0" w:space="0" w:color="auto"/>
            <w:right w:val="none" w:sz="0" w:space="0" w:color="auto"/>
          </w:divBdr>
        </w:div>
        <w:div w:id="1688752788">
          <w:marLeft w:val="0"/>
          <w:marRight w:val="0"/>
          <w:marTop w:val="0"/>
          <w:marBottom w:val="0"/>
          <w:divBdr>
            <w:top w:val="none" w:sz="0" w:space="0" w:color="auto"/>
            <w:left w:val="none" w:sz="0" w:space="0" w:color="auto"/>
            <w:bottom w:val="none" w:sz="0" w:space="0" w:color="auto"/>
            <w:right w:val="none" w:sz="0" w:space="0" w:color="auto"/>
          </w:divBdr>
        </w:div>
        <w:div w:id="1689793879">
          <w:marLeft w:val="0"/>
          <w:marRight w:val="0"/>
          <w:marTop w:val="0"/>
          <w:marBottom w:val="0"/>
          <w:divBdr>
            <w:top w:val="none" w:sz="0" w:space="0" w:color="auto"/>
            <w:left w:val="none" w:sz="0" w:space="0" w:color="auto"/>
            <w:bottom w:val="none" w:sz="0" w:space="0" w:color="auto"/>
            <w:right w:val="none" w:sz="0" w:space="0" w:color="auto"/>
          </w:divBdr>
        </w:div>
        <w:div w:id="1707637215">
          <w:marLeft w:val="0"/>
          <w:marRight w:val="0"/>
          <w:marTop w:val="0"/>
          <w:marBottom w:val="0"/>
          <w:divBdr>
            <w:top w:val="none" w:sz="0" w:space="0" w:color="auto"/>
            <w:left w:val="none" w:sz="0" w:space="0" w:color="auto"/>
            <w:bottom w:val="none" w:sz="0" w:space="0" w:color="auto"/>
            <w:right w:val="none" w:sz="0" w:space="0" w:color="auto"/>
          </w:divBdr>
        </w:div>
        <w:div w:id="1731879947">
          <w:marLeft w:val="0"/>
          <w:marRight w:val="0"/>
          <w:marTop w:val="0"/>
          <w:marBottom w:val="0"/>
          <w:divBdr>
            <w:top w:val="none" w:sz="0" w:space="0" w:color="auto"/>
            <w:left w:val="none" w:sz="0" w:space="0" w:color="auto"/>
            <w:bottom w:val="none" w:sz="0" w:space="0" w:color="auto"/>
            <w:right w:val="none" w:sz="0" w:space="0" w:color="auto"/>
          </w:divBdr>
        </w:div>
        <w:div w:id="1740399925">
          <w:marLeft w:val="0"/>
          <w:marRight w:val="0"/>
          <w:marTop w:val="0"/>
          <w:marBottom w:val="0"/>
          <w:divBdr>
            <w:top w:val="none" w:sz="0" w:space="0" w:color="auto"/>
            <w:left w:val="none" w:sz="0" w:space="0" w:color="auto"/>
            <w:bottom w:val="none" w:sz="0" w:space="0" w:color="auto"/>
            <w:right w:val="none" w:sz="0" w:space="0" w:color="auto"/>
          </w:divBdr>
        </w:div>
        <w:div w:id="1776167967">
          <w:marLeft w:val="0"/>
          <w:marRight w:val="0"/>
          <w:marTop w:val="0"/>
          <w:marBottom w:val="0"/>
          <w:divBdr>
            <w:top w:val="none" w:sz="0" w:space="0" w:color="auto"/>
            <w:left w:val="none" w:sz="0" w:space="0" w:color="auto"/>
            <w:bottom w:val="none" w:sz="0" w:space="0" w:color="auto"/>
            <w:right w:val="none" w:sz="0" w:space="0" w:color="auto"/>
          </w:divBdr>
        </w:div>
        <w:div w:id="1779595028">
          <w:marLeft w:val="0"/>
          <w:marRight w:val="0"/>
          <w:marTop w:val="0"/>
          <w:marBottom w:val="0"/>
          <w:divBdr>
            <w:top w:val="none" w:sz="0" w:space="0" w:color="auto"/>
            <w:left w:val="none" w:sz="0" w:space="0" w:color="auto"/>
            <w:bottom w:val="none" w:sz="0" w:space="0" w:color="auto"/>
            <w:right w:val="none" w:sz="0" w:space="0" w:color="auto"/>
          </w:divBdr>
        </w:div>
        <w:div w:id="1803306226">
          <w:marLeft w:val="0"/>
          <w:marRight w:val="0"/>
          <w:marTop w:val="0"/>
          <w:marBottom w:val="0"/>
          <w:divBdr>
            <w:top w:val="none" w:sz="0" w:space="0" w:color="auto"/>
            <w:left w:val="none" w:sz="0" w:space="0" w:color="auto"/>
            <w:bottom w:val="none" w:sz="0" w:space="0" w:color="auto"/>
            <w:right w:val="none" w:sz="0" w:space="0" w:color="auto"/>
          </w:divBdr>
        </w:div>
        <w:div w:id="1805780629">
          <w:marLeft w:val="0"/>
          <w:marRight w:val="0"/>
          <w:marTop w:val="0"/>
          <w:marBottom w:val="0"/>
          <w:divBdr>
            <w:top w:val="none" w:sz="0" w:space="0" w:color="auto"/>
            <w:left w:val="none" w:sz="0" w:space="0" w:color="auto"/>
            <w:bottom w:val="none" w:sz="0" w:space="0" w:color="auto"/>
            <w:right w:val="none" w:sz="0" w:space="0" w:color="auto"/>
          </w:divBdr>
        </w:div>
        <w:div w:id="1855269375">
          <w:marLeft w:val="0"/>
          <w:marRight w:val="0"/>
          <w:marTop w:val="0"/>
          <w:marBottom w:val="0"/>
          <w:divBdr>
            <w:top w:val="none" w:sz="0" w:space="0" w:color="auto"/>
            <w:left w:val="none" w:sz="0" w:space="0" w:color="auto"/>
            <w:bottom w:val="none" w:sz="0" w:space="0" w:color="auto"/>
            <w:right w:val="none" w:sz="0" w:space="0" w:color="auto"/>
          </w:divBdr>
        </w:div>
        <w:div w:id="1856379851">
          <w:marLeft w:val="0"/>
          <w:marRight w:val="0"/>
          <w:marTop w:val="0"/>
          <w:marBottom w:val="0"/>
          <w:divBdr>
            <w:top w:val="none" w:sz="0" w:space="0" w:color="auto"/>
            <w:left w:val="none" w:sz="0" w:space="0" w:color="auto"/>
            <w:bottom w:val="none" w:sz="0" w:space="0" w:color="auto"/>
            <w:right w:val="none" w:sz="0" w:space="0" w:color="auto"/>
          </w:divBdr>
        </w:div>
        <w:div w:id="1864660774">
          <w:marLeft w:val="0"/>
          <w:marRight w:val="0"/>
          <w:marTop w:val="0"/>
          <w:marBottom w:val="0"/>
          <w:divBdr>
            <w:top w:val="none" w:sz="0" w:space="0" w:color="auto"/>
            <w:left w:val="none" w:sz="0" w:space="0" w:color="auto"/>
            <w:bottom w:val="none" w:sz="0" w:space="0" w:color="auto"/>
            <w:right w:val="none" w:sz="0" w:space="0" w:color="auto"/>
          </w:divBdr>
        </w:div>
        <w:div w:id="1870725437">
          <w:marLeft w:val="0"/>
          <w:marRight w:val="0"/>
          <w:marTop w:val="0"/>
          <w:marBottom w:val="0"/>
          <w:divBdr>
            <w:top w:val="none" w:sz="0" w:space="0" w:color="auto"/>
            <w:left w:val="none" w:sz="0" w:space="0" w:color="auto"/>
            <w:bottom w:val="none" w:sz="0" w:space="0" w:color="auto"/>
            <w:right w:val="none" w:sz="0" w:space="0" w:color="auto"/>
          </w:divBdr>
        </w:div>
        <w:div w:id="1870873637">
          <w:marLeft w:val="0"/>
          <w:marRight w:val="0"/>
          <w:marTop w:val="0"/>
          <w:marBottom w:val="0"/>
          <w:divBdr>
            <w:top w:val="none" w:sz="0" w:space="0" w:color="auto"/>
            <w:left w:val="none" w:sz="0" w:space="0" w:color="auto"/>
            <w:bottom w:val="none" w:sz="0" w:space="0" w:color="auto"/>
            <w:right w:val="none" w:sz="0" w:space="0" w:color="auto"/>
          </w:divBdr>
        </w:div>
        <w:div w:id="1895660488">
          <w:marLeft w:val="0"/>
          <w:marRight w:val="0"/>
          <w:marTop w:val="0"/>
          <w:marBottom w:val="0"/>
          <w:divBdr>
            <w:top w:val="none" w:sz="0" w:space="0" w:color="auto"/>
            <w:left w:val="none" w:sz="0" w:space="0" w:color="auto"/>
            <w:bottom w:val="none" w:sz="0" w:space="0" w:color="auto"/>
            <w:right w:val="none" w:sz="0" w:space="0" w:color="auto"/>
          </w:divBdr>
        </w:div>
        <w:div w:id="1945534397">
          <w:marLeft w:val="0"/>
          <w:marRight w:val="0"/>
          <w:marTop w:val="0"/>
          <w:marBottom w:val="0"/>
          <w:divBdr>
            <w:top w:val="none" w:sz="0" w:space="0" w:color="auto"/>
            <w:left w:val="none" w:sz="0" w:space="0" w:color="auto"/>
            <w:bottom w:val="none" w:sz="0" w:space="0" w:color="auto"/>
            <w:right w:val="none" w:sz="0" w:space="0" w:color="auto"/>
          </w:divBdr>
        </w:div>
        <w:div w:id="1957102811">
          <w:marLeft w:val="0"/>
          <w:marRight w:val="0"/>
          <w:marTop w:val="0"/>
          <w:marBottom w:val="0"/>
          <w:divBdr>
            <w:top w:val="none" w:sz="0" w:space="0" w:color="auto"/>
            <w:left w:val="none" w:sz="0" w:space="0" w:color="auto"/>
            <w:bottom w:val="none" w:sz="0" w:space="0" w:color="auto"/>
            <w:right w:val="none" w:sz="0" w:space="0" w:color="auto"/>
          </w:divBdr>
        </w:div>
        <w:div w:id="1971203364">
          <w:marLeft w:val="0"/>
          <w:marRight w:val="0"/>
          <w:marTop w:val="0"/>
          <w:marBottom w:val="0"/>
          <w:divBdr>
            <w:top w:val="none" w:sz="0" w:space="0" w:color="auto"/>
            <w:left w:val="none" w:sz="0" w:space="0" w:color="auto"/>
            <w:bottom w:val="none" w:sz="0" w:space="0" w:color="auto"/>
            <w:right w:val="none" w:sz="0" w:space="0" w:color="auto"/>
          </w:divBdr>
        </w:div>
        <w:div w:id="1995184941">
          <w:marLeft w:val="0"/>
          <w:marRight w:val="0"/>
          <w:marTop w:val="0"/>
          <w:marBottom w:val="0"/>
          <w:divBdr>
            <w:top w:val="none" w:sz="0" w:space="0" w:color="auto"/>
            <w:left w:val="none" w:sz="0" w:space="0" w:color="auto"/>
            <w:bottom w:val="none" w:sz="0" w:space="0" w:color="auto"/>
            <w:right w:val="none" w:sz="0" w:space="0" w:color="auto"/>
          </w:divBdr>
        </w:div>
        <w:div w:id="2021076571">
          <w:marLeft w:val="0"/>
          <w:marRight w:val="0"/>
          <w:marTop w:val="0"/>
          <w:marBottom w:val="0"/>
          <w:divBdr>
            <w:top w:val="none" w:sz="0" w:space="0" w:color="auto"/>
            <w:left w:val="none" w:sz="0" w:space="0" w:color="auto"/>
            <w:bottom w:val="none" w:sz="0" w:space="0" w:color="auto"/>
            <w:right w:val="none" w:sz="0" w:space="0" w:color="auto"/>
          </w:divBdr>
        </w:div>
        <w:div w:id="2030989477">
          <w:marLeft w:val="0"/>
          <w:marRight w:val="0"/>
          <w:marTop w:val="0"/>
          <w:marBottom w:val="0"/>
          <w:divBdr>
            <w:top w:val="none" w:sz="0" w:space="0" w:color="auto"/>
            <w:left w:val="none" w:sz="0" w:space="0" w:color="auto"/>
            <w:bottom w:val="none" w:sz="0" w:space="0" w:color="auto"/>
            <w:right w:val="none" w:sz="0" w:space="0" w:color="auto"/>
          </w:divBdr>
        </w:div>
        <w:div w:id="2038699597">
          <w:marLeft w:val="0"/>
          <w:marRight w:val="0"/>
          <w:marTop w:val="0"/>
          <w:marBottom w:val="0"/>
          <w:divBdr>
            <w:top w:val="none" w:sz="0" w:space="0" w:color="auto"/>
            <w:left w:val="none" w:sz="0" w:space="0" w:color="auto"/>
            <w:bottom w:val="none" w:sz="0" w:space="0" w:color="auto"/>
            <w:right w:val="none" w:sz="0" w:space="0" w:color="auto"/>
          </w:divBdr>
        </w:div>
        <w:div w:id="2042195555">
          <w:marLeft w:val="0"/>
          <w:marRight w:val="0"/>
          <w:marTop w:val="0"/>
          <w:marBottom w:val="0"/>
          <w:divBdr>
            <w:top w:val="none" w:sz="0" w:space="0" w:color="auto"/>
            <w:left w:val="none" w:sz="0" w:space="0" w:color="auto"/>
            <w:bottom w:val="none" w:sz="0" w:space="0" w:color="auto"/>
            <w:right w:val="none" w:sz="0" w:space="0" w:color="auto"/>
          </w:divBdr>
        </w:div>
        <w:div w:id="2079595723">
          <w:marLeft w:val="0"/>
          <w:marRight w:val="0"/>
          <w:marTop w:val="0"/>
          <w:marBottom w:val="0"/>
          <w:divBdr>
            <w:top w:val="none" w:sz="0" w:space="0" w:color="auto"/>
            <w:left w:val="none" w:sz="0" w:space="0" w:color="auto"/>
            <w:bottom w:val="none" w:sz="0" w:space="0" w:color="auto"/>
            <w:right w:val="none" w:sz="0" w:space="0" w:color="auto"/>
          </w:divBdr>
        </w:div>
        <w:div w:id="2080056063">
          <w:marLeft w:val="0"/>
          <w:marRight w:val="0"/>
          <w:marTop w:val="0"/>
          <w:marBottom w:val="0"/>
          <w:divBdr>
            <w:top w:val="none" w:sz="0" w:space="0" w:color="auto"/>
            <w:left w:val="none" w:sz="0" w:space="0" w:color="auto"/>
            <w:bottom w:val="none" w:sz="0" w:space="0" w:color="auto"/>
            <w:right w:val="none" w:sz="0" w:space="0" w:color="auto"/>
          </w:divBdr>
        </w:div>
        <w:div w:id="2080321172">
          <w:marLeft w:val="0"/>
          <w:marRight w:val="0"/>
          <w:marTop w:val="0"/>
          <w:marBottom w:val="0"/>
          <w:divBdr>
            <w:top w:val="none" w:sz="0" w:space="0" w:color="auto"/>
            <w:left w:val="none" w:sz="0" w:space="0" w:color="auto"/>
            <w:bottom w:val="none" w:sz="0" w:space="0" w:color="auto"/>
            <w:right w:val="none" w:sz="0" w:space="0" w:color="auto"/>
          </w:divBdr>
        </w:div>
        <w:div w:id="2091342698">
          <w:marLeft w:val="0"/>
          <w:marRight w:val="0"/>
          <w:marTop w:val="0"/>
          <w:marBottom w:val="0"/>
          <w:divBdr>
            <w:top w:val="none" w:sz="0" w:space="0" w:color="auto"/>
            <w:left w:val="none" w:sz="0" w:space="0" w:color="auto"/>
            <w:bottom w:val="none" w:sz="0" w:space="0" w:color="auto"/>
            <w:right w:val="none" w:sz="0" w:space="0" w:color="auto"/>
          </w:divBdr>
        </w:div>
        <w:div w:id="2093121439">
          <w:marLeft w:val="0"/>
          <w:marRight w:val="0"/>
          <w:marTop w:val="0"/>
          <w:marBottom w:val="0"/>
          <w:divBdr>
            <w:top w:val="none" w:sz="0" w:space="0" w:color="auto"/>
            <w:left w:val="none" w:sz="0" w:space="0" w:color="auto"/>
            <w:bottom w:val="none" w:sz="0" w:space="0" w:color="auto"/>
            <w:right w:val="none" w:sz="0" w:space="0" w:color="auto"/>
          </w:divBdr>
        </w:div>
        <w:div w:id="2107068537">
          <w:marLeft w:val="0"/>
          <w:marRight w:val="0"/>
          <w:marTop w:val="0"/>
          <w:marBottom w:val="0"/>
          <w:divBdr>
            <w:top w:val="none" w:sz="0" w:space="0" w:color="auto"/>
            <w:left w:val="none" w:sz="0" w:space="0" w:color="auto"/>
            <w:bottom w:val="none" w:sz="0" w:space="0" w:color="auto"/>
            <w:right w:val="none" w:sz="0" w:space="0" w:color="auto"/>
          </w:divBdr>
        </w:div>
        <w:div w:id="2110663627">
          <w:marLeft w:val="0"/>
          <w:marRight w:val="0"/>
          <w:marTop w:val="0"/>
          <w:marBottom w:val="0"/>
          <w:divBdr>
            <w:top w:val="none" w:sz="0" w:space="0" w:color="auto"/>
            <w:left w:val="none" w:sz="0" w:space="0" w:color="auto"/>
            <w:bottom w:val="none" w:sz="0" w:space="0" w:color="auto"/>
            <w:right w:val="none" w:sz="0" w:space="0" w:color="auto"/>
          </w:divBdr>
        </w:div>
        <w:div w:id="2118334294">
          <w:marLeft w:val="0"/>
          <w:marRight w:val="0"/>
          <w:marTop w:val="0"/>
          <w:marBottom w:val="0"/>
          <w:divBdr>
            <w:top w:val="none" w:sz="0" w:space="0" w:color="auto"/>
            <w:left w:val="none" w:sz="0" w:space="0" w:color="auto"/>
            <w:bottom w:val="none" w:sz="0" w:space="0" w:color="auto"/>
            <w:right w:val="none" w:sz="0" w:space="0" w:color="auto"/>
          </w:divBdr>
        </w:div>
        <w:div w:id="2118984886">
          <w:marLeft w:val="0"/>
          <w:marRight w:val="0"/>
          <w:marTop w:val="0"/>
          <w:marBottom w:val="0"/>
          <w:divBdr>
            <w:top w:val="none" w:sz="0" w:space="0" w:color="auto"/>
            <w:left w:val="none" w:sz="0" w:space="0" w:color="auto"/>
            <w:bottom w:val="none" w:sz="0" w:space="0" w:color="auto"/>
            <w:right w:val="none" w:sz="0" w:space="0" w:color="auto"/>
          </w:divBdr>
        </w:div>
        <w:div w:id="2121415481">
          <w:marLeft w:val="0"/>
          <w:marRight w:val="0"/>
          <w:marTop w:val="0"/>
          <w:marBottom w:val="0"/>
          <w:divBdr>
            <w:top w:val="none" w:sz="0" w:space="0" w:color="auto"/>
            <w:left w:val="none" w:sz="0" w:space="0" w:color="auto"/>
            <w:bottom w:val="none" w:sz="0" w:space="0" w:color="auto"/>
            <w:right w:val="none" w:sz="0" w:space="0" w:color="auto"/>
          </w:divBdr>
        </w:div>
        <w:div w:id="2138638114">
          <w:marLeft w:val="0"/>
          <w:marRight w:val="0"/>
          <w:marTop w:val="0"/>
          <w:marBottom w:val="0"/>
          <w:divBdr>
            <w:top w:val="none" w:sz="0" w:space="0" w:color="auto"/>
            <w:left w:val="none" w:sz="0" w:space="0" w:color="auto"/>
            <w:bottom w:val="none" w:sz="0" w:space="0" w:color="auto"/>
            <w:right w:val="none" w:sz="0" w:space="0" w:color="auto"/>
          </w:divBdr>
        </w:div>
        <w:div w:id="2144493459">
          <w:marLeft w:val="0"/>
          <w:marRight w:val="0"/>
          <w:marTop w:val="0"/>
          <w:marBottom w:val="0"/>
          <w:divBdr>
            <w:top w:val="none" w:sz="0" w:space="0" w:color="auto"/>
            <w:left w:val="none" w:sz="0" w:space="0" w:color="auto"/>
            <w:bottom w:val="none" w:sz="0" w:space="0" w:color="auto"/>
            <w:right w:val="none" w:sz="0" w:space="0" w:color="auto"/>
          </w:divBdr>
        </w:div>
      </w:divsChild>
    </w:div>
    <w:div w:id="2131513237">
      <w:bodyDiv w:val="1"/>
      <w:marLeft w:val="0"/>
      <w:marRight w:val="0"/>
      <w:marTop w:val="0"/>
      <w:marBottom w:val="0"/>
      <w:divBdr>
        <w:top w:val="none" w:sz="0" w:space="0" w:color="auto"/>
        <w:left w:val="none" w:sz="0" w:space="0" w:color="auto"/>
        <w:bottom w:val="none" w:sz="0" w:space="0" w:color="auto"/>
        <w:right w:val="none" w:sz="0" w:space="0" w:color="auto"/>
      </w:divBdr>
      <w:divsChild>
        <w:div w:id="402313">
          <w:marLeft w:val="0"/>
          <w:marRight w:val="0"/>
          <w:marTop w:val="0"/>
          <w:marBottom w:val="0"/>
          <w:divBdr>
            <w:top w:val="none" w:sz="0" w:space="0" w:color="auto"/>
            <w:left w:val="none" w:sz="0" w:space="0" w:color="auto"/>
            <w:bottom w:val="none" w:sz="0" w:space="0" w:color="auto"/>
            <w:right w:val="none" w:sz="0" w:space="0" w:color="auto"/>
          </w:divBdr>
        </w:div>
        <w:div w:id="8336070">
          <w:marLeft w:val="0"/>
          <w:marRight w:val="0"/>
          <w:marTop w:val="0"/>
          <w:marBottom w:val="0"/>
          <w:divBdr>
            <w:top w:val="none" w:sz="0" w:space="0" w:color="auto"/>
            <w:left w:val="none" w:sz="0" w:space="0" w:color="auto"/>
            <w:bottom w:val="none" w:sz="0" w:space="0" w:color="auto"/>
            <w:right w:val="none" w:sz="0" w:space="0" w:color="auto"/>
          </w:divBdr>
        </w:div>
        <w:div w:id="19016877">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23870016">
          <w:marLeft w:val="0"/>
          <w:marRight w:val="0"/>
          <w:marTop w:val="0"/>
          <w:marBottom w:val="0"/>
          <w:divBdr>
            <w:top w:val="none" w:sz="0" w:space="0" w:color="auto"/>
            <w:left w:val="none" w:sz="0" w:space="0" w:color="auto"/>
            <w:bottom w:val="none" w:sz="0" w:space="0" w:color="auto"/>
            <w:right w:val="none" w:sz="0" w:space="0" w:color="auto"/>
          </w:divBdr>
        </w:div>
        <w:div w:id="49041565">
          <w:marLeft w:val="0"/>
          <w:marRight w:val="0"/>
          <w:marTop w:val="0"/>
          <w:marBottom w:val="0"/>
          <w:divBdr>
            <w:top w:val="none" w:sz="0" w:space="0" w:color="auto"/>
            <w:left w:val="none" w:sz="0" w:space="0" w:color="auto"/>
            <w:bottom w:val="none" w:sz="0" w:space="0" w:color="auto"/>
            <w:right w:val="none" w:sz="0" w:space="0" w:color="auto"/>
          </w:divBdr>
        </w:div>
        <w:div w:id="51778240">
          <w:marLeft w:val="0"/>
          <w:marRight w:val="0"/>
          <w:marTop w:val="0"/>
          <w:marBottom w:val="0"/>
          <w:divBdr>
            <w:top w:val="none" w:sz="0" w:space="0" w:color="auto"/>
            <w:left w:val="none" w:sz="0" w:space="0" w:color="auto"/>
            <w:bottom w:val="none" w:sz="0" w:space="0" w:color="auto"/>
            <w:right w:val="none" w:sz="0" w:space="0" w:color="auto"/>
          </w:divBdr>
        </w:div>
        <w:div w:id="52387268">
          <w:marLeft w:val="0"/>
          <w:marRight w:val="0"/>
          <w:marTop w:val="0"/>
          <w:marBottom w:val="0"/>
          <w:divBdr>
            <w:top w:val="none" w:sz="0" w:space="0" w:color="auto"/>
            <w:left w:val="none" w:sz="0" w:space="0" w:color="auto"/>
            <w:bottom w:val="none" w:sz="0" w:space="0" w:color="auto"/>
            <w:right w:val="none" w:sz="0" w:space="0" w:color="auto"/>
          </w:divBdr>
        </w:div>
        <w:div w:id="65614386">
          <w:marLeft w:val="0"/>
          <w:marRight w:val="0"/>
          <w:marTop w:val="0"/>
          <w:marBottom w:val="0"/>
          <w:divBdr>
            <w:top w:val="none" w:sz="0" w:space="0" w:color="auto"/>
            <w:left w:val="none" w:sz="0" w:space="0" w:color="auto"/>
            <w:bottom w:val="none" w:sz="0" w:space="0" w:color="auto"/>
            <w:right w:val="none" w:sz="0" w:space="0" w:color="auto"/>
          </w:divBdr>
        </w:div>
        <w:div w:id="69352168">
          <w:marLeft w:val="0"/>
          <w:marRight w:val="0"/>
          <w:marTop w:val="0"/>
          <w:marBottom w:val="0"/>
          <w:divBdr>
            <w:top w:val="none" w:sz="0" w:space="0" w:color="auto"/>
            <w:left w:val="none" w:sz="0" w:space="0" w:color="auto"/>
            <w:bottom w:val="none" w:sz="0" w:space="0" w:color="auto"/>
            <w:right w:val="none" w:sz="0" w:space="0" w:color="auto"/>
          </w:divBdr>
        </w:div>
        <w:div w:id="80377753">
          <w:marLeft w:val="0"/>
          <w:marRight w:val="0"/>
          <w:marTop w:val="0"/>
          <w:marBottom w:val="0"/>
          <w:divBdr>
            <w:top w:val="none" w:sz="0" w:space="0" w:color="auto"/>
            <w:left w:val="none" w:sz="0" w:space="0" w:color="auto"/>
            <w:bottom w:val="none" w:sz="0" w:space="0" w:color="auto"/>
            <w:right w:val="none" w:sz="0" w:space="0" w:color="auto"/>
          </w:divBdr>
        </w:div>
        <w:div w:id="83571430">
          <w:marLeft w:val="0"/>
          <w:marRight w:val="0"/>
          <w:marTop w:val="0"/>
          <w:marBottom w:val="0"/>
          <w:divBdr>
            <w:top w:val="none" w:sz="0" w:space="0" w:color="auto"/>
            <w:left w:val="none" w:sz="0" w:space="0" w:color="auto"/>
            <w:bottom w:val="none" w:sz="0" w:space="0" w:color="auto"/>
            <w:right w:val="none" w:sz="0" w:space="0" w:color="auto"/>
          </w:divBdr>
        </w:div>
        <w:div w:id="84617865">
          <w:marLeft w:val="0"/>
          <w:marRight w:val="0"/>
          <w:marTop w:val="0"/>
          <w:marBottom w:val="0"/>
          <w:divBdr>
            <w:top w:val="none" w:sz="0" w:space="0" w:color="auto"/>
            <w:left w:val="none" w:sz="0" w:space="0" w:color="auto"/>
            <w:bottom w:val="none" w:sz="0" w:space="0" w:color="auto"/>
            <w:right w:val="none" w:sz="0" w:space="0" w:color="auto"/>
          </w:divBdr>
        </w:div>
        <w:div w:id="85342779">
          <w:marLeft w:val="0"/>
          <w:marRight w:val="0"/>
          <w:marTop w:val="0"/>
          <w:marBottom w:val="0"/>
          <w:divBdr>
            <w:top w:val="none" w:sz="0" w:space="0" w:color="auto"/>
            <w:left w:val="none" w:sz="0" w:space="0" w:color="auto"/>
            <w:bottom w:val="none" w:sz="0" w:space="0" w:color="auto"/>
            <w:right w:val="none" w:sz="0" w:space="0" w:color="auto"/>
          </w:divBdr>
        </w:div>
        <w:div w:id="88504954">
          <w:marLeft w:val="0"/>
          <w:marRight w:val="0"/>
          <w:marTop w:val="0"/>
          <w:marBottom w:val="0"/>
          <w:divBdr>
            <w:top w:val="none" w:sz="0" w:space="0" w:color="auto"/>
            <w:left w:val="none" w:sz="0" w:space="0" w:color="auto"/>
            <w:bottom w:val="none" w:sz="0" w:space="0" w:color="auto"/>
            <w:right w:val="none" w:sz="0" w:space="0" w:color="auto"/>
          </w:divBdr>
        </w:div>
        <w:div w:id="99953333">
          <w:marLeft w:val="0"/>
          <w:marRight w:val="0"/>
          <w:marTop w:val="0"/>
          <w:marBottom w:val="0"/>
          <w:divBdr>
            <w:top w:val="none" w:sz="0" w:space="0" w:color="auto"/>
            <w:left w:val="none" w:sz="0" w:space="0" w:color="auto"/>
            <w:bottom w:val="none" w:sz="0" w:space="0" w:color="auto"/>
            <w:right w:val="none" w:sz="0" w:space="0" w:color="auto"/>
          </w:divBdr>
        </w:div>
        <w:div w:id="110515216">
          <w:marLeft w:val="0"/>
          <w:marRight w:val="0"/>
          <w:marTop w:val="0"/>
          <w:marBottom w:val="0"/>
          <w:divBdr>
            <w:top w:val="none" w:sz="0" w:space="0" w:color="auto"/>
            <w:left w:val="none" w:sz="0" w:space="0" w:color="auto"/>
            <w:bottom w:val="none" w:sz="0" w:space="0" w:color="auto"/>
            <w:right w:val="none" w:sz="0" w:space="0" w:color="auto"/>
          </w:divBdr>
        </w:div>
        <w:div w:id="111293295">
          <w:marLeft w:val="0"/>
          <w:marRight w:val="0"/>
          <w:marTop w:val="0"/>
          <w:marBottom w:val="0"/>
          <w:divBdr>
            <w:top w:val="none" w:sz="0" w:space="0" w:color="auto"/>
            <w:left w:val="none" w:sz="0" w:space="0" w:color="auto"/>
            <w:bottom w:val="none" w:sz="0" w:space="0" w:color="auto"/>
            <w:right w:val="none" w:sz="0" w:space="0" w:color="auto"/>
          </w:divBdr>
        </w:div>
        <w:div w:id="116530061">
          <w:marLeft w:val="0"/>
          <w:marRight w:val="0"/>
          <w:marTop w:val="0"/>
          <w:marBottom w:val="0"/>
          <w:divBdr>
            <w:top w:val="none" w:sz="0" w:space="0" w:color="auto"/>
            <w:left w:val="none" w:sz="0" w:space="0" w:color="auto"/>
            <w:bottom w:val="none" w:sz="0" w:space="0" w:color="auto"/>
            <w:right w:val="none" w:sz="0" w:space="0" w:color="auto"/>
          </w:divBdr>
        </w:div>
        <w:div w:id="117266922">
          <w:marLeft w:val="0"/>
          <w:marRight w:val="0"/>
          <w:marTop w:val="0"/>
          <w:marBottom w:val="0"/>
          <w:divBdr>
            <w:top w:val="none" w:sz="0" w:space="0" w:color="auto"/>
            <w:left w:val="none" w:sz="0" w:space="0" w:color="auto"/>
            <w:bottom w:val="none" w:sz="0" w:space="0" w:color="auto"/>
            <w:right w:val="none" w:sz="0" w:space="0" w:color="auto"/>
          </w:divBdr>
        </w:div>
        <w:div w:id="119080892">
          <w:marLeft w:val="0"/>
          <w:marRight w:val="0"/>
          <w:marTop w:val="0"/>
          <w:marBottom w:val="0"/>
          <w:divBdr>
            <w:top w:val="none" w:sz="0" w:space="0" w:color="auto"/>
            <w:left w:val="none" w:sz="0" w:space="0" w:color="auto"/>
            <w:bottom w:val="none" w:sz="0" w:space="0" w:color="auto"/>
            <w:right w:val="none" w:sz="0" w:space="0" w:color="auto"/>
          </w:divBdr>
        </w:div>
        <w:div w:id="122504908">
          <w:marLeft w:val="0"/>
          <w:marRight w:val="0"/>
          <w:marTop w:val="0"/>
          <w:marBottom w:val="0"/>
          <w:divBdr>
            <w:top w:val="none" w:sz="0" w:space="0" w:color="auto"/>
            <w:left w:val="none" w:sz="0" w:space="0" w:color="auto"/>
            <w:bottom w:val="none" w:sz="0" w:space="0" w:color="auto"/>
            <w:right w:val="none" w:sz="0" w:space="0" w:color="auto"/>
          </w:divBdr>
        </w:div>
        <w:div w:id="127018206">
          <w:marLeft w:val="0"/>
          <w:marRight w:val="0"/>
          <w:marTop w:val="0"/>
          <w:marBottom w:val="0"/>
          <w:divBdr>
            <w:top w:val="none" w:sz="0" w:space="0" w:color="auto"/>
            <w:left w:val="none" w:sz="0" w:space="0" w:color="auto"/>
            <w:bottom w:val="none" w:sz="0" w:space="0" w:color="auto"/>
            <w:right w:val="none" w:sz="0" w:space="0" w:color="auto"/>
          </w:divBdr>
        </w:div>
        <w:div w:id="128787316">
          <w:marLeft w:val="0"/>
          <w:marRight w:val="0"/>
          <w:marTop w:val="0"/>
          <w:marBottom w:val="0"/>
          <w:divBdr>
            <w:top w:val="none" w:sz="0" w:space="0" w:color="auto"/>
            <w:left w:val="none" w:sz="0" w:space="0" w:color="auto"/>
            <w:bottom w:val="none" w:sz="0" w:space="0" w:color="auto"/>
            <w:right w:val="none" w:sz="0" w:space="0" w:color="auto"/>
          </w:divBdr>
        </w:div>
        <w:div w:id="139351800">
          <w:marLeft w:val="0"/>
          <w:marRight w:val="0"/>
          <w:marTop w:val="0"/>
          <w:marBottom w:val="0"/>
          <w:divBdr>
            <w:top w:val="none" w:sz="0" w:space="0" w:color="auto"/>
            <w:left w:val="none" w:sz="0" w:space="0" w:color="auto"/>
            <w:bottom w:val="none" w:sz="0" w:space="0" w:color="auto"/>
            <w:right w:val="none" w:sz="0" w:space="0" w:color="auto"/>
          </w:divBdr>
        </w:div>
        <w:div w:id="157693462">
          <w:marLeft w:val="0"/>
          <w:marRight w:val="0"/>
          <w:marTop w:val="0"/>
          <w:marBottom w:val="0"/>
          <w:divBdr>
            <w:top w:val="none" w:sz="0" w:space="0" w:color="auto"/>
            <w:left w:val="none" w:sz="0" w:space="0" w:color="auto"/>
            <w:bottom w:val="none" w:sz="0" w:space="0" w:color="auto"/>
            <w:right w:val="none" w:sz="0" w:space="0" w:color="auto"/>
          </w:divBdr>
        </w:div>
        <w:div w:id="158426009">
          <w:marLeft w:val="0"/>
          <w:marRight w:val="0"/>
          <w:marTop w:val="0"/>
          <w:marBottom w:val="0"/>
          <w:divBdr>
            <w:top w:val="none" w:sz="0" w:space="0" w:color="auto"/>
            <w:left w:val="none" w:sz="0" w:space="0" w:color="auto"/>
            <w:bottom w:val="none" w:sz="0" w:space="0" w:color="auto"/>
            <w:right w:val="none" w:sz="0" w:space="0" w:color="auto"/>
          </w:divBdr>
        </w:div>
        <w:div w:id="165707412">
          <w:marLeft w:val="0"/>
          <w:marRight w:val="0"/>
          <w:marTop w:val="0"/>
          <w:marBottom w:val="0"/>
          <w:divBdr>
            <w:top w:val="none" w:sz="0" w:space="0" w:color="auto"/>
            <w:left w:val="none" w:sz="0" w:space="0" w:color="auto"/>
            <w:bottom w:val="none" w:sz="0" w:space="0" w:color="auto"/>
            <w:right w:val="none" w:sz="0" w:space="0" w:color="auto"/>
          </w:divBdr>
        </w:div>
        <w:div w:id="167988673">
          <w:marLeft w:val="0"/>
          <w:marRight w:val="0"/>
          <w:marTop w:val="0"/>
          <w:marBottom w:val="0"/>
          <w:divBdr>
            <w:top w:val="none" w:sz="0" w:space="0" w:color="auto"/>
            <w:left w:val="none" w:sz="0" w:space="0" w:color="auto"/>
            <w:bottom w:val="none" w:sz="0" w:space="0" w:color="auto"/>
            <w:right w:val="none" w:sz="0" w:space="0" w:color="auto"/>
          </w:divBdr>
        </w:div>
        <w:div w:id="173156497">
          <w:marLeft w:val="0"/>
          <w:marRight w:val="0"/>
          <w:marTop w:val="0"/>
          <w:marBottom w:val="0"/>
          <w:divBdr>
            <w:top w:val="none" w:sz="0" w:space="0" w:color="auto"/>
            <w:left w:val="none" w:sz="0" w:space="0" w:color="auto"/>
            <w:bottom w:val="none" w:sz="0" w:space="0" w:color="auto"/>
            <w:right w:val="none" w:sz="0" w:space="0" w:color="auto"/>
          </w:divBdr>
        </w:div>
        <w:div w:id="181095667">
          <w:marLeft w:val="0"/>
          <w:marRight w:val="0"/>
          <w:marTop w:val="0"/>
          <w:marBottom w:val="0"/>
          <w:divBdr>
            <w:top w:val="none" w:sz="0" w:space="0" w:color="auto"/>
            <w:left w:val="none" w:sz="0" w:space="0" w:color="auto"/>
            <w:bottom w:val="none" w:sz="0" w:space="0" w:color="auto"/>
            <w:right w:val="none" w:sz="0" w:space="0" w:color="auto"/>
          </w:divBdr>
        </w:div>
        <w:div w:id="186214761">
          <w:marLeft w:val="0"/>
          <w:marRight w:val="0"/>
          <w:marTop w:val="0"/>
          <w:marBottom w:val="0"/>
          <w:divBdr>
            <w:top w:val="none" w:sz="0" w:space="0" w:color="auto"/>
            <w:left w:val="none" w:sz="0" w:space="0" w:color="auto"/>
            <w:bottom w:val="none" w:sz="0" w:space="0" w:color="auto"/>
            <w:right w:val="none" w:sz="0" w:space="0" w:color="auto"/>
          </w:divBdr>
        </w:div>
        <w:div w:id="188565074">
          <w:marLeft w:val="0"/>
          <w:marRight w:val="0"/>
          <w:marTop w:val="0"/>
          <w:marBottom w:val="0"/>
          <w:divBdr>
            <w:top w:val="none" w:sz="0" w:space="0" w:color="auto"/>
            <w:left w:val="none" w:sz="0" w:space="0" w:color="auto"/>
            <w:bottom w:val="none" w:sz="0" w:space="0" w:color="auto"/>
            <w:right w:val="none" w:sz="0" w:space="0" w:color="auto"/>
          </w:divBdr>
        </w:div>
        <w:div w:id="251549848">
          <w:marLeft w:val="0"/>
          <w:marRight w:val="0"/>
          <w:marTop w:val="0"/>
          <w:marBottom w:val="0"/>
          <w:divBdr>
            <w:top w:val="none" w:sz="0" w:space="0" w:color="auto"/>
            <w:left w:val="none" w:sz="0" w:space="0" w:color="auto"/>
            <w:bottom w:val="none" w:sz="0" w:space="0" w:color="auto"/>
            <w:right w:val="none" w:sz="0" w:space="0" w:color="auto"/>
          </w:divBdr>
        </w:div>
        <w:div w:id="256016219">
          <w:marLeft w:val="0"/>
          <w:marRight w:val="0"/>
          <w:marTop w:val="0"/>
          <w:marBottom w:val="0"/>
          <w:divBdr>
            <w:top w:val="none" w:sz="0" w:space="0" w:color="auto"/>
            <w:left w:val="none" w:sz="0" w:space="0" w:color="auto"/>
            <w:bottom w:val="none" w:sz="0" w:space="0" w:color="auto"/>
            <w:right w:val="none" w:sz="0" w:space="0" w:color="auto"/>
          </w:divBdr>
        </w:div>
        <w:div w:id="264656342">
          <w:marLeft w:val="0"/>
          <w:marRight w:val="0"/>
          <w:marTop w:val="0"/>
          <w:marBottom w:val="0"/>
          <w:divBdr>
            <w:top w:val="none" w:sz="0" w:space="0" w:color="auto"/>
            <w:left w:val="none" w:sz="0" w:space="0" w:color="auto"/>
            <w:bottom w:val="none" w:sz="0" w:space="0" w:color="auto"/>
            <w:right w:val="none" w:sz="0" w:space="0" w:color="auto"/>
          </w:divBdr>
        </w:div>
        <w:div w:id="277683835">
          <w:marLeft w:val="0"/>
          <w:marRight w:val="0"/>
          <w:marTop w:val="0"/>
          <w:marBottom w:val="0"/>
          <w:divBdr>
            <w:top w:val="none" w:sz="0" w:space="0" w:color="auto"/>
            <w:left w:val="none" w:sz="0" w:space="0" w:color="auto"/>
            <w:bottom w:val="none" w:sz="0" w:space="0" w:color="auto"/>
            <w:right w:val="none" w:sz="0" w:space="0" w:color="auto"/>
          </w:divBdr>
        </w:div>
        <w:div w:id="280184352">
          <w:marLeft w:val="0"/>
          <w:marRight w:val="0"/>
          <w:marTop w:val="0"/>
          <w:marBottom w:val="0"/>
          <w:divBdr>
            <w:top w:val="none" w:sz="0" w:space="0" w:color="auto"/>
            <w:left w:val="none" w:sz="0" w:space="0" w:color="auto"/>
            <w:bottom w:val="none" w:sz="0" w:space="0" w:color="auto"/>
            <w:right w:val="none" w:sz="0" w:space="0" w:color="auto"/>
          </w:divBdr>
        </w:div>
        <w:div w:id="300615175">
          <w:marLeft w:val="0"/>
          <w:marRight w:val="0"/>
          <w:marTop w:val="0"/>
          <w:marBottom w:val="0"/>
          <w:divBdr>
            <w:top w:val="none" w:sz="0" w:space="0" w:color="auto"/>
            <w:left w:val="none" w:sz="0" w:space="0" w:color="auto"/>
            <w:bottom w:val="none" w:sz="0" w:space="0" w:color="auto"/>
            <w:right w:val="none" w:sz="0" w:space="0" w:color="auto"/>
          </w:divBdr>
        </w:div>
        <w:div w:id="308172067">
          <w:marLeft w:val="0"/>
          <w:marRight w:val="0"/>
          <w:marTop w:val="0"/>
          <w:marBottom w:val="0"/>
          <w:divBdr>
            <w:top w:val="none" w:sz="0" w:space="0" w:color="auto"/>
            <w:left w:val="none" w:sz="0" w:space="0" w:color="auto"/>
            <w:bottom w:val="none" w:sz="0" w:space="0" w:color="auto"/>
            <w:right w:val="none" w:sz="0" w:space="0" w:color="auto"/>
          </w:divBdr>
        </w:div>
        <w:div w:id="311637227">
          <w:marLeft w:val="0"/>
          <w:marRight w:val="0"/>
          <w:marTop w:val="0"/>
          <w:marBottom w:val="0"/>
          <w:divBdr>
            <w:top w:val="none" w:sz="0" w:space="0" w:color="auto"/>
            <w:left w:val="none" w:sz="0" w:space="0" w:color="auto"/>
            <w:bottom w:val="none" w:sz="0" w:space="0" w:color="auto"/>
            <w:right w:val="none" w:sz="0" w:space="0" w:color="auto"/>
          </w:divBdr>
        </w:div>
        <w:div w:id="315307525">
          <w:marLeft w:val="0"/>
          <w:marRight w:val="0"/>
          <w:marTop w:val="0"/>
          <w:marBottom w:val="0"/>
          <w:divBdr>
            <w:top w:val="none" w:sz="0" w:space="0" w:color="auto"/>
            <w:left w:val="none" w:sz="0" w:space="0" w:color="auto"/>
            <w:bottom w:val="none" w:sz="0" w:space="0" w:color="auto"/>
            <w:right w:val="none" w:sz="0" w:space="0" w:color="auto"/>
          </w:divBdr>
        </w:div>
        <w:div w:id="321737665">
          <w:marLeft w:val="0"/>
          <w:marRight w:val="0"/>
          <w:marTop w:val="0"/>
          <w:marBottom w:val="0"/>
          <w:divBdr>
            <w:top w:val="none" w:sz="0" w:space="0" w:color="auto"/>
            <w:left w:val="none" w:sz="0" w:space="0" w:color="auto"/>
            <w:bottom w:val="none" w:sz="0" w:space="0" w:color="auto"/>
            <w:right w:val="none" w:sz="0" w:space="0" w:color="auto"/>
          </w:divBdr>
        </w:div>
        <w:div w:id="324822142">
          <w:marLeft w:val="0"/>
          <w:marRight w:val="0"/>
          <w:marTop w:val="0"/>
          <w:marBottom w:val="0"/>
          <w:divBdr>
            <w:top w:val="none" w:sz="0" w:space="0" w:color="auto"/>
            <w:left w:val="none" w:sz="0" w:space="0" w:color="auto"/>
            <w:bottom w:val="none" w:sz="0" w:space="0" w:color="auto"/>
            <w:right w:val="none" w:sz="0" w:space="0" w:color="auto"/>
          </w:divBdr>
        </w:div>
        <w:div w:id="362167818">
          <w:marLeft w:val="0"/>
          <w:marRight w:val="0"/>
          <w:marTop w:val="0"/>
          <w:marBottom w:val="0"/>
          <w:divBdr>
            <w:top w:val="none" w:sz="0" w:space="0" w:color="auto"/>
            <w:left w:val="none" w:sz="0" w:space="0" w:color="auto"/>
            <w:bottom w:val="none" w:sz="0" w:space="0" w:color="auto"/>
            <w:right w:val="none" w:sz="0" w:space="0" w:color="auto"/>
          </w:divBdr>
        </w:div>
        <w:div w:id="376201258">
          <w:marLeft w:val="0"/>
          <w:marRight w:val="0"/>
          <w:marTop w:val="0"/>
          <w:marBottom w:val="0"/>
          <w:divBdr>
            <w:top w:val="none" w:sz="0" w:space="0" w:color="auto"/>
            <w:left w:val="none" w:sz="0" w:space="0" w:color="auto"/>
            <w:bottom w:val="none" w:sz="0" w:space="0" w:color="auto"/>
            <w:right w:val="none" w:sz="0" w:space="0" w:color="auto"/>
          </w:divBdr>
        </w:div>
        <w:div w:id="401873170">
          <w:marLeft w:val="0"/>
          <w:marRight w:val="0"/>
          <w:marTop w:val="0"/>
          <w:marBottom w:val="0"/>
          <w:divBdr>
            <w:top w:val="none" w:sz="0" w:space="0" w:color="auto"/>
            <w:left w:val="none" w:sz="0" w:space="0" w:color="auto"/>
            <w:bottom w:val="none" w:sz="0" w:space="0" w:color="auto"/>
            <w:right w:val="none" w:sz="0" w:space="0" w:color="auto"/>
          </w:divBdr>
        </w:div>
        <w:div w:id="419568413">
          <w:marLeft w:val="0"/>
          <w:marRight w:val="0"/>
          <w:marTop w:val="0"/>
          <w:marBottom w:val="0"/>
          <w:divBdr>
            <w:top w:val="none" w:sz="0" w:space="0" w:color="auto"/>
            <w:left w:val="none" w:sz="0" w:space="0" w:color="auto"/>
            <w:bottom w:val="none" w:sz="0" w:space="0" w:color="auto"/>
            <w:right w:val="none" w:sz="0" w:space="0" w:color="auto"/>
          </w:divBdr>
        </w:div>
        <w:div w:id="443548632">
          <w:marLeft w:val="0"/>
          <w:marRight w:val="0"/>
          <w:marTop w:val="0"/>
          <w:marBottom w:val="0"/>
          <w:divBdr>
            <w:top w:val="none" w:sz="0" w:space="0" w:color="auto"/>
            <w:left w:val="none" w:sz="0" w:space="0" w:color="auto"/>
            <w:bottom w:val="none" w:sz="0" w:space="0" w:color="auto"/>
            <w:right w:val="none" w:sz="0" w:space="0" w:color="auto"/>
          </w:divBdr>
        </w:div>
        <w:div w:id="458956196">
          <w:marLeft w:val="0"/>
          <w:marRight w:val="0"/>
          <w:marTop w:val="0"/>
          <w:marBottom w:val="0"/>
          <w:divBdr>
            <w:top w:val="none" w:sz="0" w:space="0" w:color="auto"/>
            <w:left w:val="none" w:sz="0" w:space="0" w:color="auto"/>
            <w:bottom w:val="none" w:sz="0" w:space="0" w:color="auto"/>
            <w:right w:val="none" w:sz="0" w:space="0" w:color="auto"/>
          </w:divBdr>
        </w:div>
        <w:div w:id="459224743">
          <w:marLeft w:val="0"/>
          <w:marRight w:val="0"/>
          <w:marTop w:val="0"/>
          <w:marBottom w:val="0"/>
          <w:divBdr>
            <w:top w:val="none" w:sz="0" w:space="0" w:color="auto"/>
            <w:left w:val="none" w:sz="0" w:space="0" w:color="auto"/>
            <w:bottom w:val="none" w:sz="0" w:space="0" w:color="auto"/>
            <w:right w:val="none" w:sz="0" w:space="0" w:color="auto"/>
          </w:divBdr>
        </w:div>
        <w:div w:id="469902331">
          <w:marLeft w:val="0"/>
          <w:marRight w:val="0"/>
          <w:marTop w:val="0"/>
          <w:marBottom w:val="0"/>
          <w:divBdr>
            <w:top w:val="none" w:sz="0" w:space="0" w:color="auto"/>
            <w:left w:val="none" w:sz="0" w:space="0" w:color="auto"/>
            <w:bottom w:val="none" w:sz="0" w:space="0" w:color="auto"/>
            <w:right w:val="none" w:sz="0" w:space="0" w:color="auto"/>
          </w:divBdr>
        </w:div>
        <w:div w:id="474030722">
          <w:marLeft w:val="0"/>
          <w:marRight w:val="0"/>
          <w:marTop w:val="0"/>
          <w:marBottom w:val="0"/>
          <w:divBdr>
            <w:top w:val="none" w:sz="0" w:space="0" w:color="auto"/>
            <w:left w:val="none" w:sz="0" w:space="0" w:color="auto"/>
            <w:bottom w:val="none" w:sz="0" w:space="0" w:color="auto"/>
            <w:right w:val="none" w:sz="0" w:space="0" w:color="auto"/>
          </w:divBdr>
        </w:div>
        <w:div w:id="475537995">
          <w:marLeft w:val="0"/>
          <w:marRight w:val="0"/>
          <w:marTop w:val="0"/>
          <w:marBottom w:val="0"/>
          <w:divBdr>
            <w:top w:val="none" w:sz="0" w:space="0" w:color="auto"/>
            <w:left w:val="none" w:sz="0" w:space="0" w:color="auto"/>
            <w:bottom w:val="none" w:sz="0" w:space="0" w:color="auto"/>
            <w:right w:val="none" w:sz="0" w:space="0" w:color="auto"/>
          </w:divBdr>
        </w:div>
        <w:div w:id="482476239">
          <w:marLeft w:val="0"/>
          <w:marRight w:val="0"/>
          <w:marTop w:val="0"/>
          <w:marBottom w:val="0"/>
          <w:divBdr>
            <w:top w:val="none" w:sz="0" w:space="0" w:color="auto"/>
            <w:left w:val="none" w:sz="0" w:space="0" w:color="auto"/>
            <w:bottom w:val="none" w:sz="0" w:space="0" w:color="auto"/>
            <w:right w:val="none" w:sz="0" w:space="0" w:color="auto"/>
          </w:divBdr>
        </w:div>
        <w:div w:id="492379662">
          <w:marLeft w:val="0"/>
          <w:marRight w:val="0"/>
          <w:marTop w:val="0"/>
          <w:marBottom w:val="0"/>
          <w:divBdr>
            <w:top w:val="none" w:sz="0" w:space="0" w:color="auto"/>
            <w:left w:val="none" w:sz="0" w:space="0" w:color="auto"/>
            <w:bottom w:val="none" w:sz="0" w:space="0" w:color="auto"/>
            <w:right w:val="none" w:sz="0" w:space="0" w:color="auto"/>
          </w:divBdr>
        </w:div>
        <w:div w:id="528108513">
          <w:marLeft w:val="0"/>
          <w:marRight w:val="0"/>
          <w:marTop w:val="0"/>
          <w:marBottom w:val="0"/>
          <w:divBdr>
            <w:top w:val="none" w:sz="0" w:space="0" w:color="auto"/>
            <w:left w:val="none" w:sz="0" w:space="0" w:color="auto"/>
            <w:bottom w:val="none" w:sz="0" w:space="0" w:color="auto"/>
            <w:right w:val="none" w:sz="0" w:space="0" w:color="auto"/>
          </w:divBdr>
        </w:div>
        <w:div w:id="545265739">
          <w:marLeft w:val="0"/>
          <w:marRight w:val="0"/>
          <w:marTop w:val="0"/>
          <w:marBottom w:val="0"/>
          <w:divBdr>
            <w:top w:val="none" w:sz="0" w:space="0" w:color="auto"/>
            <w:left w:val="none" w:sz="0" w:space="0" w:color="auto"/>
            <w:bottom w:val="none" w:sz="0" w:space="0" w:color="auto"/>
            <w:right w:val="none" w:sz="0" w:space="0" w:color="auto"/>
          </w:divBdr>
        </w:div>
        <w:div w:id="560167106">
          <w:marLeft w:val="0"/>
          <w:marRight w:val="0"/>
          <w:marTop w:val="0"/>
          <w:marBottom w:val="0"/>
          <w:divBdr>
            <w:top w:val="none" w:sz="0" w:space="0" w:color="auto"/>
            <w:left w:val="none" w:sz="0" w:space="0" w:color="auto"/>
            <w:bottom w:val="none" w:sz="0" w:space="0" w:color="auto"/>
            <w:right w:val="none" w:sz="0" w:space="0" w:color="auto"/>
          </w:divBdr>
        </w:div>
        <w:div w:id="567956711">
          <w:marLeft w:val="0"/>
          <w:marRight w:val="0"/>
          <w:marTop w:val="0"/>
          <w:marBottom w:val="0"/>
          <w:divBdr>
            <w:top w:val="none" w:sz="0" w:space="0" w:color="auto"/>
            <w:left w:val="none" w:sz="0" w:space="0" w:color="auto"/>
            <w:bottom w:val="none" w:sz="0" w:space="0" w:color="auto"/>
            <w:right w:val="none" w:sz="0" w:space="0" w:color="auto"/>
          </w:divBdr>
        </w:div>
        <w:div w:id="589703476">
          <w:marLeft w:val="0"/>
          <w:marRight w:val="0"/>
          <w:marTop w:val="0"/>
          <w:marBottom w:val="0"/>
          <w:divBdr>
            <w:top w:val="none" w:sz="0" w:space="0" w:color="auto"/>
            <w:left w:val="none" w:sz="0" w:space="0" w:color="auto"/>
            <w:bottom w:val="none" w:sz="0" w:space="0" w:color="auto"/>
            <w:right w:val="none" w:sz="0" w:space="0" w:color="auto"/>
          </w:divBdr>
        </w:div>
        <w:div w:id="616837039">
          <w:marLeft w:val="0"/>
          <w:marRight w:val="0"/>
          <w:marTop w:val="0"/>
          <w:marBottom w:val="0"/>
          <w:divBdr>
            <w:top w:val="none" w:sz="0" w:space="0" w:color="auto"/>
            <w:left w:val="none" w:sz="0" w:space="0" w:color="auto"/>
            <w:bottom w:val="none" w:sz="0" w:space="0" w:color="auto"/>
            <w:right w:val="none" w:sz="0" w:space="0" w:color="auto"/>
          </w:divBdr>
        </w:div>
        <w:div w:id="625233042">
          <w:marLeft w:val="0"/>
          <w:marRight w:val="0"/>
          <w:marTop w:val="0"/>
          <w:marBottom w:val="0"/>
          <w:divBdr>
            <w:top w:val="none" w:sz="0" w:space="0" w:color="auto"/>
            <w:left w:val="none" w:sz="0" w:space="0" w:color="auto"/>
            <w:bottom w:val="none" w:sz="0" w:space="0" w:color="auto"/>
            <w:right w:val="none" w:sz="0" w:space="0" w:color="auto"/>
          </w:divBdr>
        </w:div>
        <w:div w:id="642660547">
          <w:marLeft w:val="0"/>
          <w:marRight w:val="0"/>
          <w:marTop w:val="0"/>
          <w:marBottom w:val="0"/>
          <w:divBdr>
            <w:top w:val="none" w:sz="0" w:space="0" w:color="auto"/>
            <w:left w:val="none" w:sz="0" w:space="0" w:color="auto"/>
            <w:bottom w:val="none" w:sz="0" w:space="0" w:color="auto"/>
            <w:right w:val="none" w:sz="0" w:space="0" w:color="auto"/>
          </w:divBdr>
        </w:div>
        <w:div w:id="642733502">
          <w:marLeft w:val="0"/>
          <w:marRight w:val="0"/>
          <w:marTop w:val="0"/>
          <w:marBottom w:val="0"/>
          <w:divBdr>
            <w:top w:val="none" w:sz="0" w:space="0" w:color="auto"/>
            <w:left w:val="none" w:sz="0" w:space="0" w:color="auto"/>
            <w:bottom w:val="none" w:sz="0" w:space="0" w:color="auto"/>
            <w:right w:val="none" w:sz="0" w:space="0" w:color="auto"/>
          </w:divBdr>
        </w:div>
        <w:div w:id="660739083">
          <w:marLeft w:val="0"/>
          <w:marRight w:val="0"/>
          <w:marTop w:val="0"/>
          <w:marBottom w:val="0"/>
          <w:divBdr>
            <w:top w:val="none" w:sz="0" w:space="0" w:color="auto"/>
            <w:left w:val="none" w:sz="0" w:space="0" w:color="auto"/>
            <w:bottom w:val="none" w:sz="0" w:space="0" w:color="auto"/>
            <w:right w:val="none" w:sz="0" w:space="0" w:color="auto"/>
          </w:divBdr>
        </w:div>
        <w:div w:id="665019503">
          <w:marLeft w:val="0"/>
          <w:marRight w:val="0"/>
          <w:marTop w:val="0"/>
          <w:marBottom w:val="0"/>
          <w:divBdr>
            <w:top w:val="none" w:sz="0" w:space="0" w:color="auto"/>
            <w:left w:val="none" w:sz="0" w:space="0" w:color="auto"/>
            <w:bottom w:val="none" w:sz="0" w:space="0" w:color="auto"/>
            <w:right w:val="none" w:sz="0" w:space="0" w:color="auto"/>
          </w:divBdr>
        </w:div>
        <w:div w:id="666398757">
          <w:marLeft w:val="0"/>
          <w:marRight w:val="0"/>
          <w:marTop w:val="0"/>
          <w:marBottom w:val="0"/>
          <w:divBdr>
            <w:top w:val="none" w:sz="0" w:space="0" w:color="auto"/>
            <w:left w:val="none" w:sz="0" w:space="0" w:color="auto"/>
            <w:bottom w:val="none" w:sz="0" w:space="0" w:color="auto"/>
            <w:right w:val="none" w:sz="0" w:space="0" w:color="auto"/>
          </w:divBdr>
        </w:div>
        <w:div w:id="674965138">
          <w:marLeft w:val="0"/>
          <w:marRight w:val="0"/>
          <w:marTop w:val="0"/>
          <w:marBottom w:val="0"/>
          <w:divBdr>
            <w:top w:val="none" w:sz="0" w:space="0" w:color="auto"/>
            <w:left w:val="none" w:sz="0" w:space="0" w:color="auto"/>
            <w:bottom w:val="none" w:sz="0" w:space="0" w:color="auto"/>
            <w:right w:val="none" w:sz="0" w:space="0" w:color="auto"/>
          </w:divBdr>
        </w:div>
        <w:div w:id="712081042">
          <w:marLeft w:val="0"/>
          <w:marRight w:val="0"/>
          <w:marTop w:val="0"/>
          <w:marBottom w:val="0"/>
          <w:divBdr>
            <w:top w:val="none" w:sz="0" w:space="0" w:color="auto"/>
            <w:left w:val="none" w:sz="0" w:space="0" w:color="auto"/>
            <w:bottom w:val="none" w:sz="0" w:space="0" w:color="auto"/>
            <w:right w:val="none" w:sz="0" w:space="0" w:color="auto"/>
          </w:divBdr>
        </w:div>
        <w:div w:id="718550313">
          <w:marLeft w:val="0"/>
          <w:marRight w:val="0"/>
          <w:marTop w:val="0"/>
          <w:marBottom w:val="0"/>
          <w:divBdr>
            <w:top w:val="none" w:sz="0" w:space="0" w:color="auto"/>
            <w:left w:val="none" w:sz="0" w:space="0" w:color="auto"/>
            <w:bottom w:val="none" w:sz="0" w:space="0" w:color="auto"/>
            <w:right w:val="none" w:sz="0" w:space="0" w:color="auto"/>
          </w:divBdr>
        </w:div>
        <w:div w:id="727463186">
          <w:marLeft w:val="0"/>
          <w:marRight w:val="0"/>
          <w:marTop w:val="0"/>
          <w:marBottom w:val="0"/>
          <w:divBdr>
            <w:top w:val="none" w:sz="0" w:space="0" w:color="auto"/>
            <w:left w:val="none" w:sz="0" w:space="0" w:color="auto"/>
            <w:bottom w:val="none" w:sz="0" w:space="0" w:color="auto"/>
            <w:right w:val="none" w:sz="0" w:space="0" w:color="auto"/>
          </w:divBdr>
        </w:div>
        <w:div w:id="753012774">
          <w:marLeft w:val="0"/>
          <w:marRight w:val="0"/>
          <w:marTop w:val="0"/>
          <w:marBottom w:val="0"/>
          <w:divBdr>
            <w:top w:val="none" w:sz="0" w:space="0" w:color="auto"/>
            <w:left w:val="none" w:sz="0" w:space="0" w:color="auto"/>
            <w:bottom w:val="none" w:sz="0" w:space="0" w:color="auto"/>
            <w:right w:val="none" w:sz="0" w:space="0" w:color="auto"/>
          </w:divBdr>
        </w:div>
        <w:div w:id="773210253">
          <w:marLeft w:val="0"/>
          <w:marRight w:val="0"/>
          <w:marTop w:val="0"/>
          <w:marBottom w:val="0"/>
          <w:divBdr>
            <w:top w:val="none" w:sz="0" w:space="0" w:color="auto"/>
            <w:left w:val="none" w:sz="0" w:space="0" w:color="auto"/>
            <w:bottom w:val="none" w:sz="0" w:space="0" w:color="auto"/>
            <w:right w:val="none" w:sz="0" w:space="0" w:color="auto"/>
          </w:divBdr>
        </w:div>
        <w:div w:id="788203336">
          <w:marLeft w:val="0"/>
          <w:marRight w:val="0"/>
          <w:marTop w:val="0"/>
          <w:marBottom w:val="0"/>
          <w:divBdr>
            <w:top w:val="none" w:sz="0" w:space="0" w:color="auto"/>
            <w:left w:val="none" w:sz="0" w:space="0" w:color="auto"/>
            <w:bottom w:val="none" w:sz="0" w:space="0" w:color="auto"/>
            <w:right w:val="none" w:sz="0" w:space="0" w:color="auto"/>
          </w:divBdr>
        </w:div>
        <w:div w:id="827676291">
          <w:marLeft w:val="0"/>
          <w:marRight w:val="0"/>
          <w:marTop w:val="0"/>
          <w:marBottom w:val="0"/>
          <w:divBdr>
            <w:top w:val="none" w:sz="0" w:space="0" w:color="auto"/>
            <w:left w:val="none" w:sz="0" w:space="0" w:color="auto"/>
            <w:bottom w:val="none" w:sz="0" w:space="0" w:color="auto"/>
            <w:right w:val="none" w:sz="0" w:space="0" w:color="auto"/>
          </w:divBdr>
        </w:div>
        <w:div w:id="830487799">
          <w:marLeft w:val="0"/>
          <w:marRight w:val="0"/>
          <w:marTop w:val="0"/>
          <w:marBottom w:val="0"/>
          <w:divBdr>
            <w:top w:val="none" w:sz="0" w:space="0" w:color="auto"/>
            <w:left w:val="none" w:sz="0" w:space="0" w:color="auto"/>
            <w:bottom w:val="none" w:sz="0" w:space="0" w:color="auto"/>
            <w:right w:val="none" w:sz="0" w:space="0" w:color="auto"/>
          </w:divBdr>
        </w:div>
        <w:div w:id="873350833">
          <w:marLeft w:val="0"/>
          <w:marRight w:val="0"/>
          <w:marTop w:val="0"/>
          <w:marBottom w:val="0"/>
          <w:divBdr>
            <w:top w:val="none" w:sz="0" w:space="0" w:color="auto"/>
            <w:left w:val="none" w:sz="0" w:space="0" w:color="auto"/>
            <w:bottom w:val="none" w:sz="0" w:space="0" w:color="auto"/>
            <w:right w:val="none" w:sz="0" w:space="0" w:color="auto"/>
          </w:divBdr>
        </w:div>
        <w:div w:id="874199132">
          <w:marLeft w:val="0"/>
          <w:marRight w:val="0"/>
          <w:marTop w:val="0"/>
          <w:marBottom w:val="0"/>
          <w:divBdr>
            <w:top w:val="none" w:sz="0" w:space="0" w:color="auto"/>
            <w:left w:val="none" w:sz="0" w:space="0" w:color="auto"/>
            <w:bottom w:val="none" w:sz="0" w:space="0" w:color="auto"/>
            <w:right w:val="none" w:sz="0" w:space="0" w:color="auto"/>
          </w:divBdr>
        </w:div>
        <w:div w:id="877856852">
          <w:marLeft w:val="0"/>
          <w:marRight w:val="0"/>
          <w:marTop w:val="0"/>
          <w:marBottom w:val="0"/>
          <w:divBdr>
            <w:top w:val="none" w:sz="0" w:space="0" w:color="auto"/>
            <w:left w:val="none" w:sz="0" w:space="0" w:color="auto"/>
            <w:bottom w:val="none" w:sz="0" w:space="0" w:color="auto"/>
            <w:right w:val="none" w:sz="0" w:space="0" w:color="auto"/>
          </w:divBdr>
        </w:div>
        <w:div w:id="884289904">
          <w:marLeft w:val="0"/>
          <w:marRight w:val="0"/>
          <w:marTop w:val="0"/>
          <w:marBottom w:val="0"/>
          <w:divBdr>
            <w:top w:val="none" w:sz="0" w:space="0" w:color="auto"/>
            <w:left w:val="none" w:sz="0" w:space="0" w:color="auto"/>
            <w:bottom w:val="none" w:sz="0" w:space="0" w:color="auto"/>
            <w:right w:val="none" w:sz="0" w:space="0" w:color="auto"/>
          </w:divBdr>
        </w:div>
        <w:div w:id="898981351">
          <w:marLeft w:val="0"/>
          <w:marRight w:val="0"/>
          <w:marTop w:val="0"/>
          <w:marBottom w:val="0"/>
          <w:divBdr>
            <w:top w:val="none" w:sz="0" w:space="0" w:color="auto"/>
            <w:left w:val="none" w:sz="0" w:space="0" w:color="auto"/>
            <w:bottom w:val="none" w:sz="0" w:space="0" w:color="auto"/>
            <w:right w:val="none" w:sz="0" w:space="0" w:color="auto"/>
          </w:divBdr>
        </w:div>
        <w:div w:id="926306688">
          <w:marLeft w:val="0"/>
          <w:marRight w:val="0"/>
          <w:marTop w:val="0"/>
          <w:marBottom w:val="0"/>
          <w:divBdr>
            <w:top w:val="none" w:sz="0" w:space="0" w:color="auto"/>
            <w:left w:val="none" w:sz="0" w:space="0" w:color="auto"/>
            <w:bottom w:val="none" w:sz="0" w:space="0" w:color="auto"/>
            <w:right w:val="none" w:sz="0" w:space="0" w:color="auto"/>
          </w:divBdr>
        </w:div>
        <w:div w:id="928779507">
          <w:marLeft w:val="0"/>
          <w:marRight w:val="0"/>
          <w:marTop w:val="0"/>
          <w:marBottom w:val="0"/>
          <w:divBdr>
            <w:top w:val="none" w:sz="0" w:space="0" w:color="auto"/>
            <w:left w:val="none" w:sz="0" w:space="0" w:color="auto"/>
            <w:bottom w:val="none" w:sz="0" w:space="0" w:color="auto"/>
            <w:right w:val="none" w:sz="0" w:space="0" w:color="auto"/>
          </w:divBdr>
        </w:div>
        <w:div w:id="935360399">
          <w:marLeft w:val="0"/>
          <w:marRight w:val="0"/>
          <w:marTop w:val="0"/>
          <w:marBottom w:val="0"/>
          <w:divBdr>
            <w:top w:val="none" w:sz="0" w:space="0" w:color="auto"/>
            <w:left w:val="none" w:sz="0" w:space="0" w:color="auto"/>
            <w:bottom w:val="none" w:sz="0" w:space="0" w:color="auto"/>
            <w:right w:val="none" w:sz="0" w:space="0" w:color="auto"/>
          </w:divBdr>
        </w:div>
        <w:div w:id="937639821">
          <w:marLeft w:val="0"/>
          <w:marRight w:val="0"/>
          <w:marTop w:val="0"/>
          <w:marBottom w:val="0"/>
          <w:divBdr>
            <w:top w:val="none" w:sz="0" w:space="0" w:color="auto"/>
            <w:left w:val="none" w:sz="0" w:space="0" w:color="auto"/>
            <w:bottom w:val="none" w:sz="0" w:space="0" w:color="auto"/>
            <w:right w:val="none" w:sz="0" w:space="0" w:color="auto"/>
          </w:divBdr>
        </w:div>
        <w:div w:id="949049470">
          <w:marLeft w:val="0"/>
          <w:marRight w:val="0"/>
          <w:marTop w:val="0"/>
          <w:marBottom w:val="0"/>
          <w:divBdr>
            <w:top w:val="none" w:sz="0" w:space="0" w:color="auto"/>
            <w:left w:val="none" w:sz="0" w:space="0" w:color="auto"/>
            <w:bottom w:val="none" w:sz="0" w:space="0" w:color="auto"/>
            <w:right w:val="none" w:sz="0" w:space="0" w:color="auto"/>
          </w:divBdr>
        </w:div>
        <w:div w:id="953630351">
          <w:marLeft w:val="0"/>
          <w:marRight w:val="0"/>
          <w:marTop w:val="0"/>
          <w:marBottom w:val="0"/>
          <w:divBdr>
            <w:top w:val="none" w:sz="0" w:space="0" w:color="auto"/>
            <w:left w:val="none" w:sz="0" w:space="0" w:color="auto"/>
            <w:bottom w:val="none" w:sz="0" w:space="0" w:color="auto"/>
            <w:right w:val="none" w:sz="0" w:space="0" w:color="auto"/>
          </w:divBdr>
        </w:div>
        <w:div w:id="958804765">
          <w:marLeft w:val="0"/>
          <w:marRight w:val="0"/>
          <w:marTop w:val="0"/>
          <w:marBottom w:val="0"/>
          <w:divBdr>
            <w:top w:val="none" w:sz="0" w:space="0" w:color="auto"/>
            <w:left w:val="none" w:sz="0" w:space="0" w:color="auto"/>
            <w:bottom w:val="none" w:sz="0" w:space="0" w:color="auto"/>
            <w:right w:val="none" w:sz="0" w:space="0" w:color="auto"/>
          </w:divBdr>
        </w:div>
        <w:div w:id="965935936">
          <w:marLeft w:val="0"/>
          <w:marRight w:val="0"/>
          <w:marTop w:val="0"/>
          <w:marBottom w:val="0"/>
          <w:divBdr>
            <w:top w:val="none" w:sz="0" w:space="0" w:color="auto"/>
            <w:left w:val="none" w:sz="0" w:space="0" w:color="auto"/>
            <w:bottom w:val="none" w:sz="0" w:space="0" w:color="auto"/>
            <w:right w:val="none" w:sz="0" w:space="0" w:color="auto"/>
          </w:divBdr>
        </w:div>
        <w:div w:id="976882186">
          <w:marLeft w:val="0"/>
          <w:marRight w:val="0"/>
          <w:marTop w:val="0"/>
          <w:marBottom w:val="0"/>
          <w:divBdr>
            <w:top w:val="none" w:sz="0" w:space="0" w:color="auto"/>
            <w:left w:val="none" w:sz="0" w:space="0" w:color="auto"/>
            <w:bottom w:val="none" w:sz="0" w:space="0" w:color="auto"/>
            <w:right w:val="none" w:sz="0" w:space="0" w:color="auto"/>
          </w:divBdr>
        </w:div>
        <w:div w:id="978919963">
          <w:marLeft w:val="0"/>
          <w:marRight w:val="0"/>
          <w:marTop w:val="0"/>
          <w:marBottom w:val="0"/>
          <w:divBdr>
            <w:top w:val="none" w:sz="0" w:space="0" w:color="auto"/>
            <w:left w:val="none" w:sz="0" w:space="0" w:color="auto"/>
            <w:bottom w:val="none" w:sz="0" w:space="0" w:color="auto"/>
            <w:right w:val="none" w:sz="0" w:space="0" w:color="auto"/>
          </w:divBdr>
        </w:div>
        <w:div w:id="981040008">
          <w:marLeft w:val="0"/>
          <w:marRight w:val="0"/>
          <w:marTop w:val="0"/>
          <w:marBottom w:val="0"/>
          <w:divBdr>
            <w:top w:val="none" w:sz="0" w:space="0" w:color="auto"/>
            <w:left w:val="none" w:sz="0" w:space="0" w:color="auto"/>
            <w:bottom w:val="none" w:sz="0" w:space="0" w:color="auto"/>
            <w:right w:val="none" w:sz="0" w:space="0" w:color="auto"/>
          </w:divBdr>
        </w:div>
        <w:div w:id="982082555">
          <w:marLeft w:val="0"/>
          <w:marRight w:val="0"/>
          <w:marTop w:val="0"/>
          <w:marBottom w:val="0"/>
          <w:divBdr>
            <w:top w:val="none" w:sz="0" w:space="0" w:color="auto"/>
            <w:left w:val="none" w:sz="0" w:space="0" w:color="auto"/>
            <w:bottom w:val="none" w:sz="0" w:space="0" w:color="auto"/>
            <w:right w:val="none" w:sz="0" w:space="0" w:color="auto"/>
          </w:divBdr>
        </w:div>
        <w:div w:id="987324623">
          <w:marLeft w:val="0"/>
          <w:marRight w:val="0"/>
          <w:marTop w:val="0"/>
          <w:marBottom w:val="0"/>
          <w:divBdr>
            <w:top w:val="none" w:sz="0" w:space="0" w:color="auto"/>
            <w:left w:val="none" w:sz="0" w:space="0" w:color="auto"/>
            <w:bottom w:val="none" w:sz="0" w:space="0" w:color="auto"/>
            <w:right w:val="none" w:sz="0" w:space="0" w:color="auto"/>
          </w:divBdr>
        </w:div>
        <w:div w:id="1002776613">
          <w:marLeft w:val="0"/>
          <w:marRight w:val="0"/>
          <w:marTop w:val="0"/>
          <w:marBottom w:val="0"/>
          <w:divBdr>
            <w:top w:val="none" w:sz="0" w:space="0" w:color="auto"/>
            <w:left w:val="none" w:sz="0" w:space="0" w:color="auto"/>
            <w:bottom w:val="none" w:sz="0" w:space="0" w:color="auto"/>
            <w:right w:val="none" w:sz="0" w:space="0" w:color="auto"/>
          </w:divBdr>
        </w:div>
        <w:div w:id="1015956437">
          <w:marLeft w:val="0"/>
          <w:marRight w:val="0"/>
          <w:marTop w:val="0"/>
          <w:marBottom w:val="0"/>
          <w:divBdr>
            <w:top w:val="none" w:sz="0" w:space="0" w:color="auto"/>
            <w:left w:val="none" w:sz="0" w:space="0" w:color="auto"/>
            <w:bottom w:val="none" w:sz="0" w:space="0" w:color="auto"/>
            <w:right w:val="none" w:sz="0" w:space="0" w:color="auto"/>
          </w:divBdr>
        </w:div>
        <w:div w:id="1039935974">
          <w:marLeft w:val="0"/>
          <w:marRight w:val="0"/>
          <w:marTop w:val="0"/>
          <w:marBottom w:val="0"/>
          <w:divBdr>
            <w:top w:val="none" w:sz="0" w:space="0" w:color="auto"/>
            <w:left w:val="none" w:sz="0" w:space="0" w:color="auto"/>
            <w:bottom w:val="none" w:sz="0" w:space="0" w:color="auto"/>
            <w:right w:val="none" w:sz="0" w:space="0" w:color="auto"/>
          </w:divBdr>
        </w:div>
        <w:div w:id="1043289616">
          <w:marLeft w:val="0"/>
          <w:marRight w:val="0"/>
          <w:marTop w:val="0"/>
          <w:marBottom w:val="0"/>
          <w:divBdr>
            <w:top w:val="none" w:sz="0" w:space="0" w:color="auto"/>
            <w:left w:val="none" w:sz="0" w:space="0" w:color="auto"/>
            <w:bottom w:val="none" w:sz="0" w:space="0" w:color="auto"/>
            <w:right w:val="none" w:sz="0" w:space="0" w:color="auto"/>
          </w:divBdr>
        </w:div>
        <w:div w:id="1049457125">
          <w:marLeft w:val="0"/>
          <w:marRight w:val="0"/>
          <w:marTop w:val="0"/>
          <w:marBottom w:val="0"/>
          <w:divBdr>
            <w:top w:val="none" w:sz="0" w:space="0" w:color="auto"/>
            <w:left w:val="none" w:sz="0" w:space="0" w:color="auto"/>
            <w:bottom w:val="none" w:sz="0" w:space="0" w:color="auto"/>
            <w:right w:val="none" w:sz="0" w:space="0" w:color="auto"/>
          </w:divBdr>
        </w:div>
        <w:div w:id="1056195864">
          <w:marLeft w:val="0"/>
          <w:marRight w:val="0"/>
          <w:marTop w:val="0"/>
          <w:marBottom w:val="0"/>
          <w:divBdr>
            <w:top w:val="none" w:sz="0" w:space="0" w:color="auto"/>
            <w:left w:val="none" w:sz="0" w:space="0" w:color="auto"/>
            <w:bottom w:val="none" w:sz="0" w:space="0" w:color="auto"/>
            <w:right w:val="none" w:sz="0" w:space="0" w:color="auto"/>
          </w:divBdr>
        </w:div>
        <w:div w:id="1071001916">
          <w:marLeft w:val="0"/>
          <w:marRight w:val="0"/>
          <w:marTop w:val="0"/>
          <w:marBottom w:val="0"/>
          <w:divBdr>
            <w:top w:val="none" w:sz="0" w:space="0" w:color="auto"/>
            <w:left w:val="none" w:sz="0" w:space="0" w:color="auto"/>
            <w:bottom w:val="none" w:sz="0" w:space="0" w:color="auto"/>
            <w:right w:val="none" w:sz="0" w:space="0" w:color="auto"/>
          </w:divBdr>
        </w:div>
        <w:div w:id="1073546792">
          <w:marLeft w:val="0"/>
          <w:marRight w:val="0"/>
          <w:marTop w:val="0"/>
          <w:marBottom w:val="0"/>
          <w:divBdr>
            <w:top w:val="none" w:sz="0" w:space="0" w:color="auto"/>
            <w:left w:val="none" w:sz="0" w:space="0" w:color="auto"/>
            <w:bottom w:val="none" w:sz="0" w:space="0" w:color="auto"/>
            <w:right w:val="none" w:sz="0" w:space="0" w:color="auto"/>
          </w:divBdr>
        </w:div>
        <w:div w:id="1079016833">
          <w:marLeft w:val="0"/>
          <w:marRight w:val="0"/>
          <w:marTop w:val="0"/>
          <w:marBottom w:val="0"/>
          <w:divBdr>
            <w:top w:val="none" w:sz="0" w:space="0" w:color="auto"/>
            <w:left w:val="none" w:sz="0" w:space="0" w:color="auto"/>
            <w:bottom w:val="none" w:sz="0" w:space="0" w:color="auto"/>
            <w:right w:val="none" w:sz="0" w:space="0" w:color="auto"/>
          </w:divBdr>
        </w:div>
        <w:div w:id="1106579037">
          <w:marLeft w:val="0"/>
          <w:marRight w:val="0"/>
          <w:marTop w:val="0"/>
          <w:marBottom w:val="0"/>
          <w:divBdr>
            <w:top w:val="none" w:sz="0" w:space="0" w:color="auto"/>
            <w:left w:val="none" w:sz="0" w:space="0" w:color="auto"/>
            <w:bottom w:val="none" w:sz="0" w:space="0" w:color="auto"/>
            <w:right w:val="none" w:sz="0" w:space="0" w:color="auto"/>
          </w:divBdr>
        </w:div>
        <w:div w:id="1120799358">
          <w:marLeft w:val="0"/>
          <w:marRight w:val="0"/>
          <w:marTop w:val="0"/>
          <w:marBottom w:val="0"/>
          <w:divBdr>
            <w:top w:val="none" w:sz="0" w:space="0" w:color="auto"/>
            <w:left w:val="none" w:sz="0" w:space="0" w:color="auto"/>
            <w:bottom w:val="none" w:sz="0" w:space="0" w:color="auto"/>
            <w:right w:val="none" w:sz="0" w:space="0" w:color="auto"/>
          </w:divBdr>
        </w:div>
        <w:div w:id="1123380601">
          <w:marLeft w:val="0"/>
          <w:marRight w:val="0"/>
          <w:marTop w:val="0"/>
          <w:marBottom w:val="0"/>
          <w:divBdr>
            <w:top w:val="none" w:sz="0" w:space="0" w:color="auto"/>
            <w:left w:val="none" w:sz="0" w:space="0" w:color="auto"/>
            <w:bottom w:val="none" w:sz="0" w:space="0" w:color="auto"/>
            <w:right w:val="none" w:sz="0" w:space="0" w:color="auto"/>
          </w:divBdr>
        </w:div>
        <w:div w:id="1125006015">
          <w:marLeft w:val="0"/>
          <w:marRight w:val="0"/>
          <w:marTop w:val="0"/>
          <w:marBottom w:val="0"/>
          <w:divBdr>
            <w:top w:val="none" w:sz="0" w:space="0" w:color="auto"/>
            <w:left w:val="none" w:sz="0" w:space="0" w:color="auto"/>
            <w:bottom w:val="none" w:sz="0" w:space="0" w:color="auto"/>
            <w:right w:val="none" w:sz="0" w:space="0" w:color="auto"/>
          </w:divBdr>
        </w:div>
        <w:div w:id="1127353626">
          <w:marLeft w:val="0"/>
          <w:marRight w:val="0"/>
          <w:marTop w:val="0"/>
          <w:marBottom w:val="0"/>
          <w:divBdr>
            <w:top w:val="none" w:sz="0" w:space="0" w:color="auto"/>
            <w:left w:val="none" w:sz="0" w:space="0" w:color="auto"/>
            <w:bottom w:val="none" w:sz="0" w:space="0" w:color="auto"/>
            <w:right w:val="none" w:sz="0" w:space="0" w:color="auto"/>
          </w:divBdr>
        </w:div>
        <w:div w:id="1133013047">
          <w:marLeft w:val="0"/>
          <w:marRight w:val="0"/>
          <w:marTop w:val="0"/>
          <w:marBottom w:val="0"/>
          <w:divBdr>
            <w:top w:val="none" w:sz="0" w:space="0" w:color="auto"/>
            <w:left w:val="none" w:sz="0" w:space="0" w:color="auto"/>
            <w:bottom w:val="none" w:sz="0" w:space="0" w:color="auto"/>
            <w:right w:val="none" w:sz="0" w:space="0" w:color="auto"/>
          </w:divBdr>
        </w:div>
        <w:div w:id="1133135576">
          <w:marLeft w:val="0"/>
          <w:marRight w:val="0"/>
          <w:marTop w:val="0"/>
          <w:marBottom w:val="0"/>
          <w:divBdr>
            <w:top w:val="none" w:sz="0" w:space="0" w:color="auto"/>
            <w:left w:val="none" w:sz="0" w:space="0" w:color="auto"/>
            <w:bottom w:val="none" w:sz="0" w:space="0" w:color="auto"/>
            <w:right w:val="none" w:sz="0" w:space="0" w:color="auto"/>
          </w:divBdr>
        </w:div>
        <w:div w:id="1133257220">
          <w:marLeft w:val="0"/>
          <w:marRight w:val="0"/>
          <w:marTop w:val="0"/>
          <w:marBottom w:val="0"/>
          <w:divBdr>
            <w:top w:val="none" w:sz="0" w:space="0" w:color="auto"/>
            <w:left w:val="none" w:sz="0" w:space="0" w:color="auto"/>
            <w:bottom w:val="none" w:sz="0" w:space="0" w:color="auto"/>
            <w:right w:val="none" w:sz="0" w:space="0" w:color="auto"/>
          </w:divBdr>
        </w:div>
        <w:div w:id="1158110927">
          <w:marLeft w:val="0"/>
          <w:marRight w:val="0"/>
          <w:marTop w:val="0"/>
          <w:marBottom w:val="0"/>
          <w:divBdr>
            <w:top w:val="none" w:sz="0" w:space="0" w:color="auto"/>
            <w:left w:val="none" w:sz="0" w:space="0" w:color="auto"/>
            <w:bottom w:val="none" w:sz="0" w:space="0" w:color="auto"/>
            <w:right w:val="none" w:sz="0" w:space="0" w:color="auto"/>
          </w:divBdr>
        </w:div>
        <w:div w:id="1161846415">
          <w:marLeft w:val="0"/>
          <w:marRight w:val="0"/>
          <w:marTop w:val="0"/>
          <w:marBottom w:val="0"/>
          <w:divBdr>
            <w:top w:val="none" w:sz="0" w:space="0" w:color="auto"/>
            <w:left w:val="none" w:sz="0" w:space="0" w:color="auto"/>
            <w:bottom w:val="none" w:sz="0" w:space="0" w:color="auto"/>
            <w:right w:val="none" w:sz="0" w:space="0" w:color="auto"/>
          </w:divBdr>
        </w:div>
        <w:div w:id="1166744914">
          <w:marLeft w:val="0"/>
          <w:marRight w:val="0"/>
          <w:marTop w:val="0"/>
          <w:marBottom w:val="0"/>
          <w:divBdr>
            <w:top w:val="none" w:sz="0" w:space="0" w:color="auto"/>
            <w:left w:val="none" w:sz="0" w:space="0" w:color="auto"/>
            <w:bottom w:val="none" w:sz="0" w:space="0" w:color="auto"/>
            <w:right w:val="none" w:sz="0" w:space="0" w:color="auto"/>
          </w:divBdr>
        </w:div>
        <w:div w:id="1173765410">
          <w:marLeft w:val="0"/>
          <w:marRight w:val="0"/>
          <w:marTop w:val="0"/>
          <w:marBottom w:val="0"/>
          <w:divBdr>
            <w:top w:val="none" w:sz="0" w:space="0" w:color="auto"/>
            <w:left w:val="none" w:sz="0" w:space="0" w:color="auto"/>
            <w:bottom w:val="none" w:sz="0" w:space="0" w:color="auto"/>
            <w:right w:val="none" w:sz="0" w:space="0" w:color="auto"/>
          </w:divBdr>
        </w:div>
        <w:div w:id="1178040989">
          <w:marLeft w:val="0"/>
          <w:marRight w:val="0"/>
          <w:marTop w:val="0"/>
          <w:marBottom w:val="0"/>
          <w:divBdr>
            <w:top w:val="none" w:sz="0" w:space="0" w:color="auto"/>
            <w:left w:val="none" w:sz="0" w:space="0" w:color="auto"/>
            <w:bottom w:val="none" w:sz="0" w:space="0" w:color="auto"/>
            <w:right w:val="none" w:sz="0" w:space="0" w:color="auto"/>
          </w:divBdr>
        </w:div>
        <w:div w:id="1184515589">
          <w:marLeft w:val="0"/>
          <w:marRight w:val="0"/>
          <w:marTop w:val="0"/>
          <w:marBottom w:val="0"/>
          <w:divBdr>
            <w:top w:val="none" w:sz="0" w:space="0" w:color="auto"/>
            <w:left w:val="none" w:sz="0" w:space="0" w:color="auto"/>
            <w:bottom w:val="none" w:sz="0" w:space="0" w:color="auto"/>
            <w:right w:val="none" w:sz="0" w:space="0" w:color="auto"/>
          </w:divBdr>
        </w:div>
        <w:div w:id="1206256240">
          <w:marLeft w:val="0"/>
          <w:marRight w:val="0"/>
          <w:marTop w:val="0"/>
          <w:marBottom w:val="0"/>
          <w:divBdr>
            <w:top w:val="none" w:sz="0" w:space="0" w:color="auto"/>
            <w:left w:val="none" w:sz="0" w:space="0" w:color="auto"/>
            <w:bottom w:val="none" w:sz="0" w:space="0" w:color="auto"/>
            <w:right w:val="none" w:sz="0" w:space="0" w:color="auto"/>
          </w:divBdr>
        </w:div>
        <w:div w:id="1227302669">
          <w:marLeft w:val="0"/>
          <w:marRight w:val="0"/>
          <w:marTop w:val="0"/>
          <w:marBottom w:val="0"/>
          <w:divBdr>
            <w:top w:val="none" w:sz="0" w:space="0" w:color="auto"/>
            <w:left w:val="none" w:sz="0" w:space="0" w:color="auto"/>
            <w:bottom w:val="none" w:sz="0" w:space="0" w:color="auto"/>
            <w:right w:val="none" w:sz="0" w:space="0" w:color="auto"/>
          </w:divBdr>
        </w:div>
        <w:div w:id="1227957195">
          <w:marLeft w:val="0"/>
          <w:marRight w:val="0"/>
          <w:marTop w:val="0"/>
          <w:marBottom w:val="0"/>
          <w:divBdr>
            <w:top w:val="none" w:sz="0" w:space="0" w:color="auto"/>
            <w:left w:val="none" w:sz="0" w:space="0" w:color="auto"/>
            <w:bottom w:val="none" w:sz="0" w:space="0" w:color="auto"/>
            <w:right w:val="none" w:sz="0" w:space="0" w:color="auto"/>
          </w:divBdr>
        </w:div>
        <w:div w:id="1228564570">
          <w:marLeft w:val="0"/>
          <w:marRight w:val="0"/>
          <w:marTop w:val="0"/>
          <w:marBottom w:val="0"/>
          <w:divBdr>
            <w:top w:val="none" w:sz="0" w:space="0" w:color="auto"/>
            <w:left w:val="none" w:sz="0" w:space="0" w:color="auto"/>
            <w:bottom w:val="none" w:sz="0" w:space="0" w:color="auto"/>
            <w:right w:val="none" w:sz="0" w:space="0" w:color="auto"/>
          </w:divBdr>
        </w:div>
        <w:div w:id="1250887642">
          <w:marLeft w:val="0"/>
          <w:marRight w:val="0"/>
          <w:marTop w:val="0"/>
          <w:marBottom w:val="0"/>
          <w:divBdr>
            <w:top w:val="none" w:sz="0" w:space="0" w:color="auto"/>
            <w:left w:val="none" w:sz="0" w:space="0" w:color="auto"/>
            <w:bottom w:val="none" w:sz="0" w:space="0" w:color="auto"/>
            <w:right w:val="none" w:sz="0" w:space="0" w:color="auto"/>
          </w:divBdr>
        </w:div>
        <w:div w:id="1269115817">
          <w:marLeft w:val="0"/>
          <w:marRight w:val="0"/>
          <w:marTop w:val="0"/>
          <w:marBottom w:val="0"/>
          <w:divBdr>
            <w:top w:val="none" w:sz="0" w:space="0" w:color="auto"/>
            <w:left w:val="none" w:sz="0" w:space="0" w:color="auto"/>
            <w:bottom w:val="none" w:sz="0" w:space="0" w:color="auto"/>
            <w:right w:val="none" w:sz="0" w:space="0" w:color="auto"/>
          </w:divBdr>
        </w:div>
        <w:div w:id="1300258678">
          <w:marLeft w:val="0"/>
          <w:marRight w:val="0"/>
          <w:marTop w:val="0"/>
          <w:marBottom w:val="0"/>
          <w:divBdr>
            <w:top w:val="none" w:sz="0" w:space="0" w:color="auto"/>
            <w:left w:val="none" w:sz="0" w:space="0" w:color="auto"/>
            <w:bottom w:val="none" w:sz="0" w:space="0" w:color="auto"/>
            <w:right w:val="none" w:sz="0" w:space="0" w:color="auto"/>
          </w:divBdr>
        </w:div>
        <w:div w:id="1318336207">
          <w:marLeft w:val="0"/>
          <w:marRight w:val="0"/>
          <w:marTop w:val="0"/>
          <w:marBottom w:val="0"/>
          <w:divBdr>
            <w:top w:val="none" w:sz="0" w:space="0" w:color="auto"/>
            <w:left w:val="none" w:sz="0" w:space="0" w:color="auto"/>
            <w:bottom w:val="none" w:sz="0" w:space="0" w:color="auto"/>
            <w:right w:val="none" w:sz="0" w:space="0" w:color="auto"/>
          </w:divBdr>
        </w:div>
        <w:div w:id="1319260413">
          <w:marLeft w:val="0"/>
          <w:marRight w:val="0"/>
          <w:marTop w:val="0"/>
          <w:marBottom w:val="0"/>
          <w:divBdr>
            <w:top w:val="none" w:sz="0" w:space="0" w:color="auto"/>
            <w:left w:val="none" w:sz="0" w:space="0" w:color="auto"/>
            <w:bottom w:val="none" w:sz="0" w:space="0" w:color="auto"/>
            <w:right w:val="none" w:sz="0" w:space="0" w:color="auto"/>
          </w:divBdr>
        </w:div>
        <w:div w:id="1321694705">
          <w:marLeft w:val="0"/>
          <w:marRight w:val="0"/>
          <w:marTop w:val="0"/>
          <w:marBottom w:val="0"/>
          <w:divBdr>
            <w:top w:val="none" w:sz="0" w:space="0" w:color="auto"/>
            <w:left w:val="none" w:sz="0" w:space="0" w:color="auto"/>
            <w:bottom w:val="none" w:sz="0" w:space="0" w:color="auto"/>
            <w:right w:val="none" w:sz="0" w:space="0" w:color="auto"/>
          </w:divBdr>
        </w:div>
        <w:div w:id="1324819350">
          <w:marLeft w:val="0"/>
          <w:marRight w:val="0"/>
          <w:marTop w:val="0"/>
          <w:marBottom w:val="0"/>
          <w:divBdr>
            <w:top w:val="none" w:sz="0" w:space="0" w:color="auto"/>
            <w:left w:val="none" w:sz="0" w:space="0" w:color="auto"/>
            <w:bottom w:val="none" w:sz="0" w:space="0" w:color="auto"/>
            <w:right w:val="none" w:sz="0" w:space="0" w:color="auto"/>
          </w:divBdr>
        </w:div>
        <w:div w:id="1333803267">
          <w:marLeft w:val="0"/>
          <w:marRight w:val="0"/>
          <w:marTop w:val="0"/>
          <w:marBottom w:val="0"/>
          <w:divBdr>
            <w:top w:val="none" w:sz="0" w:space="0" w:color="auto"/>
            <w:left w:val="none" w:sz="0" w:space="0" w:color="auto"/>
            <w:bottom w:val="none" w:sz="0" w:space="0" w:color="auto"/>
            <w:right w:val="none" w:sz="0" w:space="0" w:color="auto"/>
          </w:divBdr>
        </w:div>
        <w:div w:id="1352145568">
          <w:marLeft w:val="0"/>
          <w:marRight w:val="0"/>
          <w:marTop w:val="0"/>
          <w:marBottom w:val="0"/>
          <w:divBdr>
            <w:top w:val="none" w:sz="0" w:space="0" w:color="auto"/>
            <w:left w:val="none" w:sz="0" w:space="0" w:color="auto"/>
            <w:bottom w:val="none" w:sz="0" w:space="0" w:color="auto"/>
            <w:right w:val="none" w:sz="0" w:space="0" w:color="auto"/>
          </w:divBdr>
        </w:div>
        <w:div w:id="1358505056">
          <w:marLeft w:val="0"/>
          <w:marRight w:val="0"/>
          <w:marTop w:val="0"/>
          <w:marBottom w:val="0"/>
          <w:divBdr>
            <w:top w:val="none" w:sz="0" w:space="0" w:color="auto"/>
            <w:left w:val="none" w:sz="0" w:space="0" w:color="auto"/>
            <w:bottom w:val="none" w:sz="0" w:space="0" w:color="auto"/>
            <w:right w:val="none" w:sz="0" w:space="0" w:color="auto"/>
          </w:divBdr>
        </w:div>
        <w:div w:id="1381630563">
          <w:marLeft w:val="0"/>
          <w:marRight w:val="0"/>
          <w:marTop w:val="0"/>
          <w:marBottom w:val="0"/>
          <w:divBdr>
            <w:top w:val="none" w:sz="0" w:space="0" w:color="auto"/>
            <w:left w:val="none" w:sz="0" w:space="0" w:color="auto"/>
            <w:bottom w:val="none" w:sz="0" w:space="0" w:color="auto"/>
            <w:right w:val="none" w:sz="0" w:space="0" w:color="auto"/>
          </w:divBdr>
        </w:div>
        <w:div w:id="1394083381">
          <w:marLeft w:val="0"/>
          <w:marRight w:val="0"/>
          <w:marTop w:val="0"/>
          <w:marBottom w:val="0"/>
          <w:divBdr>
            <w:top w:val="none" w:sz="0" w:space="0" w:color="auto"/>
            <w:left w:val="none" w:sz="0" w:space="0" w:color="auto"/>
            <w:bottom w:val="none" w:sz="0" w:space="0" w:color="auto"/>
            <w:right w:val="none" w:sz="0" w:space="0" w:color="auto"/>
          </w:divBdr>
        </w:div>
        <w:div w:id="1396507689">
          <w:marLeft w:val="0"/>
          <w:marRight w:val="0"/>
          <w:marTop w:val="0"/>
          <w:marBottom w:val="0"/>
          <w:divBdr>
            <w:top w:val="none" w:sz="0" w:space="0" w:color="auto"/>
            <w:left w:val="none" w:sz="0" w:space="0" w:color="auto"/>
            <w:bottom w:val="none" w:sz="0" w:space="0" w:color="auto"/>
            <w:right w:val="none" w:sz="0" w:space="0" w:color="auto"/>
          </w:divBdr>
        </w:div>
        <w:div w:id="1421835321">
          <w:marLeft w:val="0"/>
          <w:marRight w:val="0"/>
          <w:marTop w:val="0"/>
          <w:marBottom w:val="0"/>
          <w:divBdr>
            <w:top w:val="none" w:sz="0" w:space="0" w:color="auto"/>
            <w:left w:val="none" w:sz="0" w:space="0" w:color="auto"/>
            <w:bottom w:val="none" w:sz="0" w:space="0" w:color="auto"/>
            <w:right w:val="none" w:sz="0" w:space="0" w:color="auto"/>
          </w:divBdr>
        </w:div>
        <w:div w:id="1430199241">
          <w:marLeft w:val="0"/>
          <w:marRight w:val="0"/>
          <w:marTop w:val="0"/>
          <w:marBottom w:val="0"/>
          <w:divBdr>
            <w:top w:val="none" w:sz="0" w:space="0" w:color="auto"/>
            <w:left w:val="none" w:sz="0" w:space="0" w:color="auto"/>
            <w:bottom w:val="none" w:sz="0" w:space="0" w:color="auto"/>
            <w:right w:val="none" w:sz="0" w:space="0" w:color="auto"/>
          </w:divBdr>
        </w:div>
        <w:div w:id="1444416521">
          <w:marLeft w:val="0"/>
          <w:marRight w:val="0"/>
          <w:marTop w:val="0"/>
          <w:marBottom w:val="0"/>
          <w:divBdr>
            <w:top w:val="none" w:sz="0" w:space="0" w:color="auto"/>
            <w:left w:val="none" w:sz="0" w:space="0" w:color="auto"/>
            <w:bottom w:val="none" w:sz="0" w:space="0" w:color="auto"/>
            <w:right w:val="none" w:sz="0" w:space="0" w:color="auto"/>
          </w:divBdr>
        </w:div>
        <w:div w:id="1452288736">
          <w:marLeft w:val="0"/>
          <w:marRight w:val="0"/>
          <w:marTop w:val="0"/>
          <w:marBottom w:val="0"/>
          <w:divBdr>
            <w:top w:val="none" w:sz="0" w:space="0" w:color="auto"/>
            <w:left w:val="none" w:sz="0" w:space="0" w:color="auto"/>
            <w:bottom w:val="none" w:sz="0" w:space="0" w:color="auto"/>
            <w:right w:val="none" w:sz="0" w:space="0" w:color="auto"/>
          </w:divBdr>
        </w:div>
        <w:div w:id="1457990886">
          <w:marLeft w:val="0"/>
          <w:marRight w:val="0"/>
          <w:marTop w:val="0"/>
          <w:marBottom w:val="0"/>
          <w:divBdr>
            <w:top w:val="none" w:sz="0" w:space="0" w:color="auto"/>
            <w:left w:val="none" w:sz="0" w:space="0" w:color="auto"/>
            <w:bottom w:val="none" w:sz="0" w:space="0" w:color="auto"/>
            <w:right w:val="none" w:sz="0" w:space="0" w:color="auto"/>
          </w:divBdr>
        </w:div>
        <w:div w:id="1472164159">
          <w:marLeft w:val="0"/>
          <w:marRight w:val="0"/>
          <w:marTop w:val="0"/>
          <w:marBottom w:val="0"/>
          <w:divBdr>
            <w:top w:val="none" w:sz="0" w:space="0" w:color="auto"/>
            <w:left w:val="none" w:sz="0" w:space="0" w:color="auto"/>
            <w:bottom w:val="none" w:sz="0" w:space="0" w:color="auto"/>
            <w:right w:val="none" w:sz="0" w:space="0" w:color="auto"/>
          </w:divBdr>
        </w:div>
        <w:div w:id="1485705155">
          <w:marLeft w:val="0"/>
          <w:marRight w:val="0"/>
          <w:marTop w:val="0"/>
          <w:marBottom w:val="0"/>
          <w:divBdr>
            <w:top w:val="none" w:sz="0" w:space="0" w:color="auto"/>
            <w:left w:val="none" w:sz="0" w:space="0" w:color="auto"/>
            <w:bottom w:val="none" w:sz="0" w:space="0" w:color="auto"/>
            <w:right w:val="none" w:sz="0" w:space="0" w:color="auto"/>
          </w:divBdr>
        </w:div>
        <w:div w:id="1509363822">
          <w:marLeft w:val="0"/>
          <w:marRight w:val="0"/>
          <w:marTop w:val="0"/>
          <w:marBottom w:val="0"/>
          <w:divBdr>
            <w:top w:val="none" w:sz="0" w:space="0" w:color="auto"/>
            <w:left w:val="none" w:sz="0" w:space="0" w:color="auto"/>
            <w:bottom w:val="none" w:sz="0" w:space="0" w:color="auto"/>
            <w:right w:val="none" w:sz="0" w:space="0" w:color="auto"/>
          </w:divBdr>
        </w:div>
        <w:div w:id="1512721555">
          <w:marLeft w:val="0"/>
          <w:marRight w:val="0"/>
          <w:marTop w:val="0"/>
          <w:marBottom w:val="0"/>
          <w:divBdr>
            <w:top w:val="none" w:sz="0" w:space="0" w:color="auto"/>
            <w:left w:val="none" w:sz="0" w:space="0" w:color="auto"/>
            <w:bottom w:val="none" w:sz="0" w:space="0" w:color="auto"/>
            <w:right w:val="none" w:sz="0" w:space="0" w:color="auto"/>
          </w:divBdr>
        </w:div>
        <w:div w:id="1544749606">
          <w:marLeft w:val="0"/>
          <w:marRight w:val="0"/>
          <w:marTop w:val="0"/>
          <w:marBottom w:val="0"/>
          <w:divBdr>
            <w:top w:val="none" w:sz="0" w:space="0" w:color="auto"/>
            <w:left w:val="none" w:sz="0" w:space="0" w:color="auto"/>
            <w:bottom w:val="none" w:sz="0" w:space="0" w:color="auto"/>
            <w:right w:val="none" w:sz="0" w:space="0" w:color="auto"/>
          </w:divBdr>
        </w:div>
        <w:div w:id="1559316297">
          <w:marLeft w:val="0"/>
          <w:marRight w:val="0"/>
          <w:marTop w:val="0"/>
          <w:marBottom w:val="0"/>
          <w:divBdr>
            <w:top w:val="none" w:sz="0" w:space="0" w:color="auto"/>
            <w:left w:val="none" w:sz="0" w:space="0" w:color="auto"/>
            <w:bottom w:val="none" w:sz="0" w:space="0" w:color="auto"/>
            <w:right w:val="none" w:sz="0" w:space="0" w:color="auto"/>
          </w:divBdr>
        </w:div>
        <w:div w:id="1613591615">
          <w:marLeft w:val="0"/>
          <w:marRight w:val="0"/>
          <w:marTop w:val="0"/>
          <w:marBottom w:val="0"/>
          <w:divBdr>
            <w:top w:val="none" w:sz="0" w:space="0" w:color="auto"/>
            <w:left w:val="none" w:sz="0" w:space="0" w:color="auto"/>
            <w:bottom w:val="none" w:sz="0" w:space="0" w:color="auto"/>
            <w:right w:val="none" w:sz="0" w:space="0" w:color="auto"/>
          </w:divBdr>
        </w:div>
        <w:div w:id="1619800898">
          <w:marLeft w:val="0"/>
          <w:marRight w:val="0"/>
          <w:marTop w:val="0"/>
          <w:marBottom w:val="0"/>
          <w:divBdr>
            <w:top w:val="none" w:sz="0" w:space="0" w:color="auto"/>
            <w:left w:val="none" w:sz="0" w:space="0" w:color="auto"/>
            <w:bottom w:val="none" w:sz="0" w:space="0" w:color="auto"/>
            <w:right w:val="none" w:sz="0" w:space="0" w:color="auto"/>
          </w:divBdr>
        </w:div>
        <w:div w:id="1619946938">
          <w:marLeft w:val="0"/>
          <w:marRight w:val="0"/>
          <w:marTop w:val="0"/>
          <w:marBottom w:val="0"/>
          <w:divBdr>
            <w:top w:val="none" w:sz="0" w:space="0" w:color="auto"/>
            <w:left w:val="none" w:sz="0" w:space="0" w:color="auto"/>
            <w:bottom w:val="none" w:sz="0" w:space="0" w:color="auto"/>
            <w:right w:val="none" w:sz="0" w:space="0" w:color="auto"/>
          </w:divBdr>
        </w:div>
        <w:div w:id="1641491839">
          <w:marLeft w:val="0"/>
          <w:marRight w:val="0"/>
          <w:marTop w:val="0"/>
          <w:marBottom w:val="0"/>
          <w:divBdr>
            <w:top w:val="none" w:sz="0" w:space="0" w:color="auto"/>
            <w:left w:val="none" w:sz="0" w:space="0" w:color="auto"/>
            <w:bottom w:val="none" w:sz="0" w:space="0" w:color="auto"/>
            <w:right w:val="none" w:sz="0" w:space="0" w:color="auto"/>
          </w:divBdr>
        </w:div>
        <w:div w:id="1654138226">
          <w:marLeft w:val="0"/>
          <w:marRight w:val="0"/>
          <w:marTop w:val="0"/>
          <w:marBottom w:val="0"/>
          <w:divBdr>
            <w:top w:val="none" w:sz="0" w:space="0" w:color="auto"/>
            <w:left w:val="none" w:sz="0" w:space="0" w:color="auto"/>
            <w:bottom w:val="none" w:sz="0" w:space="0" w:color="auto"/>
            <w:right w:val="none" w:sz="0" w:space="0" w:color="auto"/>
          </w:divBdr>
        </w:div>
        <w:div w:id="1656882609">
          <w:marLeft w:val="0"/>
          <w:marRight w:val="0"/>
          <w:marTop w:val="0"/>
          <w:marBottom w:val="0"/>
          <w:divBdr>
            <w:top w:val="none" w:sz="0" w:space="0" w:color="auto"/>
            <w:left w:val="none" w:sz="0" w:space="0" w:color="auto"/>
            <w:bottom w:val="none" w:sz="0" w:space="0" w:color="auto"/>
            <w:right w:val="none" w:sz="0" w:space="0" w:color="auto"/>
          </w:divBdr>
        </w:div>
        <w:div w:id="1662155507">
          <w:marLeft w:val="0"/>
          <w:marRight w:val="0"/>
          <w:marTop w:val="0"/>
          <w:marBottom w:val="0"/>
          <w:divBdr>
            <w:top w:val="none" w:sz="0" w:space="0" w:color="auto"/>
            <w:left w:val="none" w:sz="0" w:space="0" w:color="auto"/>
            <w:bottom w:val="none" w:sz="0" w:space="0" w:color="auto"/>
            <w:right w:val="none" w:sz="0" w:space="0" w:color="auto"/>
          </w:divBdr>
        </w:div>
        <w:div w:id="1665082611">
          <w:marLeft w:val="0"/>
          <w:marRight w:val="0"/>
          <w:marTop w:val="0"/>
          <w:marBottom w:val="0"/>
          <w:divBdr>
            <w:top w:val="none" w:sz="0" w:space="0" w:color="auto"/>
            <w:left w:val="none" w:sz="0" w:space="0" w:color="auto"/>
            <w:bottom w:val="none" w:sz="0" w:space="0" w:color="auto"/>
            <w:right w:val="none" w:sz="0" w:space="0" w:color="auto"/>
          </w:divBdr>
        </w:div>
        <w:div w:id="1667438687">
          <w:marLeft w:val="0"/>
          <w:marRight w:val="0"/>
          <w:marTop w:val="0"/>
          <w:marBottom w:val="0"/>
          <w:divBdr>
            <w:top w:val="none" w:sz="0" w:space="0" w:color="auto"/>
            <w:left w:val="none" w:sz="0" w:space="0" w:color="auto"/>
            <w:bottom w:val="none" w:sz="0" w:space="0" w:color="auto"/>
            <w:right w:val="none" w:sz="0" w:space="0" w:color="auto"/>
          </w:divBdr>
        </w:div>
        <w:div w:id="1670062419">
          <w:marLeft w:val="0"/>
          <w:marRight w:val="0"/>
          <w:marTop w:val="0"/>
          <w:marBottom w:val="0"/>
          <w:divBdr>
            <w:top w:val="none" w:sz="0" w:space="0" w:color="auto"/>
            <w:left w:val="none" w:sz="0" w:space="0" w:color="auto"/>
            <w:bottom w:val="none" w:sz="0" w:space="0" w:color="auto"/>
            <w:right w:val="none" w:sz="0" w:space="0" w:color="auto"/>
          </w:divBdr>
        </w:div>
        <w:div w:id="1690062734">
          <w:marLeft w:val="0"/>
          <w:marRight w:val="0"/>
          <w:marTop w:val="0"/>
          <w:marBottom w:val="0"/>
          <w:divBdr>
            <w:top w:val="none" w:sz="0" w:space="0" w:color="auto"/>
            <w:left w:val="none" w:sz="0" w:space="0" w:color="auto"/>
            <w:bottom w:val="none" w:sz="0" w:space="0" w:color="auto"/>
            <w:right w:val="none" w:sz="0" w:space="0" w:color="auto"/>
          </w:divBdr>
        </w:div>
        <w:div w:id="1708412524">
          <w:marLeft w:val="0"/>
          <w:marRight w:val="0"/>
          <w:marTop w:val="0"/>
          <w:marBottom w:val="0"/>
          <w:divBdr>
            <w:top w:val="none" w:sz="0" w:space="0" w:color="auto"/>
            <w:left w:val="none" w:sz="0" w:space="0" w:color="auto"/>
            <w:bottom w:val="none" w:sz="0" w:space="0" w:color="auto"/>
            <w:right w:val="none" w:sz="0" w:space="0" w:color="auto"/>
          </w:divBdr>
        </w:div>
        <w:div w:id="1724864452">
          <w:marLeft w:val="0"/>
          <w:marRight w:val="0"/>
          <w:marTop w:val="0"/>
          <w:marBottom w:val="0"/>
          <w:divBdr>
            <w:top w:val="none" w:sz="0" w:space="0" w:color="auto"/>
            <w:left w:val="none" w:sz="0" w:space="0" w:color="auto"/>
            <w:bottom w:val="none" w:sz="0" w:space="0" w:color="auto"/>
            <w:right w:val="none" w:sz="0" w:space="0" w:color="auto"/>
          </w:divBdr>
        </w:div>
        <w:div w:id="1725173625">
          <w:marLeft w:val="0"/>
          <w:marRight w:val="0"/>
          <w:marTop w:val="0"/>
          <w:marBottom w:val="0"/>
          <w:divBdr>
            <w:top w:val="none" w:sz="0" w:space="0" w:color="auto"/>
            <w:left w:val="none" w:sz="0" w:space="0" w:color="auto"/>
            <w:bottom w:val="none" w:sz="0" w:space="0" w:color="auto"/>
            <w:right w:val="none" w:sz="0" w:space="0" w:color="auto"/>
          </w:divBdr>
        </w:div>
        <w:div w:id="1746755493">
          <w:marLeft w:val="0"/>
          <w:marRight w:val="0"/>
          <w:marTop w:val="0"/>
          <w:marBottom w:val="0"/>
          <w:divBdr>
            <w:top w:val="none" w:sz="0" w:space="0" w:color="auto"/>
            <w:left w:val="none" w:sz="0" w:space="0" w:color="auto"/>
            <w:bottom w:val="none" w:sz="0" w:space="0" w:color="auto"/>
            <w:right w:val="none" w:sz="0" w:space="0" w:color="auto"/>
          </w:divBdr>
        </w:div>
        <w:div w:id="1747993504">
          <w:marLeft w:val="0"/>
          <w:marRight w:val="0"/>
          <w:marTop w:val="0"/>
          <w:marBottom w:val="0"/>
          <w:divBdr>
            <w:top w:val="none" w:sz="0" w:space="0" w:color="auto"/>
            <w:left w:val="none" w:sz="0" w:space="0" w:color="auto"/>
            <w:bottom w:val="none" w:sz="0" w:space="0" w:color="auto"/>
            <w:right w:val="none" w:sz="0" w:space="0" w:color="auto"/>
          </w:divBdr>
        </w:div>
        <w:div w:id="1752699939">
          <w:marLeft w:val="0"/>
          <w:marRight w:val="0"/>
          <w:marTop w:val="0"/>
          <w:marBottom w:val="0"/>
          <w:divBdr>
            <w:top w:val="none" w:sz="0" w:space="0" w:color="auto"/>
            <w:left w:val="none" w:sz="0" w:space="0" w:color="auto"/>
            <w:bottom w:val="none" w:sz="0" w:space="0" w:color="auto"/>
            <w:right w:val="none" w:sz="0" w:space="0" w:color="auto"/>
          </w:divBdr>
        </w:div>
        <w:div w:id="1758087242">
          <w:marLeft w:val="0"/>
          <w:marRight w:val="0"/>
          <w:marTop w:val="0"/>
          <w:marBottom w:val="0"/>
          <w:divBdr>
            <w:top w:val="none" w:sz="0" w:space="0" w:color="auto"/>
            <w:left w:val="none" w:sz="0" w:space="0" w:color="auto"/>
            <w:bottom w:val="none" w:sz="0" w:space="0" w:color="auto"/>
            <w:right w:val="none" w:sz="0" w:space="0" w:color="auto"/>
          </w:divBdr>
        </w:div>
        <w:div w:id="1761753785">
          <w:marLeft w:val="0"/>
          <w:marRight w:val="0"/>
          <w:marTop w:val="0"/>
          <w:marBottom w:val="0"/>
          <w:divBdr>
            <w:top w:val="none" w:sz="0" w:space="0" w:color="auto"/>
            <w:left w:val="none" w:sz="0" w:space="0" w:color="auto"/>
            <w:bottom w:val="none" w:sz="0" w:space="0" w:color="auto"/>
            <w:right w:val="none" w:sz="0" w:space="0" w:color="auto"/>
          </w:divBdr>
        </w:div>
        <w:div w:id="1762753306">
          <w:marLeft w:val="0"/>
          <w:marRight w:val="0"/>
          <w:marTop w:val="0"/>
          <w:marBottom w:val="0"/>
          <w:divBdr>
            <w:top w:val="none" w:sz="0" w:space="0" w:color="auto"/>
            <w:left w:val="none" w:sz="0" w:space="0" w:color="auto"/>
            <w:bottom w:val="none" w:sz="0" w:space="0" w:color="auto"/>
            <w:right w:val="none" w:sz="0" w:space="0" w:color="auto"/>
          </w:divBdr>
        </w:div>
        <w:div w:id="1767965543">
          <w:marLeft w:val="0"/>
          <w:marRight w:val="0"/>
          <w:marTop w:val="0"/>
          <w:marBottom w:val="0"/>
          <w:divBdr>
            <w:top w:val="none" w:sz="0" w:space="0" w:color="auto"/>
            <w:left w:val="none" w:sz="0" w:space="0" w:color="auto"/>
            <w:bottom w:val="none" w:sz="0" w:space="0" w:color="auto"/>
            <w:right w:val="none" w:sz="0" w:space="0" w:color="auto"/>
          </w:divBdr>
        </w:div>
        <w:div w:id="1769429560">
          <w:marLeft w:val="0"/>
          <w:marRight w:val="0"/>
          <w:marTop w:val="0"/>
          <w:marBottom w:val="0"/>
          <w:divBdr>
            <w:top w:val="none" w:sz="0" w:space="0" w:color="auto"/>
            <w:left w:val="none" w:sz="0" w:space="0" w:color="auto"/>
            <w:bottom w:val="none" w:sz="0" w:space="0" w:color="auto"/>
            <w:right w:val="none" w:sz="0" w:space="0" w:color="auto"/>
          </w:divBdr>
        </w:div>
        <w:div w:id="1786803026">
          <w:marLeft w:val="0"/>
          <w:marRight w:val="0"/>
          <w:marTop w:val="0"/>
          <w:marBottom w:val="0"/>
          <w:divBdr>
            <w:top w:val="none" w:sz="0" w:space="0" w:color="auto"/>
            <w:left w:val="none" w:sz="0" w:space="0" w:color="auto"/>
            <w:bottom w:val="none" w:sz="0" w:space="0" w:color="auto"/>
            <w:right w:val="none" w:sz="0" w:space="0" w:color="auto"/>
          </w:divBdr>
        </w:div>
        <w:div w:id="1804226342">
          <w:marLeft w:val="0"/>
          <w:marRight w:val="0"/>
          <w:marTop w:val="0"/>
          <w:marBottom w:val="0"/>
          <w:divBdr>
            <w:top w:val="none" w:sz="0" w:space="0" w:color="auto"/>
            <w:left w:val="none" w:sz="0" w:space="0" w:color="auto"/>
            <w:bottom w:val="none" w:sz="0" w:space="0" w:color="auto"/>
            <w:right w:val="none" w:sz="0" w:space="0" w:color="auto"/>
          </w:divBdr>
        </w:div>
        <w:div w:id="1808085189">
          <w:marLeft w:val="0"/>
          <w:marRight w:val="0"/>
          <w:marTop w:val="0"/>
          <w:marBottom w:val="0"/>
          <w:divBdr>
            <w:top w:val="none" w:sz="0" w:space="0" w:color="auto"/>
            <w:left w:val="none" w:sz="0" w:space="0" w:color="auto"/>
            <w:bottom w:val="none" w:sz="0" w:space="0" w:color="auto"/>
            <w:right w:val="none" w:sz="0" w:space="0" w:color="auto"/>
          </w:divBdr>
        </w:div>
        <w:div w:id="1820339890">
          <w:marLeft w:val="0"/>
          <w:marRight w:val="0"/>
          <w:marTop w:val="0"/>
          <w:marBottom w:val="0"/>
          <w:divBdr>
            <w:top w:val="none" w:sz="0" w:space="0" w:color="auto"/>
            <w:left w:val="none" w:sz="0" w:space="0" w:color="auto"/>
            <w:bottom w:val="none" w:sz="0" w:space="0" w:color="auto"/>
            <w:right w:val="none" w:sz="0" w:space="0" w:color="auto"/>
          </w:divBdr>
        </w:div>
        <w:div w:id="1824657461">
          <w:marLeft w:val="0"/>
          <w:marRight w:val="0"/>
          <w:marTop w:val="0"/>
          <w:marBottom w:val="0"/>
          <w:divBdr>
            <w:top w:val="none" w:sz="0" w:space="0" w:color="auto"/>
            <w:left w:val="none" w:sz="0" w:space="0" w:color="auto"/>
            <w:bottom w:val="none" w:sz="0" w:space="0" w:color="auto"/>
            <w:right w:val="none" w:sz="0" w:space="0" w:color="auto"/>
          </w:divBdr>
        </w:div>
        <w:div w:id="1830903862">
          <w:marLeft w:val="0"/>
          <w:marRight w:val="0"/>
          <w:marTop w:val="0"/>
          <w:marBottom w:val="0"/>
          <w:divBdr>
            <w:top w:val="none" w:sz="0" w:space="0" w:color="auto"/>
            <w:left w:val="none" w:sz="0" w:space="0" w:color="auto"/>
            <w:bottom w:val="none" w:sz="0" w:space="0" w:color="auto"/>
            <w:right w:val="none" w:sz="0" w:space="0" w:color="auto"/>
          </w:divBdr>
        </w:div>
        <w:div w:id="1877160242">
          <w:marLeft w:val="0"/>
          <w:marRight w:val="0"/>
          <w:marTop w:val="0"/>
          <w:marBottom w:val="0"/>
          <w:divBdr>
            <w:top w:val="none" w:sz="0" w:space="0" w:color="auto"/>
            <w:left w:val="none" w:sz="0" w:space="0" w:color="auto"/>
            <w:bottom w:val="none" w:sz="0" w:space="0" w:color="auto"/>
            <w:right w:val="none" w:sz="0" w:space="0" w:color="auto"/>
          </w:divBdr>
        </w:div>
        <w:div w:id="1884563303">
          <w:marLeft w:val="0"/>
          <w:marRight w:val="0"/>
          <w:marTop w:val="0"/>
          <w:marBottom w:val="0"/>
          <w:divBdr>
            <w:top w:val="none" w:sz="0" w:space="0" w:color="auto"/>
            <w:left w:val="none" w:sz="0" w:space="0" w:color="auto"/>
            <w:bottom w:val="none" w:sz="0" w:space="0" w:color="auto"/>
            <w:right w:val="none" w:sz="0" w:space="0" w:color="auto"/>
          </w:divBdr>
        </w:div>
        <w:div w:id="1886716324">
          <w:marLeft w:val="0"/>
          <w:marRight w:val="0"/>
          <w:marTop w:val="0"/>
          <w:marBottom w:val="0"/>
          <w:divBdr>
            <w:top w:val="none" w:sz="0" w:space="0" w:color="auto"/>
            <w:left w:val="none" w:sz="0" w:space="0" w:color="auto"/>
            <w:bottom w:val="none" w:sz="0" w:space="0" w:color="auto"/>
            <w:right w:val="none" w:sz="0" w:space="0" w:color="auto"/>
          </w:divBdr>
        </w:div>
        <w:div w:id="1918510850">
          <w:marLeft w:val="0"/>
          <w:marRight w:val="0"/>
          <w:marTop w:val="0"/>
          <w:marBottom w:val="0"/>
          <w:divBdr>
            <w:top w:val="none" w:sz="0" w:space="0" w:color="auto"/>
            <w:left w:val="none" w:sz="0" w:space="0" w:color="auto"/>
            <w:bottom w:val="none" w:sz="0" w:space="0" w:color="auto"/>
            <w:right w:val="none" w:sz="0" w:space="0" w:color="auto"/>
          </w:divBdr>
        </w:div>
        <w:div w:id="1928684266">
          <w:marLeft w:val="0"/>
          <w:marRight w:val="0"/>
          <w:marTop w:val="0"/>
          <w:marBottom w:val="0"/>
          <w:divBdr>
            <w:top w:val="none" w:sz="0" w:space="0" w:color="auto"/>
            <w:left w:val="none" w:sz="0" w:space="0" w:color="auto"/>
            <w:bottom w:val="none" w:sz="0" w:space="0" w:color="auto"/>
            <w:right w:val="none" w:sz="0" w:space="0" w:color="auto"/>
          </w:divBdr>
        </w:div>
        <w:div w:id="1965425447">
          <w:marLeft w:val="0"/>
          <w:marRight w:val="0"/>
          <w:marTop w:val="0"/>
          <w:marBottom w:val="0"/>
          <w:divBdr>
            <w:top w:val="none" w:sz="0" w:space="0" w:color="auto"/>
            <w:left w:val="none" w:sz="0" w:space="0" w:color="auto"/>
            <w:bottom w:val="none" w:sz="0" w:space="0" w:color="auto"/>
            <w:right w:val="none" w:sz="0" w:space="0" w:color="auto"/>
          </w:divBdr>
        </w:div>
        <w:div w:id="1966959870">
          <w:marLeft w:val="0"/>
          <w:marRight w:val="0"/>
          <w:marTop w:val="0"/>
          <w:marBottom w:val="0"/>
          <w:divBdr>
            <w:top w:val="none" w:sz="0" w:space="0" w:color="auto"/>
            <w:left w:val="none" w:sz="0" w:space="0" w:color="auto"/>
            <w:bottom w:val="none" w:sz="0" w:space="0" w:color="auto"/>
            <w:right w:val="none" w:sz="0" w:space="0" w:color="auto"/>
          </w:divBdr>
        </w:div>
        <w:div w:id="1968850408">
          <w:marLeft w:val="0"/>
          <w:marRight w:val="0"/>
          <w:marTop w:val="0"/>
          <w:marBottom w:val="0"/>
          <w:divBdr>
            <w:top w:val="none" w:sz="0" w:space="0" w:color="auto"/>
            <w:left w:val="none" w:sz="0" w:space="0" w:color="auto"/>
            <w:bottom w:val="none" w:sz="0" w:space="0" w:color="auto"/>
            <w:right w:val="none" w:sz="0" w:space="0" w:color="auto"/>
          </w:divBdr>
        </w:div>
        <w:div w:id="1995330590">
          <w:marLeft w:val="0"/>
          <w:marRight w:val="0"/>
          <w:marTop w:val="0"/>
          <w:marBottom w:val="0"/>
          <w:divBdr>
            <w:top w:val="none" w:sz="0" w:space="0" w:color="auto"/>
            <w:left w:val="none" w:sz="0" w:space="0" w:color="auto"/>
            <w:bottom w:val="none" w:sz="0" w:space="0" w:color="auto"/>
            <w:right w:val="none" w:sz="0" w:space="0" w:color="auto"/>
          </w:divBdr>
        </w:div>
        <w:div w:id="2012557636">
          <w:marLeft w:val="0"/>
          <w:marRight w:val="0"/>
          <w:marTop w:val="0"/>
          <w:marBottom w:val="0"/>
          <w:divBdr>
            <w:top w:val="none" w:sz="0" w:space="0" w:color="auto"/>
            <w:left w:val="none" w:sz="0" w:space="0" w:color="auto"/>
            <w:bottom w:val="none" w:sz="0" w:space="0" w:color="auto"/>
            <w:right w:val="none" w:sz="0" w:space="0" w:color="auto"/>
          </w:divBdr>
        </w:div>
        <w:div w:id="2016880448">
          <w:marLeft w:val="0"/>
          <w:marRight w:val="0"/>
          <w:marTop w:val="0"/>
          <w:marBottom w:val="0"/>
          <w:divBdr>
            <w:top w:val="none" w:sz="0" w:space="0" w:color="auto"/>
            <w:left w:val="none" w:sz="0" w:space="0" w:color="auto"/>
            <w:bottom w:val="none" w:sz="0" w:space="0" w:color="auto"/>
            <w:right w:val="none" w:sz="0" w:space="0" w:color="auto"/>
          </w:divBdr>
        </w:div>
        <w:div w:id="2024746002">
          <w:marLeft w:val="0"/>
          <w:marRight w:val="0"/>
          <w:marTop w:val="0"/>
          <w:marBottom w:val="0"/>
          <w:divBdr>
            <w:top w:val="none" w:sz="0" w:space="0" w:color="auto"/>
            <w:left w:val="none" w:sz="0" w:space="0" w:color="auto"/>
            <w:bottom w:val="none" w:sz="0" w:space="0" w:color="auto"/>
            <w:right w:val="none" w:sz="0" w:space="0" w:color="auto"/>
          </w:divBdr>
        </w:div>
        <w:div w:id="2030793250">
          <w:marLeft w:val="0"/>
          <w:marRight w:val="0"/>
          <w:marTop w:val="0"/>
          <w:marBottom w:val="0"/>
          <w:divBdr>
            <w:top w:val="none" w:sz="0" w:space="0" w:color="auto"/>
            <w:left w:val="none" w:sz="0" w:space="0" w:color="auto"/>
            <w:bottom w:val="none" w:sz="0" w:space="0" w:color="auto"/>
            <w:right w:val="none" w:sz="0" w:space="0" w:color="auto"/>
          </w:divBdr>
        </w:div>
        <w:div w:id="2043169386">
          <w:marLeft w:val="0"/>
          <w:marRight w:val="0"/>
          <w:marTop w:val="0"/>
          <w:marBottom w:val="0"/>
          <w:divBdr>
            <w:top w:val="none" w:sz="0" w:space="0" w:color="auto"/>
            <w:left w:val="none" w:sz="0" w:space="0" w:color="auto"/>
            <w:bottom w:val="none" w:sz="0" w:space="0" w:color="auto"/>
            <w:right w:val="none" w:sz="0" w:space="0" w:color="auto"/>
          </w:divBdr>
        </w:div>
        <w:div w:id="2055693024">
          <w:marLeft w:val="0"/>
          <w:marRight w:val="0"/>
          <w:marTop w:val="0"/>
          <w:marBottom w:val="0"/>
          <w:divBdr>
            <w:top w:val="none" w:sz="0" w:space="0" w:color="auto"/>
            <w:left w:val="none" w:sz="0" w:space="0" w:color="auto"/>
            <w:bottom w:val="none" w:sz="0" w:space="0" w:color="auto"/>
            <w:right w:val="none" w:sz="0" w:space="0" w:color="auto"/>
          </w:divBdr>
        </w:div>
        <w:div w:id="2068917533">
          <w:marLeft w:val="0"/>
          <w:marRight w:val="0"/>
          <w:marTop w:val="0"/>
          <w:marBottom w:val="0"/>
          <w:divBdr>
            <w:top w:val="none" w:sz="0" w:space="0" w:color="auto"/>
            <w:left w:val="none" w:sz="0" w:space="0" w:color="auto"/>
            <w:bottom w:val="none" w:sz="0" w:space="0" w:color="auto"/>
            <w:right w:val="none" w:sz="0" w:space="0" w:color="auto"/>
          </w:divBdr>
        </w:div>
        <w:div w:id="2075546273">
          <w:marLeft w:val="0"/>
          <w:marRight w:val="0"/>
          <w:marTop w:val="0"/>
          <w:marBottom w:val="0"/>
          <w:divBdr>
            <w:top w:val="none" w:sz="0" w:space="0" w:color="auto"/>
            <w:left w:val="none" w:sz="0" w:space="0" w:color="auto"/>
            <w:bottom w:val="none" w:sz="0" w:space="0" w:color="auto"/>
            <w:right w:val="none" w:sz="0" w:space="0" w:color="auto"/>
          </w:divBdr>
        </w:div>
        <w:div w:id="2082830988">
          <w:marLeft w:val="0"/>
          <w:marRight w:val="0"/>
          <w:marTop w:val="0"/>
          <w:marBottom w:val="0"/>
          <w:divBdr>
            <w:top w:val="none" w:sz="0" w:space="0" w:color="auto"/>
            <w:left w:val="none" w:sz="0" w:space="0" w:color="auto"/>
            <w:bottom w:val="none" w:sz="0" w:space="0" w:color="auto"/>
            <w:right w:val="none" w:sz="0" w:space="0" w:color="auto"/>
          </w:divBdr>
        </w:div>
        <w:div w:id="2083066592">
          <w:marLeft w:val="0"/>
          <w:marRight w:val="0"/>
          <w:marTop w:val="0"/>
          <w:marBottom w:val="0"/>
          <w:divBdr>
            <w:top w:val="none" w:sz="0" w:space="0" w:color="auto"/>
            <w:left w:val="none" w:sz="0" w:space="0" w:color="auto"/>
            <w:bottom w:val="none" w:sz="0" w:space="0" w:color="auto"/>
            <w:right w:val="none" w:sz="0" w:space="0" w:color="auto"/>
          </w:divBdr>
        </w:div>
        <w:div w:id="2095204568">
          <w:marLeft w:val="0"/>
          <w:marRight w:val="0"/>
          <w:marTop w:val="0"/>
          <w:marBottom w:val="0"/>
          <w:divBdr>
            <w:top w:val="none" w:sz="0" w:space="0" w:color="auto"/>
            <w:left w:val="none" w:sz="0" w:space="0" w:color="auto"/>
            <w:bottom w:val="none" w:sz="0" w:space="0" w:color="auto"/>
            <w:right w:val="none" w:sz="0" w:space="0" w:color="auto"/>
          </w:divBdr>
        </w:div>
        <w:div w:id="2107916212">
          <w:marLeft w:val="0"/>
          <w:marRight w:val="0"/>
          <w:marTop w:val="0"/>
          <w:marBottom w:val="0"/>
          <w:divBdr>
            <w:top w:val="none" w:sz="0" w:space="0" w:color="auto"/>
            <w:left w:val="none" w:sz="0" w:space="0" w:color="auto"/>
            <w:bottom w:val="none" w:sz="0" w:space="0" w:color="auto"/>
            <w:right w:val="none" w:sz="0" w:space="0" w:color="auto"/>
          </w:divBdr>
        </w:div>
        <w:div w:id="2119639284">
          <w:marLeft w:val="0"/>
          <w:marRight w:val="0"/>
          <w:marTop w:val="0"/>
          <w:marBottom w:val="0"/>
          <w:divBdr>
            <w:top w:val="none" w:sz="0" w:space="0" w:color="auto"/>
            <w:left w:val="none" w:sz="0" w:space="0" w:color="auto"/>
            <w:bottom w:val="none" w:sz="0" w:space="0" w:color="auto"/>
            <w:right w:val="none" w:sz="0" w:space="0" w:color="auto"/>
          </w:divBdr>
        </w:div>
        <w:div w:id="213667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sctech.edu/online-lear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vtc.tcsg.ed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Amy.Mays@sctech.ed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yperlink" Target="https://southerncrescent-my.sharepoint.com/:w:/g/personal/jennifer_edwards_sctech_edu/EcWxNeWq9zhDsujMKaro0gcBe4VB-bo1wxwMbomtzXaQKA" TargetMode="External"/><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yperlink" Target="mailto:techsupport@sctech.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Edwards@sctech.edu" TargetMode="External"/><Relationship Id="rId22" Type="http://schemas.openxmlformats.org/officeDocument/2006/relationships/hyperlink" Target="mailto:blackboardhelp@sctech.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D4DEA-ECA5-4E78-AD86-4E36300ADD71}">
  <ds:schemaRefs>
    <ds:schemaRef ds:uri="http://schemas.microsoft.com/sharepoint/v3/contenttype/forms"/>
  </ds:schemaRefs>
</ds:datastoreItem>
</file>

<file path=customXml/itemProps3.xml><?xml version="1.0" encoding="utf-8"?>
<ds:datastoreItem xmlns:ds="http://schemas.openxmlformats.org/officeDocument/2006/customXml" ds:itemID="{6C1A665F-F763-41B4-9D20-EB69F5F59375}">
  <ds:schemaRefs>
    <ds:schemaRef ds:uri="http://schemas.microsoft.com/office/2006/metadata/properties"/>
    <ds:schemaRef ds:uri="http://www.w3.org/XML/1998/namespace"/>
    <ds:schemaRef ds:uri="http://purl.org/dc/elements/1.1/"/>
    <ds:schemaRef ds:uri="03cfc212-3ae6-4f8b-9be2-890e6653fc96"/>
    <ds:schemaRef ds:uri="da9e7d41-8110-48ee-ae9d-3e47c56149e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B312EBC-EC24-4122-B5D8-5CFF8389B3EE}"/>
</file>

<file path=customXml/itemProps5.xml><?xml version="1.0" encoding="utf-8"?>
<ds:datastoreItem xmlns:ds="http://schemas.openxmlformats.org/officeDocument/2006/customXml" ds:itemID="{340A2859-BB57-4F9C-A0AC-9384C24A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9538</Words>
  <Characters>54370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Distance Education Faculty Manual</vt:lpstr>
    </vt:vector>
  </TitlesOfParts>
  <Company>Southern Crescent Technical College</Company>
  <LinksUpToDate>false</LinksUpToDate>
  <CharactersWithSpaces>63781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Faculty Manual</dc:title>
  <dc:subject/>
  <dc:creator>Hill, Bryan</dc:creator>
  <cp:keywords/>
  <dc:description/>
  <cp:lastModifiedBy>Edwards, Jennifer</cp:lastModifiedBy>
  <cp:revision>2</cp:revision>
  <cp:lastPrinted>2022-11-18T13:53:00Z</cp:lastPrinted>
  <dcterms:created xsi:type="dcterms:W3CDTF">2023-04-13T12:17:00Z</dcterms:created>
  <dcterms:modified xsi:type="dcterms:W3CDTF">2023-04-13T12:17:00Z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y fmtid="{D5CDD505-2E9C-101B-9397-08002B2CF9AE}" pid="3" name="MediaServiceImageTags">
    <vt:lpwstr/>
  </property>
</Properties>
</file>